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ROBERTO ALEJANDRO VALDEZ NUNCIO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ROBERTO ALEJANDRO VALDEZ NUNCIO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