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Regina Ramirez Rodríguez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Regina Ramirez Rodríguez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02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