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Eduardo Contreras Montelongo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Contreras Montelongo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