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Samuel Eliceo Cedeño González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 información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