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CARAMBOLA CREATIVE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María José Farias Hernández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