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MURACH CONTADORES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FRANCISCO RAMIREZ RAMIREZ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