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Zayda Paulina Romero Villaseñor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ZAYDA VILLASEÑOR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