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Jimena Diez de Urdanivia Zamanillo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Jimena Diez de Urdanivia Zamanillo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