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OIO AGENCIA DE DESIGN GRAFICO E ILUSTRAÇÃO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Alexandre Henrique Morais Franzolim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16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