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SAPIENTIA - COMUNICACOES, IMAGEM, PESQUISAS, TECNOLOGIA, PROJECAO, LOCACOES, PRODUCOES ARTISTICAS E CULTURAIS, E SERVICOS INTEGRADOS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DANIEL RAMOS CARVALHO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20 de agosto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