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RED UNO DE BOLIVIA 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JOAQUIN PEREYRA VACA DIEZ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