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ENTORNO DE MARKETING Y TECNOLOGIA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FRANCISCO JOSE ROJAS BARROS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