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Santos López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Elvira Malpica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