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PLAYER DOCE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BRITANY NICOLE PAREDES ROSALES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09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