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It's Prisma PR,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Desiree Arroyo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