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EMPRESA DE COMUNICACION SOCIAL EL DEBER 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José Luis Alvares Murillo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