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TALITA WATANABE DA ROCHA EVENTOS E PUBLICIDADE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Talita Watanabe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26 de agosto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