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JAKKOLA PUBLISHING,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JOHANA ITZEL LAYNEZ LIMON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