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MULTIMEDIOS,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JOSE TORRES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