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HECTOR FERNANDO GOMEZ  SOUSA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HECTOR FERNANDO GOMEZ  SOUSA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30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