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E S BARACHO MARKETING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Enzo Souza Baracho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30 de julho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