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H R REZENDE PROMOCOES E EVENTOS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ANTONIA REGINA DE REZENDE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22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