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COMPANIA CHILENA DE COMUNICACIONES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COMPANIA CHILENA DE COMUNICACIONES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