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Consaper Consultores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Pedro René Rodríguez Morales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