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PAULA AGUIRRE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PAULA AGUIRRE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