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FRANCESCA ROMANA SPATARO EWALD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FRANCESCA ROMANA SPATARO EWALD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16 de julio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