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New Energy Strategy Consulting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Jeroen Jacob Jan Posma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