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04F4" w14:textId="61C0E72F" w:rsidR="00442EAA" w:rsidRPr="00442EAA" w:rsidRDefault="00442EAA" w:rsidP="00442EAA">
      <w:pPr>
        <w:rPr>
          <w:rFonts w:ascii="Times New Roman" w:hAnsi="Times New Roman" w:cs="Times New Roman"/>
          <w:b/>
          <w:bCs/>
          <w:sz w:val="40"/>
          <w:szCs w:val="40"/>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sidRPr="00442EAA">
        <w:rPr>
          <w:rFonts w:ascii="Times New Roman" w:hAnsi="Times New Roman" w:cs="Times New Roman"/>
          <w:b/>
          <w:bCs/>
          <w:sz w:val="40"/>
          <w:szCs w:val="40"/>
        </w:rPr>
        <w:t>STAR AND SNOWFLAKE SCHEMA</w:t>
      </w:r>
    </w:p>
    <w:p w14:paraId="41AB62A7" w14:textId="0E41DB09" w:rsidR="00442EAA" w:rsidRDefault="00442EAA">
      <w:pPr>
        <w:rPr>
          <w:rFonts w:ascii="Times New Roman" w:hAnsi="Times New Roman" w:cs="Times New Roman"/>
          <w:b/>
          <w:bCs/>
          <w:color w:val="000000" w:themeColor="text1"/>
        </w:rPr>
      </w:pPr>
    </w:p>
    <w:p w14:paraId="77120FD4" w14:textId="2B38EB66" w:rsidR="00AE4E3F" w:rsidRPr="00442EAA" w:rsidRDefault="00A02662">
      <w:pPr>
        <w:rPr>
          <w:rFonts w:ascii="Times New Roman" w:hAnsi="Times New Roman" w:cs="Times New Roman"/>
          <w:b/>
          <w:bCs/>
          <w:color w:val="000000" w:themeColor="text1"/>
          <w:sz w:val="28"/>
          <w:szCs w:val="28"/>
        </w:rPr>
      </w:pPr>
      <w:r w:rsidRPr="00442EAA">
        <w:rPr>
          <w:rFonts w:ascii="Times New Roman" w:hAnsi="Times New Roman" w:cs="Times New Roman"/>
          <w:b/>
          <w:bCs/>
          <w:color w:val="000000" w:themeColor="text1"/>
          <w:sz w:val="28"/>
          <w:szCs w:val="28"/>
        </w:rPr>
        <w:t>WHAT IS A FACT TABLE?</w:t>
      </w:r>
    </w:p>
    <w:p w14:paraId="63C16867" w14:textId="4D3353CD" w:rsidR="00A02662" w:rsidRPr="00442EAA" w:rsidRDefault="00A1785F" w:rsidP="00A02662">
      <w:pPr>
        <w:pStyle w:val="ListParagraph"/>
        <w:numPr>
          <w:ilvl w:val="0"/>
          <w:numId w:val="2"/>
        </w:numPr>
        <w:rPr>
          <w:rFonts w:ascii="Times New Roman" w:hAnsi="Times New Roman" w:cs="Times New Roman"/>
          <w:sz w:val="24"/>
          <w:szCs w:val="24"/>
        </w:rPr>
      </w:pPr>
      <w:r w:rsidRPr="00442EAA">
        <w:rPr>
          <w:rFonts w:ascii="Times New Roman" w:hAnsi="Times New Roman" w:cs="Times New Roman"/>
          <w:sz w:val="24"/>
          <w:szCs w:val="24"/>
        </w:rPr>
        <w:t xml:space="preserve">Find </w:t>
      </w:r>
      <w:r w:rsidR="00FC45AE" w:rsidRPr="00442EAA">
        <w:rPr>
          <w:rFonts w:ascii="Times New Roman" w:hAnsi="Times New Roman" w:cs="Times New Roman"/>
          <w:sz w:val="24"/>
          <w:szCs w:val="24"/>
        </w:rPr>
        <w:t>it at the Centre</w:t>
      </w:r>
      <w:r w:rsidRPr="00442EAA">
        <w:rPr>
          <w:rFonts w:ascii="Times New Roman" w:hAnsi="Times New Roman" w:cs="Times New Roman"/>
          <w:sz w:val="24"/>
          <w:szCs w:val="24"/>
        </w:rPr>
        <w:t xml:space="preserve"> of Star or Snowflake schema and </w:t>
      </w:r>
      <w:r w:rsidR="00FC45AE" w:rsidRPr="00442EAA">
        <w:rPr>
          <w:rFonts w:ascii="Times New Roman" w:hAnsi="Times New Roman" w:cs="Times New Roman"/>
          <w:sz w:val="24"/>
          <w:szCs w:val="24"/>
        </w:rPr>
        <w:t>it’s</w:t>
      </w:r>
      <w:r w:rsidRPr="00442EAA">
        <w:rPr>
          <w:rFonts w:ascii="Times New Roman" w:hAnsi="Times New Roman" w:cs="Times New Roman"/>
          <w:sz w:val="24"/>
          <w:szCs w:val="24"/>
        </w:rPr>
        <w:t xml:space="preserve"> surrounded by Dimensions tables</w:t>
      </w:r>
      <w:r w:rsidR="00047B88" w:rsidRPr="00442EAA">
        <w:rPr>
          <w:rFonts w:ascii="Times New Roman" w:hAnsi="Times New Roman" w:cs="Times New Roman"/>
          <w:sz w:val="24"/>
          <w:szCs w:val="24"/>
        </w:rPr>
        <w:t>.</w:t>
      </w:r>
    </w:p>
    <w:p w14:paraId="689A88AE" w14:textId="34073F83" w:rsidR="00A1785F" w:rsidRPr="00442EAA" w:rsidRDefault="00A1785F" w:rsidP="00A02662">
      <w:pPr>
        <w:pStyle w:val="ListParagraph"/>
        <w:numPr>
          <w:ilvl w:val="0"/>
          <w:numId w:val="2"/>
        </w:numPr>
        <w:rPr>
          <w:rFonts w:ascii="Times New Roman" w:hAnsi="Times New Roman" w:cs="Times New Roman"/>
          <w:sz w:val="24"/>
          <w:szCs w:val="24"/>
        </w:rPr>
      </w:pPr>
      <w:r w:rsidRPr="00442EAA">
        <w:rPr>
          <w:rFonts w:ascii="Times New Roman" w:hAnsi="Times New Roman" w:cs="Times New Roman"/>
          <w:sz w:val="24"/>
          <w:szCs w:val="24"/>
        </w:rPr>
        <w:t>It Consists of facts about a particular business process</w:t>
      </w:r>
      <w:r w:rsidR="00047B88" w:rsidRPr="00442EAA">
        <w:rPr>
          <w:rFonts w:ascii="Times New Roman" w:hAnsi="Times New Roman" w:cs="Times New Roman"/>
          <w:sz w:val="24"/>
          <w:szCs w:val="24"/>
        </w:rPr>
        <w:t>.</w:t>
      </w:r>
    </w:p>
    <w:p w14:paraId="48FA87A5" w14:textId="77777777" w:rsidR="00FC45AE" w:rsidRDefault="00FC45AE" w:rsidP="0034302A">
      <w:pPr>
        <w:rPr>
          <w:rFonts w:ascii="Times New Roman" w:hAnsi="Times New Roman" w:cs="Times New Roman"/>
          <w:sz w:val="24"/>
          <w:szCs w:val="24"/>
        </w:rPr>
      </w:pPr>
    </w:p>
    <w:p w14:paraId="0B9FCBE0" w14:textId="775668AC" w:rsidR="0034302A" w:rsidRPr="00442EAA" w:rsidRDefault="0034302A" w:rsidP="0034302A">
      <w:pPr>
        <w:rPr>
          <w:rFonts w:ascii="Times New Roman" w:hAnsi="Times New Roman" w:cs="Times New Roman"/>
          <w:b/>
          <w:bCs/>
          <w:sz w:val="28"/>
          <w:szCs w:val="28"/>
        </w:rPr>
      </w:pPr>
      <w:r w:rsidRPr="00442EAA">
        <w:rPr>
          <w:rFonts w:ascii="Times New Roman" w:hAnsi="Times New Roman" w:cs="Times New Roman"/>
          <w:b/>
          <w:bCs/>
          <w:sz w:val="28"/>
          <w:szCs w:val="28"/>
        </w:rPr>
        <w:t>Relevance of a Fact Table</w:t>
      </w:r>
    </w:p>
    <w:p w14:paraId="2D88B26F" w14:textId="11042BC4" w:rsidR="0034302A" w:rsidRPr="00442EAA" w:rsidRDefault="0034302A" w:rsidP="0034302A">
      <w:pPr>
        <w:ind w:firstLine="720"/>
        <w:rPr>
          <w:rFonts w:ascii="Times New Roman" w:hAnsi="Times New Roman" w:cs="Times New Roman"/>
          <w:sz w:val="24"/>
          <w:szCs w:val="24"/>
        </w:rPr>
      </w:pPr>
      <w:r w:rsidRPr="00442EAA">
        <w:rPr>
          <w:rFonts w:ascii="Times New Roman" w:hAnsi="Times New Roman" w:cs="Times New Roman"/>
          <w:sz w:val="24"/>
          <w:szCs w:val="24"/>
        </w:rPr>
        <w:t>-Meaning full analysis is performed on them to improve the business process.</w:t>
      </w:r>
    </w:p>
    <w:p w14:paraId="680FBF04" w14:textId="7A776189" w:rsidR="0034302A" w:rsidRPr="00442EAA" w:rsidRDefault="0034302A" w:rsidP="0034302A">
      <w:pPr>
        <w:ind w:firstLine="720"/>
        <w:rPr>
          <w:rFonts w:ascii="Times New Roman" w:hAnsi="Times New Roman" w:cs="Times New Roman"/>
          <w:sz w:val="24"/>
          <w:szCs w:val="24"/>
        </w:rPr>
      </w:pPr>
      <w:r w:rsidRPr="00442EAA">
        <w:rPr>
          <w:rFonts w:ascii="Times New Roman" w:hAnsi="Times New Roman" w:cs="Times New Roman"/>
          <w:sz w:val="24"/>
          <w:szCs w:val="24"/>
        </w:rPr>
        <w:t xml:space="preserve">-Analise </w:t>
      </w:r>
      <w:r w:rsidR="00DE2BEB" w:rsidRPr="00442EAA">
        <w:rPr>
          <w:rFonts w:ascii="Times New Roman" w:hAnsi="Times New Roman" w:cs="Times New Roman"/>
          <w:sz w:val="24"/>
          <w:szCs w:val="24"/>
        </w:rPr>
        <w:t xml:space="preserve">the </w:t>
      </w:r>
      <w:r w:rsidR="00FC45AE">
        <w:rPr>
          <w:rFonts w:ascii="Times New Roman" w:hAnsi="Times New Roman" w:cs="Times New Roman"/>
          <w:sz w:val="24"/>
          <w:szCs w:val="24"/>
        </w:rPr>
        <w:t>production and sales of an agricultural installation.</w:t>
      </w:r>
    </w:p>
    <w:p w14:paraId="1519A334" w14:textId="1396C28F" w:rsidR="00937853" w:rsidRPr="00442EAA" w:rsidRDefault="00937853" w:rsidP="0034302A">
      <w:pPr>
        <w:ind w:firstLine="720"/>
        <w:rPr>
          <w:rFonts w:ascii="Times New Roman" w:hAnsi="Times New Roman" w:cs="Times New Roman"/>
          <w:sz w:val="24"/>
          <w:szCs w:val="24"/>
        </w:rPr>
      </w:pPr>
    </w:p>
    <w:p w14:paraId="1EC15A20" w14:textId="2CFA8F3F" w:rsidR="00937853" w:rsidRPr="00442EAA" w:rsidRDefault="00937853" w:rsidP="00937853">
      <w:pPr>
        <w:rPr>
          <w:rFonts w:ascii="Times New Roman" w:hAnsi="Times New Roman" w:cs="Times New Roman"/>
          <w:b/>
          <w:bCs/>
          <w:sz w:val="28"/>
          <w:szCs w:val="28"/>
        </w:rPr>
      </w:pPr>
      <w:r w:rsidRPr="00442EAA">
        <w:rPr>
          <w:rFonts w:ascii="Times New Roman" w:hAnsi="Times New Roman" w:cs="Times New Roman"/>
          <w:b/>
          <w:bCs/>
          <w:sz w:val="28"/>
          <w:szCs w:val="28"/>
        </w:rPr>
        <w:t>TYPES OF FACT TABLES</w:t>
      </w:r>
    </w:p>
    <w:p w14:paraId="23562500" w14:textId="2D7B7E15" w:rsidR="00937853" w:rsidRPr="00442EAA" w:rsidRDefault="00937853" w:rsidP="00937853">
      <w:pPr>
        <w:rPr>
          <w:rFonts w:ascii="Times New Roman" w:hAnsi="Times New Roman" w:cs="Times New Roman"/>
          <w:sz w:val="24"/>
          <w:szCs w:val="24"/>
        </w:rPr>
      </w:pPr>
      <w:r w:rsidRPr="00442EAA">
        <w:rPr>
          <w:rFonts w:ascii="Times New Roman" w:hAnsi="Times New Roman" w:cs="Times New Roman"/>
          <w:sz w:val="24"/>
          <w:szCs w:val="24"/>
        </w:rPr>
        <w:tab/>
        <w:t>-Transaction fact tables.</w:t>
      </w:r>
    </w:p>
    <w:p w14:paraId="429D31A5" w14:textId="151C5D28" w:rsidR="00937853" w:rsidRPr="00442EAA" w:rsidRDefault="00937853" w:rsidP="00937853">
      <w:pPr>
        <w:rPr>
          <w:rFonts w:ascii="Times New Roman" w:hAnsi="Times New Roman" w:cs="Times New Roman"/>
          <w:sz w:val="24"/>
          <w:szCs w:val="24"/>
        </w:rPr>
      </w:pPr>
      <w:r w:rsidRPr="00442EAA">
        <w:rPr>
          <w:rFonts w:ascii="Times New Roman" w:hAnsi="Times New Roman" w:cs="Times New Roman"/>
          <w:sz w:val="24"/>
          <w:szCs w:val="24"/>
        </w:rPr>
        <w:tab/>
        <w:t>-Periodic Snapshot fact tables.</w:t>
      </w:r>
    </w:p>
    <w:p w14:paraId="7C2E95D4" w14:textId="49A97E2A" w:rsidR="00047B88" w:rsidRPr="00442EAA" w:rsidRDefault="00047B88" w:rsidP="00937853">
      <w:pPr>
        <w:rPr>
          <w:rFonts w:ascii="Times New Roman" w:hAnsi="Times New Roman" w:cs="Times New Roman"/>
          <w:sz w:val="24"/>
          <w:szCs w:val="24"/>
        </w:rPr>
      </w:pPr>
      <w:r w:rsidRPr="00442EAA">
        <w:rPr>
          <w:rFonts w:ascii="Times New Roman" w:hAnsi="Times New Roman" w:cs="Times New Roman"/>
          <w:sz w:val="24"/>
          <w:szCs w:val="24"/>
        </w:rPr>
        <w:tab/>
        <w:t>-Accumulating snapshot fact tables.</w:t>
      </w:r>
    </w:p>
    <w:p w14:paraId="6C2BEFC6" w14:textId="77777777" w:rsidR="0044624F" w:rsidRPr="00442EAA" w:rsidRDefault="0044624F" w:rsidP="00937853">
      <w:pPr>
        <w:rPr>
          <w:rFonts w:ascii="Times New Roman" w:hAnsi="Times New Roman" w:cs="Times New Roman"/>
          <w:sz w:val="24"/>
          <w:szCs w:val="24"/>
        </w:rPr>
      </w:pPr>
    </w:p>
    <w:p w14:paraId="5F37D104" w14:textId="6C9A5E89" w:rsidR="0044624F" w:rsidRPr="00442EAA" w:rsidRDefault="0044624F" w:rsidP="00937853">
      <w:pPr>
        <w:rPr>
          <w:rFonts w:ascii="Times New Roman" w:hAnsi="Times New Roman" w:cs="Times New Roman"/>
          <w:b/>
          <w:bCs/>
          <w:color w:val="000000" w:themeColor="text1"/>
          <w:sz w:val="28"/>
          <w:szCs w:val="28"/>
        </w:rPr>
      </w:pPr>
      <w:r w:rsidRPr="00442EAA">
        <w:rPr>
          <w:rFonts w:ascii="Times New Roman" w:hAnsi="Times New Roman" w:cs="Times New Roman"/>
          <w:b/>
          <w:bCs/>
          <w:color w:val="000000" w:themeColor="text1"/>
          <w:sz w:val="28"/>
          <w:szCs w:val="28"/>
        </w:rPr>
        <w:t>What is a dimension table?</w:t>
      </w:r>
    </w:p>
    <w:p w14:paraId="7929A547" w14:textId="2324C887" w:rsidR="0044624F" w:rsidRPr="00442EAA" w:rsidRDefault="0044624F" w:rsidP="0044624F">
      <w:pPr>
        <w:pStyle w:val="ListParagraph"/>
        <w:numPr>
          <w:ilvl w:val="0"/>
          <w:numId w:val="2"/>
        </w:numPr>
        <w:rPr>
          <w:rFonts w:ascii="Times New Roman" w:hAnsi="Times New Roman" w:cs="Times New Roman"/>
          <w:b/>
          <w:bCs/>
          <w:color w:val="000000" w:themeColor="text1"/>
          <w:sz w:val="24"/>
          <w:szCs w:val="24"/>
        </w:rPr>
      </w:pPr>
      <w:r w:rsidRPr="00442EAA">
        <w:rPr>
          <w:rFonts w:ascii="Times New Roman" w:hAnsi="Times New Roman" w:cs="Times New Roman"/>
          <w:color w:val="000000" w:themeColor="text1"/>
          <w:sz w:val="24"/>
          <w:szCs w:val="24"/>
        </w:rPr>
        <w:t>Contains Descriptive measures.</w:t>
      </w:r>
    </w:p>
    <w:p w14:paraId="0DD97AF9" w14:textId="5C7B22E8" w:rsidR="0044624F" w:rsidRPr="00442EAA" w:rsidRDefault="0044624F" w:rsidP="0044624F">
      <w:pPr>
        <w:pStyle w:val="ListParagraph"/>
        <w:numPr>
          <w:ilvl w:val="0"/>
          <w:numId w:val="2"/>
        </w:numPr>
        <w:rPr>
          <w:rFonts w:ascii="Times New Roman" w:hAnsi="Times New Roman" w:cs="Times New Roman"/>
          <w:b/>
          <w:bCs/>
          <w:color w:val="000000" w:themeColor="text1"/>
          <w:sz w:val="24"/>
          <w:szCs w:val="24"/>
        </w:rPr>
      </w:pPr>
      <w:r w:rsidRPr="00442EAA">
        <w:rPr>
          <w:rFonts w:ascii="Times New Roman" w:hAnsi="Times New Roman" w:cs="Times New Roman"/>
          <w:color w:val="000000" w:themeColor="text1"/>
          <w:sz w:val="24"/>
          <w:szCs w:val="24"/>
        </w:rPr>
        <w:t>Add meaning to measures and facts.</w:t>
      </w:r>
    </w:p>
    <w:p w14:paraId="10B8A19E" w14:textId="231A73F5" w:rsidR="00534502" w:rsidRPr="00442EAA" w:rsidRDefault="00534502" w:rsidP="00937853">
      <w:pPr>
        <w:rPr>
          <w:rFonts w:ascii="Times New Roman" w:hAnsi="Times New Roman" w:cs="Times New Roman"/>
          <w:sz w:val="24"/>
          <w:szCs w:val="24"/>
        </w:rPr>
      </w:pPr>
    </w:p>
    <w:p w14:paraId="48DF41F7" w14:textId="208F063E" w:rsidR="003D4352" w:rsidRPr="00935ACC" w:rsidRDefault="003D4352" w:rsidP="00442EAA">
      <w:pPr>
        <w:jc w:val="center"/>
        <w:rPr>
          <w:rFonts w:ascii="Times New Roman" w:hAnsi="Times New Roman" w:cs="Times New Roman"/>
          <w:sz w:val="28"/>
          <w:szCs w:val="28"/>
        </w:rPr>
      </w:pPr>
      <w:r w:rsidRPr="00935ACC">
        <w:rPr>
          <w:rFonts w:ascii="Times New Roman" w:hAnsi="Times New Roman" w:cs="Times New Roman"/>
          <w:b/>
          <w:bCs/>
          <w:sz w:val="28"/>
          <w:szCs w:val="28"/>
          <w:shd w:val="clear" w:color="auto" w:fill="FFFFFF"/>
        </w:rPr>
        <w:t>Transaction Fact Tables</w:t>
      </w:r>
    </w:p>
    <w:p w14:paraId="39AA5DB4" w14:textId="77777777" w:rsidR="003D4352" w:rsidRPr="00935ACC" w:rsidRDefault="003D4352" w:rsidP="003D4352">
      <w:pPr>
        <w:pStyle w:val="NormalWeb"/>
        <w:spacing w:before="0" w:beforeAutospacing="0"/>
        <w:jc w:val="both"/>
      </w:pPr>
      <w:r w:rsidRPr="00935ACC">
        <w:t>A Transaction table is the most basic and fundamental view of business operations. These fact tables represent an event that occurred at an instantaneous point in time. A row exists in the fact table for a given customer or product only if a transaction has occurred.</w:t>
      </w:r>
    </w:p>
    <w:p w14:paraId="57D9920A" w14:textId="6BCB7251" w:rsidR="003D4352" w:rsidRPr="00935ACC" w:rsidRDefault="003D4352" w:rsidP="003D4352">
      <w:pPr>
        <w:pStyle w:val="NormalWeb"/>
        <w:spacing w:before="0" w:beforeAutospacing="0"/>
        <w:jc w:val="both"/>
      </w:pPr>
      <w:r w:rsidRPr="00935ACC">
        <w:t>A given customer or product is likely linked to multiple rows in the fact table because the customer or product is involved in more than one transaction. Transaction data often is structured quite easily into a dimensional framework. The lowest-level data is the most natural dimensional data, supporting analyses that cannot be done on summarized data.</w:t>
      </w:r>
    </w:p>
    <w:p w14:paraId="7E7329E0" w14:textId="77777777" w:rsidR="003D4352" w:rsidRPr="00935ACC" w:rsidRDefault="003D4352" w:rsidP="003D4352">
      <w:pPr>
        <w:pStyle w:val="NormalWeb"/>
        <w:spacing w:before="0" w:beforeAutospacing="0"/>
        <w:jc w:val="both"/>
      </w:pPr>
    </w:p>
    <w:p w14:paraId="055E8337" w14:textId="77777777" w:rsidR="00FC45AE" w:rsidRDefault="00FC45AE" w:rsidP="00442EAA">
      <w:pPr>
        <w:pStyle w:val="NormalWeb"/>
        <w:spacing w:before="0" w:beforeAutospacing="0"/>
        <w:jc w:val="center"/>
        <w:rPr>
          <w:b/>
          <w:bCs/>
          <w:sz w:val="28"/>
          <w:szCs w:val="28"/>
        </w:rPr>
      </w:pPr>
    </w:p>
    <w:p w14:paraId="6880D5AB" w14:textId="4E3293D7" w:rsidR="003D4352" w:rsidRPr="00935ACC" w:rsidRDefault="003D4352" w:rsidP="00442EAA">
      <w:pPr>
        <w:pStyle w:val="NormalWeb"/>
        <w:spacing w:before="0" w:beforeAutospacing="0"/>
        <w:jc w:val="center"/>
        <w:rPr>
          <w:sz w:val="28"/>
          <w:szCs w:val="28"/>
        </w:rPr>
      </w:pPr>
      <w:r w:rsidRPr="00935ACC">
        <w:rPr>
          <w:b/>
          <w:bCs/>
          <w:sz w:val="28"/>
          <w:szCs w:val="28"/>
        </w:rPr>
        <w:lastRenderedPageBreak/>
        <w:t>Snapshot Fact tables</w:t>
      </w:r>
    </w:p>
    <w:p w14:paraId="3191FA22" w14:textId="50E5BC48" w:rsidR="003D4352" w:rsidRPr="00935ACC" w:rsidRDefault="003D4352" w:rsidP="003D4352">
      <w:pPr>
        <w:pStyle w:val="NormalWeb"/>
        <w:spacing w:before="0" w:beforeAutospacing="0"/>
        <w:jc w:val="both"/>
      </w:pPr>
      <w:r w:rsidRPr="00935ACC">
        <w:t xml:space="preserve">This type of fact table describes the state of things in a particular instance of time, and usually includes more semi-additive and non-additive facts. </w:t>
      </w:r>
    </w:p>
    <w:p w14:paraId="4835AB3D" w14:textId="77777777" w:rsidR="003D4352" w:rsidRPr="00935ACC" w:rsidRDefault="003D4352" w:rsidP="003D4352">
      <w:pPr>
        <w:pStyle w:val="NormalWeb"/>
        <w:spacing w:before="0" w:beforeAutospacing="0"/>
        <w:jc w:val="both"/>
      </w:pPr>
      <w:r w:rsidRPr="00935ACC">
        <w:t>Example: Daily balances fact can be summed up through the customers’ dimension but not through the time dimension.</w:t>
      </w:r>
    </w:p>
    <w:p w14:paraId="4DF7288A" w14:textId="77777777" w:rsidR="003D4352" w:rsidRPr="00935ACC" w:rsidRDefault="003D4352" w:rsidP="003D4352">
      <w:pPr>
        <w:pStyle w:val="NormalWeb"/>
        <w:spacing w:before="0" w:beforeAutospacing="0"/>
        <w:jc w:val="both"/>
      </w:pPr>
      <w:r w:rsidRPr="00935ACC">
        <w:t>Periodic snapshots are needed to see the cumulative performance of the business at regular, predictable time intervals. Unlike the transaction fact table, where we load a row for each event occurrence, with the periodic snapshot, we take a picture of the activity at the end of a day, week, or month, then another picture at the end of the next period, and so on. Example: A performance summary of a salesman over the previous month.</w:t>
      </w:r>
    </w:p>
    <w:p w14:paraId="1F7DF880" w14:textId="29EF44E1" w:rsidR="003D4352" w:rsidRPr="00935ACC" w:rsidRDefault="003D4352" w:rsidP="0034302A">
      <w:pPr>
        <w:ind w:firstLine="720"/>
        <w:rPr>
          <w:rFonts w:ascii="Times New Roman" w:hAnsi="Times New Roman" w:cs="Times New Roman"/>
          <w:sz w:val="24"/>
          <w:szCs w:val="24"/>
        </w:rPr>
      </w:pPr>
    </w:p>
    <w:p w14:paraId="0F13FE97" w14:textId="77777777" w:rsidR="003D4352" w:rsidRPr="00935ACC" w:rsidRDefault="003D4352" w:rsidP="00442EAA">
      <w:pPr>
        <w:pStyle w:val="NormalWeb"/>
        <w:spacing w:before="0" w:beforeAutospacing="0"/>
        <w:jc w:val="center"/>
        <w:rPr>
          <w:sz w:val="28"/>
          <w:szCs w:val="28"/>
        </w:rPr>
      </w:pPr>
      <w:r w:rsidRPr="00935ACC">
        <w:rPr>
          <w:b/>
          <w:bCs/>
          <w:sz w:val="28"/>
          <w:szCs w:val="28"/>
        </w:rPr>
        <w:t>Accumulated Fact Table</w:t>
      </w:r>
    </w:p>
    <w:p w14:paraId="0D1AA4D3" w14:textId="77777777" w:rsidR="003D4352" w:rsidRPr="00935ACC" w:rsidRDefault="003D4352" w:rsidP="003D4352">
      <w:pPr>
        <w:pStyle w:val="NormalWeb"/>
        <w:spacing w:before="0" w:beforeAutospacing="0"/>
        <w:jc w:val="both"/>
      </w:pPr>
      <w:r w:rsidRPr="00935ACC">
        <w:t>This type of fact table is used to show the activity of a process that has a well-defined beginning and end. For example, the processing of an order. An order moves through specific steps until it is fully processed. As steps towards fulfilling the order are completed, the associated row in the fact table is updated.</w:t>
      </w:r>
    </w:p>
    <w:p w14:paraId="45A05E17" w14:textId="77777777" w:rsidR="003D4352" w:rsidRPr="00935ACC" w:rsidRDefault="003D4352" w:rsidP="003D4352">
      <w:pPr>
        <w:pStyle w:val="NormalWeb"/>
        <w:spacing w:before="0" w:beforeAutospacing="0"/>
        <w:jc w:val="both"/>
      </w:pPr>
      <w:r w:rsidRPr="00935ACC">
        <w:t xml:space="preserve">Accumulating snapshots almost always have multiple date stamps, representing the predictable major events or phases that take place </w:t>
      </w:r>
      <w:proofErr w:type="gramStart"/>
      <w:r w:rsidRPr="00935ACC">
        <w:t>during the course of</w:t>
      </w:r>
      <w:proofErr w:type="gramEnd"/>
      <w:r w:rsidRPr="00935ACC">
        <w:t xml:space="preserve"> a lifetime. Often there’s an additional date column that indicates when the snapshot row was last updated. Since many of these dates are not known when the fact row was first loaded, we must use surrogate date keys to handle undefined dates.</w:t>
      </w:r>
    </w:p>
    <w:p w14:paraId="34467DCF" w14:textId="77777777" w:rsidR="003D4352" w:rsidRPr="00935ACC" w:rsidRDefault="003D4352" w:rsidP="003D4352">
      <w:pPr>
        <w:pStyle w:val="NormalWeb"/>
        <w:spacing w:before="0" w:beforeAutospacing="0"/>
        <w:jc w:val="both"/>
      </w:pPr>
      <w:r w:rsidRPr="00935ACC">
        <w:t>In sharp contrast to the other fact table types, we revisit accumulating snapshot fact table rows to update them. Unlike the periodic snapshot, where we hang onto the prior snapshot, the accumulating snapshot merely reflects the accumulated status and metrics. Sometimes accumulating and periodic snapshots work in conjunction with one another.</w:t>
      </w:r>
    </w:p>
    <w:p w14:paraId="5B3222BC" w14:textId="0EA2EBFB" w:rsidR="003D4352" w:rsidRPr="00442EAA" w:rsidRDefault="003D4352" w:rsidP="003D4352">
      <w:pPr>
        <w:rPr>
          <w:rFonts w:ascii="Times New Roman" w:hAnsi="Times New Roman" w:cs="Times New Roman"/>
          <w:sz w:val="24"/>
          <w:szCs w:val="24"/>
        </w:rPr>
      </w:pPr>
    </w:p>
    <w:p w14:paraId="1B43C730" w14:textId="123D4F76" w:rsidR="003C1057" w:rsidRPr="00442EAA" w:rsidRDefault="003C1057" w:rsidP="003D4352">
      <w:pPr>
        <w:rPr>
          <w:rFonts w:ascii="Times New Roman" w:hAnsi="Times New Roman" w:cs="Times New Roman"/>
          <w:sz w:val="24"/>
          <w:szCs w:val="24"/>
        </w:rPr>
      </w:pPr>
    </w:p>
    <w:p w14:paraId="0BF1012C" w14:textId="37C6BB7E" w:rsidR="009F4D3B" w:rsidRPr="00442EAA" w:rsidRDefault="009F4D3B" w:rsidP="003D4352">
      <w:pPr>
        <w:rPr>
          <w:rFonts w:ascii="Times New Roman" w:hAnsi="Times New Roman" w:cs="Times New Roman"/>
          <w:sz w:val="24"/>
          <w:szCs w:val="24"/>
        </w:rPr>
      </w:pPr>
    </w:p>
    <w:p w14:paraId="4688D7E7" w14:textId="77777777" w:rsidR="00FC45AE" w:rsidRDefault="00FC45AE" w:rsidP="00442EAA">
      <w:pPr>
        <w:jc w:val="center"/>
        <w:rPr>
          <w:rFonts w:ascii="Times New Roman" w:hAnsi="Times New Roman" w:cs="Times New Roman"/>
          <w:b/>
          <w:bCs/>
          <w:sz w:val="28"/>
          <w:szCs w:val="28"/>
        </w:rPr>
      </w:pPr>
    </w:p>
    <w:p w14:paraId="5871ABD2" w14:textId="77777777" w:rsidR="00FC45AE" w:rsidRDefault="00FC45AE" w:rsidP="00442EAA">
      <w:pPr>
        <w:jc w:val="center"/>
        <w:rPr>
          <w:rFonts w:ascii="Times New Roman" w:hAnsi="Times New Roman" w:cs="Times New Roman"/>
          <w:b/>
          <w:bCs/>
          <w:sz w:val="28"/>
          <w:szCs w:val="28"/>
        </w:rPr>
      </w:pPr>
    </w:p>
    <w:p w14:paraId="00264D0B" w14:textId="77777777" w:rsidR="00FC45AE" w:rsidRDefault="00FC45AE" w:rsidP="00442EAA">
      <w:pPr>
        <w:jc w:val="center"/>
        <w:rPr>
          <w:rFonts w:ascii="Times New Roman" w:hAnsi="Times New Roman" w:cs="Times New Roman"/>
          <w:b/>
          <w:bCs/>
          <w:sz w:val="28"/>
          <w:szCs w:val="28"/>
        </w:rPr>
      </w:pPr>
    </w:p>
    <w:p w14:paraId="6859FEEC" w14:textId="77777777" w:rsidR="00FC45AE" w:rsidRDefault="00FC45AE" w:rsidP="00442EAA">
      <w:pPr>
        <w:jc w:val="center"/>
        <w:rPr>
          <w:rFonts w:ascii="Times New Roman" w:hAnsi="Times New Roman" w:cs="Times New Roman"/>
          <w:b/>
          <w:bCs/>
          <w:sz w:val="28"/>
          <w:szCs w:val="28"/>
        </w:rPr>
      </w:pPr>
    </w:p>
    <w:p w14:paraId="5E13A7B0" w14:textId="586651B9" w:rsidR="009F4D3B" w:rsidRDefault="00442EAA" w:rsidP="00442EAA">
      <w:pPr>
        <w:jc w:val="center"/>
        <w:rPr>
          <w:rFonts w:ascii="Times New Roman" w:hAnsi="Times New Roman" w:cs="Times New Roman"/>
          <w:b/>
          <w:bCs/>
          <w:sz w:val="28"/>
          <w:szCs w:val="28"/>
        </w:rPr>
      </w:pPr>
      <w:r w:rsidRPr="00442EAA">
        <w:rPr>
          <w:rFonts w:ascii="Times New Roman" w:hAnsi="Times New Roman" w:cs="Times New Roman"/>
          <w:b/>
          <w:bCs/>
          <w:sz w:val="28"/>
          <w:szCs w:val="28"/>
        </w:rPr>
        <w:lastRenderedPageBreak/>
        <w:t>Star Schema</w:t>
      </w:r>
    </w:p>
    <w:p w14:paraId="1BC4EF3E" w14:textId="67525CA3" w:rsidR="00442EAA" w:rsidRPr="00221C3B" w:rsidRDefault="00221C3B" w:rsidP="00442EAA">
      <w:pPr>
        <w:rPr>
          <w:rFonts w:ascii="Times New Roman" w:hAnsi="Times New Roman" w:cs="Times New Roman"/>
          <w:sz w:val="24"/>
          <w:szCs w:val="24"/>
        </w:rPr>
      </w:pPr>
      <w:r w:rsidRPr="00221C3B">
        <w:rPr>
          <w:rStyle w:val="Strong"/>
          <w:rFonts w:ascii="Times New Roman" w:hAnsi="Times New Roman" w:cs="Times New Roman"/>
          <w:b w:val="0"/>
          <w:bCs w:val="0"/>
          <w:color w:val="222222"/>
          <w:sz w:val="24"/>
          <w:szCs w:val="24"/>
          <w:shd w:val="clear" w:color="auto" w:fill="FFFFFF"/>
        </w:rPr>
        <w:t>Star Schema</w:t>
      </w:r>
      <w:r w:rsidRPr="00221C3B">
        <w:rPr>
          <w:rFonts w:ascii="Times New Roman" w:hAnsi="Times New Roman" w:cs="Times New Roman"/>
          <w:color w:val="222222"/>
          <w:sz w:val="24"/>
          <w:szCs w:val="24"/>
          <w:shd w:val="clear" w:color="auto" w:fill="FFFFFF"/>
        </w:rPr>
        <w:t xml:space="preserve"> in data warehouse, in which the center of the star can have one fact table and </w:t>
      </w:r>
      <w:proofErr w:type="gramStart"/>
      <w:r w:rsidRPr="00221C3B">
        <w:rPr>
          <w:rFonts w:ascii="Times New Roman" w:hAnsi="Times New Roman" w:cs="Times New Roman"/>
          <w:color w:val="222222"/>
          <w:sz w:val="24"/>
          <w:szCs w:val="24"/>
          <w:shd w:val="clear" w:color="auto" w:fill="FFFFFF"/>
        </w:rPr>
        <w:t>a number of</w:t>
      </w:r>
      <w:proofErr w:type="gramEnd"/>
      <w:r w:rsidRPr="00221C3B">
        <w:rPr>
          <w:rFonts w:ascii="Times New Roman" w:hAnsi="Times New Roman" w:cs="Times New Roman"/>
          <w:color w:val="222222"/>
          <w:sz w:val="24"/>
          <w:szCs w:val="24"/>
          <w:shd w:val="clear" w:color="auto" w:fill="FFFFFF"/>
        </w:rPr>
        <w:t xml:space="preserve"> associated dimension tables. It is known as star schema as its structure resembles a star. The Star Schema data model is the simplest type of Data Warehouse schema. It is also known as Star Join Schema and is optimized for querying large data sets.</w:t>
      </w:r>
    </w:p>
    <w:p w14:paraId="47A44968" w14:textId="059CDF6E" w:rsidR="009F4D3B" w:rsidRPr="00221C3B" w:rsidRDefault="004320DE" w:rsidP="003D4352">
      <w:pPr>
        <w:rPr>
          <w:rFonts w:ascii="Times New Roman" w:hAnsi="Times New Roman" w:cs="Times New Roman"/>
          <w:sz w:val="24"/>
          <w:szCs w:val="24"/>
        </w:rPr>
      </w:pPr>
      <w:r w:rsidRPr="00221C3B">
        <w:rPr>
          <w:rFonts w:ascii="Times New Roman" w:hAnsi="Times New Roman" w:cs="Times New Roman"/>
          <w:sz w:val="24"/>
          <w:szCs w:val="24"/>
        </w:rPr>
        <w:t>-Denormalized dimensions.</w:t>
      </w:r>
    </w:p>
    <w:p w14:paraId="6E3438CE" w14:textId="3540EB1B" w:rsidR="004320DE" w:rsidRPr="00221C3B" w:rsidRDefault="004320DE" w:rsidP="003D4352">
      <w:pPr>
        <w:rPr>
          <w:rFonts w:ascii="Times New Roman" w:hAnsi="Times New Roman" w:cs="Times New Roman"/>
          <w:sz w:val="24"/>
          <w:szCs w:val="24"/>
        </w:rPr>
      </w:pPr>
      <w:r w:rsidRPr="00221C3B">
        <w:rPr>
          <w:rFonts w:ascii="Times New Roman" w:hAnsi="Times New Roman" w:cs="Times New Roman"/>
          <w:sz w:val="24"/>
          <w:szCs w:val="24"/>
        </w:rPr>
        <w:t>-Fact tables surrounded by Dimension tables.</w:t>
      </w:r>
    </w:p>
    <w:p w14:paraId="16882AA6" w14:textId="310662A4" w:rsidR="004320DE" w:rsidRPr="00221C3B" w:rsidRDefault="004320DE" w:rsidP="003D4352">
      <w:pPr>
        <w:rPr>
          <w:rFonts w:ascii="Times New Roman" w:hAnsi="Times New Roman" w:cs="Times New Roman"/>
          <w:sz w:val="24"/>
          <w:szCs w:val="24"/>
        </w:rPr>
      </w:pPr>
      <w:r w:rsidRPr="00221C3B">
        <w:rPr>
          <w:rFonts w:ascii="Times New Roman" w:hAnsi="Times New Roman" w:cs="Times New Roman"/>
          <w:sz w:val="24"/>
          <w:szCs w:val="24"/>
        </w:rPr>
        <w:t>-May have data integrity and storage issues.</w:t>
      </w:r>
    </w:p>
    <w:p w14:paraId="1AB6BAAD" w14:textId="23517AEF" w:rsidR="00221C3B" w:rsidRPr="00221C3B" w:rsidRDefault="00221C3B" w:rsidP="00221C3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C3B">
        <w:rPr>
          <w:rFonts w:ascii="Times New Roman" w:eastAsia="Times New Roman" w:hAnsi="Times New Roman" w:cs="Times New Roman"/>
          <w:color w:val="222222"/>
          <w:sz w:val="24"/>
          <w:szCs w:val="24"/>
        </w:rPr>
        <w:t>-Every dimension in a star schema is represented with the only one-dimension table.</w:t>
      </w:r>
    </w:p>
    <w:p w14:paraId="6F243F0F" w14:textId="07E5D75A" w:rsidR="00221C3B" w:rsidRPr="00221C3B" w:rsidRDefault="00221C3B" w:rsidP="00221C3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C3B">
        <w:rPr>
          <w:rFonts w:ascii="Times New Roman" w:eastAsia="Times New Roman" w:hAnsi="Times New Roman" w:cs="Times New Roman"/>
          <w:color w:val="222222"/>
          <w:sz w:val="24"/>
          <w:szCs w:val="24"/>
        </w:rPr>
        <w:t>-The dimension table should contain the set of attributes.</w:t>
      </w:r>
    </w:p>
    <w:p w14:paraId="5C9415D6" w14:textId="178357D6" w:rsidR="00221C3B" w:rsidRPr="00221C3B" w:rsidRDefault="00221C3B" w:rsidP="00221C3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C3B">
        <w:rPr>
          <w:rFonts w:ascii="Times New Roman" w:eastAsia="Times New Roman" w:hAnsi="Times New Roman" w:cs="Times New Roman"/>
          <w:color w:val="222222"/>
          <w:sz w:val="24"/>
          <w:szCs w:val="24"/>
        </w:rPr>
        <w:t>-The dimension table is joined to the fact table using a foreign key</w:t>
      </w:r>
    </w:p>
    <w:p w14:paraId="3816A875" w14:textId="24CD72CD" w:rsidR="00221C3B" w:rsidRPr="00221C3B" w:rsidRDefault="00221C3B" w:rsidP="00221C3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C3B">
        <w:rPr>
          <w:rFonts w:ascii="Times New Roman" w:eastAsia="Times New Roman" w:hAnsi="Times New Roman" w:cs="Times New Roman"/>
          <w:color w:val="222222"/>
          <w:sz w:val="24"/>
          <w:szCs w:val="24"/>
        </w:rPr>
        <w:t>-The dimension table are not joined to each other</w:t>
      </w:r>
    </w:p>
    <w:p w14:paraId="584951B1" w14:textId="78B9F5F1" w:rsidR="00221C3B" w:rsidRPr="00221C3B" w:rsidRDefault="00221C3B" w:rsidP="00221C3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21C3B">
        <w:rPr>
          <w:rFonts w:ascii="Times New Roman" w:eastAsia="Times New Roman" w:hAnsi="Times New Roman" w:cs="Times New Roman"/>
          <w:color w:val="222222"/>
          <w:sz w:val="24"/>
          <w:szCs w:val="24"/>
        </w:rPr>
        <w:t>-Fact table would contain key and measure</w:t>
      </w:r>
    </w:p>
    <w:p w14:paraId="0FCFCE31" w14:textId="62ED0D9F" w:rsidR="00221C3B" w:rsidRPr="00221C3B" w:rsidRDefault="00221C3B" w:rsidP="00221C3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21C3B">
        <w:rPr>
          <w:rFonts w:ascii="Times New Roman" w:eastAsia="Times New Roman" w:hAnsi="Times New Roman" w:cs="Times New Roman"/>
          <w:color w:val="222222"/>
          <w:sz w:val="24"/>
          <w:szCs w:val="24"/>
        </w:rPr>
        <w:t>-The Star schema is easy to understand and provides optimal disk usage.</w:t>
      </w:r>
    </w:p>
    <w:p w14:paraId="65A34A94" w14:textId="44710747" w:rsidR="00B63E26" w:rsidRDefault="00B63E26" w:rsidP="003D4352">
      <w:pPr>
        <w:rPr>
          <w:rFonts w:ascii="Times New Roman" w:hAnsi="Times New Roman" w:cs="Times New Roman"/>
          <w:sz w:val="24"/>
          <w:szCs w:val="24"/>
        </w:rPr>
      </w:pPr>
    </w:p>
    <w:p w14:paraId="16E4FE26" w14:textId="77777777" w:rsidR="00935ACC" w:rsidRDefault="00B63E26" w:rsidP="00935ACC">
      <w:pPr>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3E26">
        <w:rPr>
          <w:rFonts w:ascii="Times New Roman" w:hAnsi="Times New Roman" w:cs="Times New Roman"/>
          <w:b/>
          <w:bCs/>
          <w:sz w:val="28"/>
          <w:szCs w:val="28"/>
        </w:rPr>
        <w:t>Snowflake Schema</w:t>
      </w:r>
    </w:p>
    <w:p w14:paraId="3A66C1DA" w14:textId="5C0A6C2E" w:rsidR="004F029C" w:rsidRPr="00935ACC" w:rsidRDefault="004F029C" w:rsidP="00935ACC">
      <w:pPr>
        <w:rPr>
          <w:rFonts w:ascii="Times New Roman" w:hAnsi="Times New Roman" w:cs="Times New Roman"/>
          <w:b/>
          <w:bCs/>
          <w:sz w:val="28"/>
          <w:szCs w:val="28"/>
        </w:rPr>
      </w:pPr>
      <w:r w:rsidRPr="00935ACC">
        <w:rPr>
          <w:rStyle w:val="Strong"/>
          <w:rFonts w:ascii="Times New Roman" w:hAnsi="Times New Roman" w:cs="Times New Roman"/>
          <w:b w:val="0"/>
          <w:bCs w:val="0"/>
          <w:color w:val="222222"/>
          <w:sz w:val="24"/>
          <w:szCs w:val="24"/>
          <w:shd w:val="clear" w:color="auto" w:fill="FFFFFF"/>
        </w:rPr>
        <w:t>Snowflake Schema</w:t>
      </w:r>
      <w:r w:rsidRPr="00935ACC">
        <w:rPr>
          <w:rFonts w:ascii="Times New Roman" w:hAnsi="Times New Roman" w:cs="Times New Roman"/>
          <w:color w:val="222222"/>
          <w:sz w:val="24"/>
          <w:szCs w:val="24"/>
          <w:shd w:val="clear" w:color="auto" w:fill="FFFFFF"/>
        </w:rPr>
        <w:t xml:space="preserve"> in data warehouse is a logical arrangement of tables in a multidimensional database such that the </w:t>
      </w:r>
      <w:r w:rsidRPr="00935ACC">
        <w:rPr>
          <w:rFonts w:ascii="Times New Roman" w:hAnsi="Times New Roman" w:cs="Times New Roman"/>
          <w:sz w:val="24"/>
          <w:szCs w:val="24"/>
        </w:rPr>
        <w:t>ER</w:t>
      </w:r>
      <w:r w:rsidRPr="00935ACC">
        <w:rPr>
          <w:rFonts w:ascii="Times New Roman" w:hAnsi="Times New Roman" w:cs="Times New Roman"/>
          <w:color w:val="222222"/>
          <w:sz w:val="24"/>
          <w:szCs w:val="24"/>
          <w:shd w:val="clear" w:color="auto" w:fill="FFFFFF"/>
        </w:rPr>
        <w:t> diagram (</w:t>
      </w:r>
      <w:r w:rsidRPr="00935ACC">
        <w:rPr>
          <w:rFonts w:ascii="Times New Roman" w:hAnsi="Times New Roman" w:cs="Times New Roman"/>
          <w:color w:val="222222"/>
          <w:sz w:val="24"/>
          <w:szCs w:val="24"/>
        </w:rPr>
        <w:t>Entity Relationship Diagram Model</w:t>
      </w:r>
      <w:r w:rsidRPr="00935ACC">
        <w:rPr>
          <w:rFonts w:ascii="Times New Roman" w:hAnsi="Times New Roman" w:cs="Times New Roman"/>
          <w:color w:val="222222"/>
          <w:sz w:val="24"/>
          <w:szCs w:val="24"/>
          <w:shd w:val="clear" w:color="auto" w:fill="FFFFFF"/>
        </w:rPr>
        <w:t>) resembles a snowflake shape. A Snowflake Schema is an extension of a Star Schema, and it adds additional dimensions. The dimension tables are normalized which splits data into additional tables.</w:t>
      </w:r>
    </w:p>
    <w:p w14:paraId="6602D71A" w14:textId="77777777" w:rsidR="004F029C" w:rsidRPr="004F029C" w:rsidRDefault="004F029C" w:rsidP="004F029C">
      <w:pPr>
        <w:pStyle w:val="Heading1"/>
        <w:shd w:val="clear" w:color="auto" w:fill="FFFFFF"/>
        <w:spacing w:before="150" w:beforeAutospacing="0" w:after="0" w:afterAutospacing="0" w:line="510" w:lineRule="atLeast"/>
        <w:rPr>
          <w:b w:val="0"/>
          <w:bCs w:val="0"/>
          <w:color w:val="222222"/>
          <w:sz w:val="24"/>
          <w:szCs w:val="24"/>
        </w:rPr>
      </w:pPr>
    </w:p>
    <w:p w14:paraId="1F517737" w14:textId="48B48AA8" w:rsidR="00B63E26" w:rsidRPr="004F029C" w:rsidRDefault="00B63E26" w:rsidP="003D4352">
      <w:pPr>
        <w:rPr>
          <w:rFonts w:ascii="Times New Roman" w:hAnsi="Times New Roman" w:cs="Times New Roman"/>
          <w:sz w:val="24"/>
          <w:szCs w:val="24"/>
        </w:rPr>
      </w:pPr>
      <w:r w:rsidRPr="004F029C">
        <w:rPr>
          <w:rFonts w:ascii="Times New Roman" w:hAnsi="Times New Roman" w:cs="Times New Roman"/>
          <w:sz w:val="24"/>
          <w:szCs w:val="24"/>
        </w:rPr>
        <w:t>-Dimensions Normalized.</w:t>
      </w:r>
    </w:p>
    <w:p w14:paraId="51383502" w14:textId="1F3FA13E" w:rsidR="00B63E26" w:rsidRPr="004F029C" w:rsidRDefault="00B63E26" w:rsidP="003D4352">
      <w:pPr>
        <w:rPr>
          <w:rFonts w:ascii="Times New Roman" w:hAnsi="Times New Roman" w:cs="Times New Roman"/>
          <w:sz w:val="24"/>
          <w:szCs w:val="24"/>
        </w:rPr>
      </w:pPr>
      <w:r w:rsidRPr="004F029C">
        <w:rPr>
          <w:rFonts w:ascii="Times New Roman" w:hAnsi="Times New Roman" w:cs="Times New Roman"/>
          <w:sz w:val="24"/>
          <w:szCs w:val="24"/>
        </w:rPr>
        <w:t>-Data storage and integrity issues resolved.</w:t>
      </w:r>
    </w:p>
    <w:p w14:paraId="36FF7CA8" w14:textId="671979A6" w:rsidR="00B63E26" w:rsidRPr="004F029C" w:rsidRDefault="00B63E26" w:rsidP="003D4352">
      <w:pPr>
        <w:rPr>
          <w:rFonts w:ascii="Times New Roman" w:hAnsi="Times New Roman" w:cs="Times New Roman"/>
          <w:sz w:val="24"/>
          <w:szCs w:val="24"/>
        </w:rPr>
      </w:pPr>
      <w:r w:rsidRPr="004F029C">
        <w:rPr>
          <w:rFonts w:ascii="Times New Roman" w:hAnsi="Times New Roman" w:cs="Times New Roman"/>
          <w:sz w:val="24"/>
          <w:szCs w:val="24"/>
        </w:rPr>
        <w:t>-Join complexity increases.</w:t>
      </w:r>
    </w:p>
    <w:p w14:paraId="6595AC80" w14:textId="5AC182C0" w:rsidR="00B63E26" w:rsidRPr="004F029C" w:rsidRDefault="00B63E26" w:rsidP="003D4352">
      <w:pPr>
        <w:rPr>
          <w:rFonts w:ascii="Times New Roman" w:hAnsi="Times New Roman" w:cs="Times New Roman"/>
          <w:sz w:val="24"/>
          <w:szCs w:val="24"/>
        </w:rPr>
      </w:pPr>
      <w:r w:rsidRPr="004F029C">
        <w:rPr>
          <w:rFonts w:ascii="Times New Roman" w:hAnsi="Times New Roman" w:cs="Times New Roman"/>
          <w:sz w:val="24"/>
          <w:szCs w:val="24"/>
        </w:rPr>
        <w:t>-Time in queries may increase.</w:t>
      </w:r>
    </w:p>
    <w:p w14:paraId="0D65B2CF" w14:textId="7A74DAE3" w:rsidR="004F029C" w:rsidRDefault="004F029C" w:rsidP="004F029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F029C">
        <w:rPr>
          <w:rFonts w:ascii="Times New Roman" w:hAnsi="Times New Roman" w:cs="Times New Roman"/>
          <w:sz w:val="24"/>
          <w:szCs w:val="24"/>
        </w:rPr>
        <w:t>-</w:t>
      </w:r>
      <w:r w:rsidRPr="004F029C">
        <w:rPr>
          <w:rFonts w:ascii="Times New Roman" w:hAnsi="Times New Roman" w:cs="Times New Roman"/>
          <w:color w:val="222222"/>
          <w:sz w:val="24"/>
          <w:szCs w:val="24"/>
        </w:rPr>
        <w:t xml:space="preserve"> </w:t>
      </w:r>
      <w:r w:rsidRPr="004F029C">
        <w:rPr>
          <w:rFonts w:ascii="Times New Roman" w:eastAsia="Times New Roman" w:hAnsi="Times New Roman" w:cs="Times New Roman"/>
          <w:color w:val="222222"/>
          <w:sz w:val="24"/>
          <w:szCs w:val="24"/>
        </w:rPr>
        <w:t>The main benefit of the snowflake schema it uses smaller disk space.</w:t>
      </w:r>
    </w:p>
    <w:p w14:paraId="7D751F1A" w14:textId="77777777" w:rsidR="009F7BB6" w:rsidRPr="009F7BB6" w:rsidRDefault="009F7BB6" w:rsidP="009F7BB6">
      <w:pPr>
        <w:pStyle w:val="Heading2"/>
        <w:shd w:val="clear" w:color="auto" w:fill="FFFFFF"/>
        <w:spacing w:before="0" w:after="120" w:line="600" w:lineRule="atLeast"/>
        <w:jc w:val="center"/>
        <w:rPr>
          <w:rFonts w:ascii="Times New Roman" w:hAnsi="Times New Roman" w:cs="Times New Roman"/>
          <w:b/>
          <w:bCs/>
          <w:color w:val="222222"/>
          <w:sz w:val="36"/>
          <w:szCs w:val="36"/>
        </w:rPr>
      </w:pPr>
      <w:r w:rsidRPr="009F7BB6">
        <w:rPr>
          <w:rFonts w:ascii="Times New Roman" w:hAnsi="Times New Roman" w:cs="Times New Roman"/>
          <w:b/>
          <w:bCs/>
          <w:color w:val="222222"/>
          <w:sz w:val="36"/>
          <w:szCs w:val="36"/>
        </w:rPr>
        <w:lastRenderedPageBreak/>
        <w:t>Star Schema Vs Snowflake Schema: Key Differences</w:t>
      </w:r>
    </w:p>
    <w:p w14:paraId="6FFE2B6D" w14:textId="77777777" w:rsidR="009F7BB6" w:rsidRDefault="009F7BB6" w:rsidP="004F029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77A42BE8" w14:textId="6B35FF88" w:rsidR="009F7BB6" w:rsidRPr="004F029C" w:rsidRDefault="009F7BB6" w:rsidP="004F029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1198F4CD" wp14:editId="1926A42C">
            <wp:extent cx="5943600" cy="457898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inline>
        </w:drawing>
      </w:r>
    </w:p>
    <w:p w14:paraId="4DCB870C" w14:textId="1408B4CC" w:rsidR="009F4D3B" w:rsidRDefault="009F4D3B" w:rsidP="003D4352"/>
    <w:p w14:paraId="2D0CBCFE" w14:textId="77777777" w:rsidR="009F4D3B" w:rsidRDefault="009F4D3B" w:rsidP="003D4352"/>
    <w:p w14:paraId="612BE089" w14:textId="39E10F50" w:rsidR="003C1057" w:rsidRDefault="003C1057" w:rsidP="003D4352">
      <w:r>
        <w:t>BIBLIOGRAFY</w:t>
      </w:r>
    </w:p>
    <w:p w14:paraId="0A154170" w14:textId="0549A904" w:rsidR="003C1057" w:rsidRDefault="00000000" w:rsidP="003D4352">
      <w:hyperlink r:id="rId6" w:history="1">
        <w:r w:rsidR="003C1057" w:rsidRPr="00A42F03">
          <w:rPr>
            <w:rStyle w:val="Hyperlink"/>
          </w:rPr>
          <w:t>https://www.edureka.co/blog/fact-table-and-its-types-in-data-warehousing/</w:t>
        </w:r>
      </w:hyperlink>
    </w:p>
    <w:p w14:paraId="75E5AE2E" w14:textId="585B4835" w:rsidR="003C1057" w:rsidRDefault="00000000" w:rsidP="003D4352">
      <w:hyperlink r:id="rId7" w:history="1">
        <w:r w:rsidR="003C1057" w:rsidRPr="00A42F03">
          <w:rPr>
            <w:rStyle w:val="Hyperlink"/>
          </w:rPr>
          <w:t>https://www.youtube.com/watch?v=pDlWh53GKbo</w:t>
        </w:r>
      </w:hyperlink>
    </w:p>
    <w:p w14:paraId="0716681E" w14:textId="645CFC63" w:rsidR="003C1057" w:rsidRDefault="00000000" w:rsidP="003D4352">
      <w:hyperlink r:id="rId8" w:history="1">
        <w:r w:rsidR="003C1057" w:rsidRPr="00A42F03">
          <w:rPr>
            <w:rStyle w:val="Hyperlink"/>
          </w:rPr>
          <w:t>https://www.guru99.com/star-snowflake-data-warehousing.html</w:t>
        </w:r>
      </w:hyperlink>
    </w:p>
    <w:p w14:paraId="20EC4D88" w14:textId="6B271273" w:rsidR="003C1057" w:rsidRDefault="00000000" w:rsidP="003D4352">
      <w:hyperlink r:id="rId9" w:history="1">
        <w:r w:rsidR="003C1057" w:rsidRPr="00A42F03">
          <w:rPr>
            <w:rStyle w:val="Hyperlink"/>
          </w:rPr>
          <w:t>https://www.youtube.com/watch?v=Qq4yhhAk9fc</w:t>
        </w:r>
      </w:hyperlink>
    </w:p>
    <w:p w14:paraId="14E92901" w14:textId="77777777" w:rsidR="003C1057" w:rsidRDefault="003C1057" w:rsidP="003D4352"/>
    <w:p w14:paraId="715F6099" w14:textId="77777777" w:rsidR="003C1057" w:rsidRDefault="003C1057" w:rsidP="003D4352"/>
    <w:sectPr w:rsidR="003C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13D"/>
    <w:multiLevelType w:val="hybridMultilevel"/>
    <w:tmpl w:val="0B227F58"/>
    <w:lvl w:ilvl="0" w:tplc="0B9E2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E76C8"/>
    <w:multiLevelType w:val="hybridMultilevel"/>
    <w:tmpl w:val="1708F208"/>
    <w:lvl w:ilvl="0" w:tplc="3D206D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D04E92"/>
    <w:multiLevelType w:val="multilevel"/>
    <w:tmpl w:val="1F2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41957"/>
    <w:multiLevelType w:val="multilevel"/>
    <w:tmpl w:val="AB4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578851">
    <w:abstractNumId w:val="0"/>
  </w:num>
  <w:num w:numId="2" w16cid:durableId="900483671">
    <w:abstractNumId w:val="1"/>
  </w:num>
  <w:num w:numId="3" w16cid:durableId="1475176926">
    <w:abstractNumId w:val="2"/>
  </w:num>
  <w:num w:numId="4" w16cid:durableId="48269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62"/>
    <w:rsid w:val="00047B88"/>
    <w:rsid w:val="001F1F27"/>
    <w:rsid w:val="00221C3B"/>
    <w:rsid w:val="0034302A"/>
    <w:rsid w:val="003C1057"/>
    <w:rsid w:val="003D4352"/>
    <w:rsid w:val="004320DE"/>
    <w:rsid w:val="00442EAA"/>
    <w:rsid w:val="0044624F"/>
    <w:rsid w:val="004F029C"/>
    <w:rsid w:val="00534502"/>
    <w:rsid w:val="00765E6A"/>
    <w:rsid w:val="00855595"/>
    <w:rsid w:val="008D4310"/>
    <w:rsid w:val="00935ACC"/>
    <w:rsid w:val="00937853"/>
    <w:rsid w:val="009F4D3B"/>
    <w:rsid w:val="009F7BB6"/>
    <w:rsid w:val="00A02662"/>
    <w:rsid w:val="00A1785F"/>
    <w:rsid w:val="00AE4E3F"/>
    <w:rsid w:val="00B63E26"/>
    <w:rsid w:val="00DE2BEB"/>
    <w:rsid w:val="00FC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D8B3"/>
  <w15:chartTrackingRefBased/>
  <w15:docId w15:val="{671C1063-86E3-472B-AFE8-23AE442F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662"/>
    <w:pPr>
      <w:ind w:left="720"/>
      <w:contextualSpacing/>
    </w:pPr>
  </w:style>
  <w:style w:type="paragraph" w:styleId="NormalWeb">
    <w:name w:val="Normal (Web)"/>
    <w:basedOn w:val="Normal"/>
    <w:uiPriority w:val="99"/>
    <w:semiHidden/>
    <w:unhideWhenUsed/>
    <w:rsid w:val="003D43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1057"/>
    <w:rPr>
      <w:color w:val="0563C1" w:themeColor="hyperlink"/>
      <w:u w:val="single"/>
    </w:rPr>
  </w:style>
  <w:style w:type="character" w:styleId="UnresolvedMention">
    <w:name w:val="Unresolved Mention"/>
    <w:basedOn w:val="DefaultParagraphFont"/>
    <w:uiPriority w:val="99"/>
    <w:semiHidden/>
    <w:unhideWhenUsed/>
    <w:rsid w:val="003C1057"/>
    <w:rPr>
      <w:color w:val="605E5C"/>
      <w:shd w:val="clear" w:color="auto" w:fill="E1DFDD"/>
    </w:rPr>
  </w:style>
  <w:style w:type="character" w:styleId="Strong">
    <w:name w:val="Strong"/>
    <w:basedOn w:val="DefaultParagraphFont"/>
    <w:uiPriority w:val="22"/>
    <w:qFormat/>
    <w:rsid w:val="00221C3B"/>
    <w:rPr>
      <w:b/>
      <w:bCs/>
    </w:rPr>
  </w:style>
  <w:style w:type="character" w:customStyle="1" w:styleId="Heading1Char">
    <w:name w:val="Heading 1 Char"/>
    <w:basedOn w:val="DefaultParagraphFont"/>
    <w:link w:val="Heading1"/>
    <w:uiPriority w:val="9"/>
    <w:rsid w:val="004F0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7B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48663">
      <w:bodyDiv w:val="1"/>
      <w:marLeft w:val="0"/>
      <w:marRight w:val="0"/>
      <w:marTop w:val="0"/>
      <w:marBottom w:val="0"/>
      <w:divBdr>
        <w:top w:val="none" w:sz="0" w:space="0" w:color="auto"/>
        <w:left w:val="none" w:sz="0" w:space="0" w:color="auto"/>
        <w:bottom w:val="none" w:sz="0" w:space="0" w:color="auto"/>
        <w:right w:val="none" w:sz="0" w:space="0" w:color="auto"/>
      </w:divBdr>
    </w:div>
    <w:div w:id="861673747">
      <w:bodyDiv w:val="1"/>
      <w:marLeft w:val="0"/>
      <w:marRight w:val="0"/>
      <w:marTop w:val="0"/>
      <w:marBottom w:val="0"/>
      <w:divBdr>
        <w:top w:val="none" w:sz="0" w:space="0" w:color="auto"/>
        <w:left w:val="none" w:sz="0" w:space="0" w:color="auto"/>
        <w:bottom w:val="none" w:sz="0" w:space="0" w:color="auto"/>
        <w:right w:val="none" w:sz="0" w:space="0" w:color="auto"/>
      </w:divBdr>
    </w:div>
    <w:div w:id="894973497">
      <w:bodyDiv w:val="1"/>
      <w:marLeft w:val="0"/>
      <w:marRight w:val="0"/>
      <w:marTop w:val="0"/>
      <w:marBottom w:val="0"/>
      <w:divBdr>
        <w:top w:val="none" w:sz="0" w:space="0" w:color="auto"/>
        <w:left w:val="none" w:sz="0" w:space="0" w:color="auto"/>
        <w:bottom w:val="none" w:sz="0" w:space="0" w:color="auto"/>
        <w:right w:val="none" w:sz="0" w:space="0" w:color="auto"/>
      </w:divBdr>
    </w:div>
    <w:div w:id="1394087242">
      <w:bodyDiv w:val="1"/>
      <w:marLeft w:val="0"/>
      <w:marRight w:val="0"/>
      <w:marTop w:val="0"/>
      <w:marBottom w:val="0"/>
      <w:divBdr>
        <w:top w:val="none" w:sz="0" w:space="0" w:color="auto"/>
        <w:left w:val="none" w:sz="0" w:space="0" w:color="auto"/>
        <w:bottom w:val="none" w:sz="0" w:space="0" w:color="auto"/>
        <w:right w:val="none" w:sz="0" w:space="0" w:color="auto"/>
      </w:divBdr>
    </w:div>
    <w:div w:id="1522159460">
      <w:bodyDiv w:val="1"/>
      <w:marLeft w:val="0"/>
      <w:marRight w:val="0"/>
      <w:marTop w:val="0"/>
      <w:marBottom w:val="0"/>
      <w:divBdr>
        <w:top w:val="none" w:sz="0" w:space="0" w:color="auto"/>
        <w:left w:val="none" w:sz="0" w:space="0" w:color="auto"/>
        <w:bottom w:val="none" w:sz="0" w:space="0" w:color="auto"/>
        <w:right w:val="none" w:sz="0" w:space="0" w:color="auto"/>
      </w:divBdr>
    </w:div>
    <w:div w:id="2095009125">
      <w:bodyDiv w:val="1"/>
      <w:marLeft w:val="0"/>
      <w:marRight w:val="0"/>
      <w:marTop w:val="0"/>
      <w:marBottom w:val="0"/>
      <w:divBdr>
        <w:top w:val="none" w:sz="0" w:space="0" w:color="auto"/>
        <w:left w:val="none" w:sz="0" w:space="0" w:color="auto"/>
        <w:bottom w:val="none" w:sz="0" w:space="0" w:color="auto"/>
        <w:right w:val="none" w:sz="0" w:space="0" w:color="auto"/>
      </w:divBdr>
    </w:div>
    <w:div w:id="2119792565">
      <w:bodyDiv w:val="1"/>
      <w:marLeft w:val="0"/>
      <w:marRight w:val="0"/>
      <w:marTop w:val="0"/>
      <w:marBottom w:val="0"/>
      <w:divBdr>
        <w:top w:val="none" w:sz="0" w:space="0" w:color="auto"/>
        <w:left w:val="none" w:sz="0" w:space="0" w:color="auto"/>
        <w:bottom w:val="none" w:sz="0" w:space="0" w:color="auto"/>
        <w:right w:val="none" w:sz="0" w:space="0" w:color="auto"/>
      </w:divBdr>
    </w:div>
    <w:div w:id="21324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tar-snowflake-data-warehousing.html" TargetMode="External"/><Relationship Id="rId3" Type="http://schemas.openxmlformats.org/officeDocument/2006/relationships/settings" Target="settings.xml"/><Relationship Id="rId7" Type="http://schemas.openxmlformats.org/officeDocument/2006/relationships/hyperlink" Target="https://www.youtube.com/watch?v=pDlWh53GK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fact-table-and-its-types-in-data-warehous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q4yhhAk9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Antunes (1181478)</dc:creator>
  <cp:keywords/>
  <dc:description/>
  <cp:lastModifiedBy>Jonas Antunes (1181478)</cp:lastModifiedBy>
  <cp:revision>22</cp:revision>
  <dcterms:created xsi:type="dcterms:W3CDTF">2022-01-20T11:15:00Z</dcterms:created>
  <dcterms:modified xsi:type="dcterms:W3CDTF">2022-12-29T14:07:00Z</dcterms:modified>
</cp:coreProperties>
</file>