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umar farook - jr engineer</w:t>
            </w:r>
          </w:p>
          <w:p>
            <w:pPr>
              <w:spacing w:before="0" w:after="0"/>
            </w:pPr>
            <w:r>
              <w:rPr>
                <w:rFonts w:ascii="Calibri" w:hAnsi="Calibri"/>
                <w:b/>
                <w:sz w:val="20"/>
              </w:rPr>
              <w:t>M/S. bingatti</w:t>
            </w:r>
          </w:p>
          <w:p>
            <w:pPr>
              <w:spacing w:before="0" w:after="0"/>
            </w:pPr>
            <w:r>
              <w:rPr>
                <w:rFonts w:ascii="Calibri" w:hAnsi="Calibri"/>
                <w:b/>
                <w:sz w:val="20"/>
              </w:rPr>
              <w:t>hsdfhgsdfh</w:t>
            </w:r>
          </w:p>
          <w:p>
            <w:pPr>
              <w:spacing w:before="0" w:after="0"/>
            </w:pPr>
            <w:r>
              <w:rPr>
                <w:rFonts w:ascii="Calibri" w:hAnsi="Calibri"/>
                <w:b/>
                <w:sz w:val="20"/>
              </w:rPr>
              <w:t>Phone: +971 050254856</w:t>
            </w:r>
          </w:p>
          <w:p>
            <w:pPr>
              <w:spacing w:before="0" w:after="0"/>
            </w:pPr>
            <w:r>
              <w:rPr>
                <w:rFonts w:ascii="Calibri" w:hAnsi="Calibri"/>
                <w:b/>
                <w:sz w:val="20"/>
              </w:rPr>
              <w:t>Email: jovanantony8888@gmail.com</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04/02/2026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CLX/2602/VK/3255</w:t>
            </w:r>
          </w:p>
        </w:tc>
      </w:tr>
    </w:tbl>
    <w:p>
      <w:pPr>
        <w:spacing w:before="0" w:after="0"/>
      </w:pPr>
    </w:p>
    <w:p>
      <w:pPr>
        <w:spacing w:before="0" w:after="0"/>
      </w:pPr>
      <w:r>
        <w:rPr>
          <w:rFonts w:ascii="Calibri" w:hAnsi="Calibri"/>
          <w:b/>
          <w:sz w:val="20"/>
        </w:rPr>
        <w:t xml:space="preserve">Subject           : </w:t>
      </w:r>
      <w:r>
        <w:rPr>
          <w:rFonts w:ascii="Calibri" w:hAnsi="Calibri"/>
          <w:b/>
          <w:sz w:val="20"/>
          <w:u w:val="single"/>
        </w:rPr>
        <w:t>afdggds</w:t>
      </w:r>
    </w:p>
    <w:p>
      <w:pPr>
        <w:spacing w:before="0" w:after="0"/>
      </w:pPr>
      <w:r>
        <w:rPr>
          <w:rFonts w:ascii="Calibri" w:hAnsi="Calibri"/>
          <w:b/>
          <w:sz w:val="20"/>
        </w:rPr>
        <w:t xml:space="preserve">Project            : </w:t>
      </w:r>
      <w:r>
        <w:rPr>
          <w:rFonts w:ascii="Calibri" w:hAnsi="Calibri"/>
          <w:b/>
          <w:sz w:val="20"/>
          <w:u w:val="single"/>
        </w:rPr>
        <w:t>sdgasdggds</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afdggds</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tank 1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8456.00</w:t>
            </w:r>
          </w:p>
        </w:tc>
        <w:tc>
          <w:tcPr>
            <w:tcW w:type="dxa" w:w="2016"/>
            <w:vAlign w:val="center"/>
            <w:tcMar>
              <w:right w:w="60" w:type="dxa"/>
            </w:tcMar>
          </w:tcPr>
          <w:p>
            <w:pPr>
              <w:jc w:val="right"/>
            </w:pPr>
            <w:r>
              <w:rPr>
                <w:rFonts w:ascii="Calibri" w:hAnsi="Calibri"/>
                <w:sz w:val="20"/>
              </w:rPr>
            </w:r>
            <w:r>
              <w:rPr>
                <w:rFonts w:ascii="Calibri" w:hAnsi="Calibri"/>
                <w:b/>
                <w:sz w:val="20"/>
              </w:rPr>
              <w:t>8456.00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8456.00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422.80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8878.80</w:t>
            </w:r>
          </w:p>
        </w:tc>
      </w:tr>
    </w:tbl>
    <w:p>
      <w:pPr>
        <w:spacing w:before="120" w:after="0"/>
      </w:pPr>
    </w:p>
    <w:p>
      <w:pPr>
        <w:spacing w:before="0" w:after="0"/>
      </w:pPr>
      <w:r>
        <w:rPr>
          <w:rFonts w:ascii="Calibri" w:hAnsi="Calibri"/>
          <w:b/>
          <w:sz w:val="20"/>
        </w:rPr>
        <w:t>Note:</w:t>
      </w:r>
    </w:p>
    <w:p>
      <w:pPr>
        <w:spacing w:before="0" w:after="0"/>
      </w:pPr>
      <w:r>
        <w:rPr>
          <w:rFonts w:ascii="Calibri" w:hAnsi="Calibri"/>
          <w:b w:val="0"/>
          <w:sz w:val="18"/>
        </w:rPr>
        <w:t>1. DURING MAINTENANCE OF THE PARTITION TANK, THE WATER LEVELS IN EACH COMPARTMENT SHOULD BE REDUCED EQUALLY.</w:t>
      </w:r>
    </w:p>
    <w:p>
      <w:pPr>
        <w:spacing w:before="0" w:after="0"/>
      </w:pPr>
      <w:r>
        <w:rPr>
          <w:rFonts w:ascii="Calibri" w:hAnsi="Calibri"/>
          <w:b w:val="0"/>
          <w:sz w:val="18"/>
        </w:rPr>
        <w:t>2. THE MAXIMUM ALLOWABLE WATER HEIGHT IN EACH COMPARTMENT IS UPTO 1 MTR HEIGHT</w:t>
      </w:r>
    </w:p>
    <w:p>
      <w:pPr>
        <w:spacing w:before="0" w:after="0"/>
      </w:pPr>
      <w:r>
        <w:rPr>
          <w:rFonts w:ascii="Calibri" w:hAnsi="Calibri"/>
          <w:b w:val="0"/>
          <w:sz w:val="18"/>
        </w:rPr>
        <w:t>3. THE ABOVE TANK ONLY SUITABLE FOR STORING PORTABLE/ DRINKING WATER EXCEPT CHEMICAL /SOLID/TSE WATER.</w:t>
      </w:r>
    </w:p>
    <w:p>
      <w:pPr>
        <w:spacing w:before="0" w:after="0"/>
      </w:pPr>
      <w:r>
        <w:rPr>
          <w:rFonts w:ascii="Calibri" w:hAnsi="Calibri"/>
          <w:b w:val="0"/>
          <w:sz w:val="18"/>
        </w:rPr>
        <w:t>4. THE OFFER IS VALID FOR 30 DAYS FROM THE QUOTATION DATE.</w:t>
      </w:r>
    </w:p>
    <w:p>
      <w:pPr>
        <w:spacing w:before="0" w:after="0"/>
      </w:pPr>
      <w:r>
        <w:rPr>
          <w:rFonts w:ascii="Calibri" w:hAnsi="Calibri"/>
          <w:b w:val="0"/>
          <w:sz w:val="18"/>
        </w:rPr>
        <w:t>5. 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r>
        <w:drawing>
          <wp:inline xmlns:a="http://schemas.openxmlformats.org/drawingml/2006/main" xmlns:pic="http://schemas.openxmlformats.org/drawingml/2006/picture">
            <wp:extent cx="822960" cy="367588"/>
            <wp:docPr id="1" name="Picture 1"/>
            <wp:cNvGraphicFramePr>
              <a:graphicFrameLocks noChangeAspect="1"/>
            </wp:cNvGraphicFramePr>
            <a:graphic>
              <a:graphicData uri="http://schemas.openxmlformats.org/drawingml/2006/picture">
                <pic:pic>
                  <pic:nvPicPr>
                    <pic:cNvPr id="0" name="VK_sign.png"/>
                    <pic:cNvPicPr/>
                  </pic:nvPicPr>
                  <pic:blipFill>
                    <a:blip r:embed="rId15"/>
                    <a:stretch>
                      <a:fillRect/>
                    </a:stretch>
                  </pic:blipFill>
                  <pic:spPr>
                    <a:xfrm>
                      <a:off x="0" y="0"/>
                      <a:ext cx="822960" cy="367588"/>
                    </a:xfrm>
                    <a:prstGeom prst="rect"/>
                  </pic:spPr>
                </pic:pic>
              </a:graphicData>
            </a:graphic>
          </wp:inline>
        </w:drawing>
      </w:r>
    </w:p>
    <w:tbl>
      <w:tblPr>
        <w:tblW w:type="auto" w:w="0"/>
        <w:tblLayout w:type="fixed"/>
        <w:tblLook w:firstColumn="1" w:firstRow="1" w:lastColumn="0" w:lastRow="0" w:noHBand="0" w:noVBand="1" w:val="04A0"/>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 xml:space="preserve">Vismay Krishnan                                                                                                     </w:t>
            </w:r>
          </w:p>
          <w:p>
            <w:pPr>
              <w:spacing w:before="0" w:after="0"/>
            </w:pPr>
            <w:r>
              <w:rPr>
                <w:rFonts w:ascii="Calibri" w:hAnsi="Calibri"/>
                <w:b/>
                <w:sz w:val="20"/>
              </w:rPr>
              <w:t xml:space="preserve">Business Development Executive                                                                       </w:t>
            </w:r>
          </w:p>
          <w:p>
            <w:pPr>
              <w:spacing w:before="0" w:after="0"/>
            </w:pPr>
            <w:r>
              <w:rPr>
                <w:rFonts w:ascii="Calibri" w:hAnsi="Calibri"/>
                <w:b/>
                <w:sz w:val="20"/>
              </w:rPr>
              <w:t xml:space="preserve">Mob: +971 50 911 5210                                                                                         </w:t>
            </w:r>
          </w:p>
          <w:p>
            <w:pPr>
              <w:spacing w:before="0" w:after="0"/>
            </w:pPr>
            <w:r>
              <w:rPr>
                <w:rFonts w:ascii="Calibri" w:hAnsi="Calibri"/>
                <w:b/>
                <w:sz w:val="20"/>
              </w:rPr>
              <w:t xml:space="preserve">Email: </w:t>
            </w:r>
            <w:r>
              <w:rPr>
                <w:rFonts w:ascii="Calibri" w:hAnsi="Calibri"/>
                <w:color w:val="0000FF"/>
                <w:sz w:val="20"/>
                <w:u w:val="single"/>
              </w:rPr>
              <w:t>vismay@colexgrp.com</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r>
              <w:rPr>
                <w:rFonts w:ascii="Calibri" w:hAnsi="Calibri"/>
                <w:b/>
                <w:sz w:val="20"/>
              </w:rPr>
              <w:t xml:space="preserve">Anoop Mohan                                                                                                                     </w:t>
            </w:r>
          </w:p>
          <w:p>
            <w:pPr>
              <w:spacing w:before="0" w:after="0"/>
            </w:pPr>
            <w:r>
              <w:rPr>
                <w:rFonts w:ascii="Calibri" w:hAnsi="Calibri"/>
                <w:b/>
                <w:sz w:val="20"/>
              </w:rPr>
              <w:t xml:space="preserve">Manager - Projects </w:t>
            </w:r>
          </w:p>
          <w:p>
            <w:pPr>
              <w:spacing w:before="0" w:after="0"/>
            </w:pPr>
            <w:r>
              <w:rPr>
                <w:rFonts w:ascii="Calibri" w:hAnsi="Calibri"/>
                <w:b/>
                <w:sz w:val="20"/>
              </w:rPr>
              <w:t xml:space="preserve">Mob: +971 50 952 4282                         </w:t>
            </w:r>
          </w:p>
          <w:p>
            <w:pPr>
              <w:spacing w:before="0" w:after="0"/>
            </w:pPr>
            <w:r>
              <w:rPr>
                <w:rFonts w:ascii="Calibri" w:hAnsi="Calibri"/>
                <w:b/>
                <w:sz w:val="20"/>
              </w:rPr>
              <w:t xml:space="preserve">Email: </w:t>
            </w:r>
            <w:r>
              <w:rPr>
                <w:rFonts w:ascii="Calibri" w:hAnsi="Calibri"/>
                <w:color w:val="0000FF"/>
                <w:sz w:val="20"/>
                <w:u w:val="single"/>
              </w:rPr>
              <w:t>anoop@colexgrp.com</w:t>
            </w: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E51376" w:rsidRPr="00946537" w:rsidSect="00711017">
      <w:headerReference w:type="even" r:id="rId7"/>
      <w:headerReference w:type="default" r:id="rId8"/>
      <w:footerReference w:type="even" r:id="rId9"/>
      <w:footerReference w:type="default" r:id="rId10"/>
      <w:headerReference w:type="first" r:id="rId11"/>
      <w:footerReference w:type="first" r:id="rId12"/>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B1B253" w14:textId="77777777" w:rsidR="00C72A4B" w:rsidRDefault="00C72A4B" w:rsidP="000A572F">
      <w:pPr>
        <w:spacing w:after="0" w:line="240" w:lineRule="auto"/>
      </w:pPr>
      <w:r>
        <w:separator/>
      </w:r>
    </w:p>
  </w:endnote>
  <w:endnote w:type="continuationSeparator" w:id="0">
    <w:p w14:paraId="6CDC1549" w14:textId="77777777" w:rsidR="00C72A4B" w:rsidRDefault="00C72A4B"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1C0C" w14:textId="77777777" w:rsidR="00E51376" w:rsidRDefault="00E5137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F16F46" w14:textId="6FC2853F" w:rsidR="00E51376" w:rsidRDefault="00E51376">
    <w:pPr>
      <w:pStyle w:val="Footer"/>
    </w:pPr>
    <w:r>
      <w:rPr>
        <w:noProof/>
        <w:lang w:val="en-IN" w:eastAsia="en-IN"/>
      </w:rPr>
      <w:drawing>
        <wp:anchor distT="0" distB="0" distL="114300" distR="114300" simplePos="0" relativeHeight="251657728" behindDoc="0" locked="0" layoutInCell="1" allowOverlap="1" wp14:anchorId="3529E047" wp14:editId="18043813">
          <wp:simplePos x="0" y="0"/>
          <wp:positionH relativeFrom="column">
            <wp:posOffset>5738744</wp:posOffset>
          </wp:positionH>
          <wp:positionV relativeFrom="paragraph">
            <wp:posOffset>-1330629</wp:posOffset>
          </wp:positionV>
          <wp:extent cx="906780" cy="920750"/>
          <wp:effectExtent l="0" t="0" r="0" b="0"/>
          <wp:wrapThrough wrapText="bothSides">
            <wp:wrapPolygon edited="0">
              <wp:start x="7261" y="894"/>
              <wp:lineTo x="4084" y="3575"/>
              <wp:lineTo x="454" y="7597"/>
              <wp:lineTo x="454" y="10279"/>
              <wp:lineTo x="1815" y="16088"/>
              <wp:lineTo x="8168" y="20557"/>
              <wp:lineTo x="13160" y="20557"/>
              <wp:lineTo x="14067" y="19663"/>
              <wp:lineTo x="19059" y="16088"/>
              <wp:lineTo x="20420" y="10726"/>
              <wp:lineTo x="20874" y="7597"/>
              <wp:lineTo x="16336" y="3128"/>
              <wp:lineTo x="13613" y="894"/>
              <wp:lineTo x="7261" y="894"/>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ex_seal.png"/>
                  <pic:cNvPicPr/>
                </pic:nvPicPr>
                <pic:blipFill>
                  <a:blip r:embed="rId1">
                    <a:extLst>
                      <a:ext uri="{28A0092B-C50C-407E-A947-70E740481C1C}">
                        <a14:useLocalDpi xmlns:a14="http://schemas.microsoft.com/office/drawing/2010/main" val="0"/>
                      </a:ext>
                    </a:extLst>
                  </a:blip>
                  <a:stretch>
                    <a:fillRect/>
                  </a:stretch>
                </pic:blipFill>
                <pic:spPr>
                  <a:xfrm>
                    <a:off x="0" y="0"/>
                    <a:ext cx="906780" cy="92075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324CA" w14:textId="77777777" w:rsidR="00E51376" w:rsidRDefault="00E513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0CD31A" w14:textId="77777777" w:rsidR="00C72A4B" w:rsidRDefault="00C72A4B" w:rsidP="000A572F">
      <w:pPr>
        <w:spacing w:after="0" w:line="240" w:lineRule="auto"/>
      </w:pPr>
      <w:r>
        <w:separator/>
      </w:r>
    </w:p>
  </w:footnote>
  <w:footnote w:type="continuationSeparator" w:id="0">
    <w:p w14:paraId="301D5C26" w14:textId="77777777" w:rsidR="00C72A4B" w:rsidRDefault="00C72A4B"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C30CE" w14:textId="77777777" w:rsidR="00E51376" w:rsidRDefault="00E5137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276884FC"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56704" behindDoc="1" locked="0" layoutInCell="1" allowOverlap="1" wp14:anchorId="1B09BCE9" wp14:editId="147EA997">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CLX/2602/VK/3255</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04/02/26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7532988F" w:rsidR="001C7CA0" w:rsidRDefault="00E51376">
    <w:pPr>
      <w:pStyle w:val="Header"/>
    </w:pPr>
    <w:r>
      <w:rPr>
        <w:noProof/>
        <w:lang w:val="en-IN" w:eastAsia="en-IN"/>
      </w:rPr>
      <w:drawing>
        <wp:anchor distT="0" distB="0" distL="114300" distR="114300" simplePos="0" relativeHeight="251675136" behindDoc="0" locked="0" layoutInCell="1" allowOverlap="1" wp14:anchorId="1D3FAB27" wp14:editId="292DF68F">
          <wp:simplePos x="0" y="0"/>
          <wp:positionH relativeFrom="column">
            <wp:posOffset>5466715</wp:posOffset>
          </wp:positionH>
          <wp:positionV relativeFrom="paragraph">
            <wp:posOffset>2666641</wp:posOffset>
          </wp:positionV>
          <wp:extent cx="906780" cy="920750"/>
          <wp:effectExtent l="0" t="0" r="0" b="0"/>
          <wp:wrapThrough wrapText="bothSides">
            <wp:wrapPolygon edited="0">
              <wp:start x="7261" y="894"/>
              <wp:lineTo x="4084" y="3575"/>
              <wp:lineTo x="454" y="7597"/>
              <wp:lineTo x="454" y="10279"/>
              <wp:lineTo x="1815" y="16088"/>
              <wp:lineTo x="8168" y="20557"/>
              <wp:lineTo x="13160" y="20557"/>
              <wp:lineTo x="14067" y="19663"/>
              <wp:lineTo x="19059" y="16088"/>
              <wp:lineTo x="20420" y="10726"/>
              <wp:lineTo x="20874" y="7597"/>
              <wp:lineTo x="16336" y="3128"/>
              <wp:lineTo x="13613" y="894"/>
              <wp:lineTo x="7261" y="894"/>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ex_seal.png"/>
                  <pic:cNvPicPr/>
                </pic:nvPicPr>
                <pic:blipFill>
                  <a:blip r:embed="rId1">
                    <a:extLst>
                      <a:ext uri="{28A0092B-C50C-407E-A947-70E740481C1C}">
                        <a14:useLocalDpi xmlns:a14="http://schemas.microsoft.com/office/drawing/2010/main" val="0"/>
                      </a:ext>
                    </a:extLst>
                  </a:blip>
                  <a:stretch>
                    <a:fillRect/>
                  </a:stretch>
                </pic:blipFill>
                <pic:spPr>
                  <a:xfrm>
                    <a:off x="0" y="0"/>
                    <a:ext cx="906780" cy="920750"/>
                  </a:xfrm>
                  <a:prstGeom prst="rect">
                    <a:avLst/>
                  </a:prstGeom>
                </pic:spPr>
              </pic:pic>
            </a:graphicData>
          </a:graphic>
          <wp14:sizeRelH relativeFrom="margin">
            <wp14:pctWidth>0</wp14:pctWidth>
          </wp14:sizeRelH>
          <wp14:sizeRelV relativeFrom="margin">
            <wp14:pctHeight>0</wp14:pctHeight>
          </wp14:sizeRelV>
        </wp:anchor>
      </w:drawing>
    </w:r>
    <w:bookmarkStart w:id="0" w:name="_GoBack"/>
    <w:r w:rsidR="001C7CA0">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952FA"/>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72A4B"/>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51376"/>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477</TotalTime>
  <Pages>2</Pages>
  <Words>7</Words>
  <Characters>43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133</cp:revision>
  <cp:lastPrinted>2025-12-03T06:32:00Z</cp:lastPrinted>
  <dcterms:created xsi:type="dcterms:W3CDTF">2025-08-30T08:40:00Z</dcterms:created>
  <dcterms:modified xsi:type="dcterms:W3CDTF">2026-02-03T06:50:00Z</dcterms:modified>
</cp:coreProperties>
</file>