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 xml:space="preserve">Mr. Mohamed Riyaz  - Purchase Executive </w:t>
            </w:r>
          </w:p>
          <w:p>
            <w:pPr>
              <w:spacing w:before="0" w:after="0"/>
            </w:pPr>
            <w:r>
              <w:rPr>
                <w:rFonts w:ascii="Calibri" w:hAnsi="Calibri"/>
                <w:b/>
                <w:sz w:val="20"/>
              </w:rPr>
              <w:t xml:space="preserve">M/s. Buhaleeba Holding Group </w:t>
            </w:r>
          </w:p>
          <w:p>
            <w:pPr>
              <w:spacing w:before="0" w:after="0"/>
            </w:pPr>
            <w:r>
              <w:rPr>
                <w:rFonts w:ascii="Calibri" w:hAnsi="Calibri"/>
                <w:b/>
                <w:sz w:val="20"/>
              </w:rPr>
              <w:t>Phone: +971 56 272 8520/ +971 4343 4333</w:t>
            </w:r>
          </w:p>
          <w:p>
            <w:pPr>
              <w:spacing w:before="0" w:after="0"/>
            </w:pPr>
            <w:r>
              <w:rPr>
                <w:rFonts w:ascii="Calibri" w:hAnsi="Calibri"/>
                <w:b/>
                <w:sz w:val="20"/>
              </w:rPr>
              <w:t>Email: purchase1@gsstaions.ae</w:t>
            </w:r>
          </w:p>
        </w:tc>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25/11/2025</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GRPPT/2511/LP/1111-R1</w:t>
            </w:r>
          </w:p>
        </w:tc>
      </w:tr>
    </w:tbl>
    <w:p>
      <w:pPr>
        <w:spacing w:before="0" w:after="0"/>
      </w:pPr>
    </w:p>
    <w:p>
      <w:pPr>
        <w:spacing w:before="0" w:after="0"/>
      </w:pPr>
      <w:r>
        <w:rPr>
          <w:rFonts w:ascii="Calibri" w:hAnsi="Calibri"/>
          <w:b/>
          <w:sz w:val="20"/>
        </w:rPr>
        <w:t xml:space="preserve">Subject           : </w:t>
      </w:r>
      <w:r>
        <w:rPr>
          <w:rFonts w:ascii="Calibri" w:hAnsi="Calibri"/>
          <w:b/>
          <w:sz w:val="20"/>
          <w:u w:val="single"/>
        </w:rPr>
        <w:t>Supply &amp; Installation of Anti Vortex Plate</w:t>
      </w:r>
    </w:p>
    <w:p>
      <w:pPr>
        <w:spacing w:before="0" w:after="0"/>
      </w:pPr>
      <w:r>
        <w:rPr>
          <w:rFonts w:ascii="Calibri" w:hAnsi="Calibri"/>
          <w:b/>
          <w:sz w:val="20"/>
        </w:rPr>
        <w:t xml:space="preserve">Project            : </w:t>
      </w:r>
      <w:r>
        <w:rPr>
          <w:rFonts w:ascii="Calibri" w:hAnsi="Calibri"/>
          <w:b/>
          <w:sz w:val="20"/>
          <w:u w:val="single"/>
        </w:rPr>
        <w:t>Dubai</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Supply &amp; Installation of Anti Vortex Plate</w:t>
      </w:r>
      <w:r>
        <w:rPr>
          <w:rFonts w:ascii="Calibri" w:hAnsi="Calibri"/>
          <w:sz w:val="20"/>
        </w:rPr>
        <w:t xml:space="preserve"> as follows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30" w:type="dxa"/>
          <w:bottom w:w="0" w:type="dxa"/>
          <w:right w:w="30" w:type="dxa"/>
        </w:tblCellMar>
      </w:tblPr>
      <w:tblGrid>
        <w:gridCol w:w="1795"/>
        <w:gridCol w:w="1795"/>
        <w:gridCol w:w="1795"/>
        <w:gridCol w:w="1795"/>
        <w:gridCol w:w="1795"/>
        <w:gridCol w:w="1795"/>
      </w:tblGrid>
      <w:tr>
        <w:tc>
          <w:tcPr>
            <w:tcW w:type="dxa" w:w="864"/>
            <w:shd w:fill="5F9EA0"/>
            <w:vAlign w:val="bottom"/>
          </w:tcPr>
          <w:p>
            <w:pPr>
              <w:spacing w:before="0" w:after="0" w:line="240" w:lineRule="auto"/>
              <w:jc w:val="center"/>
            </w:pPr>
            <w:r>
              <w:rPr>
                <w:rFonts w:ascii="Calibri" w:hAnsi="Calibri"/>
                <w:b/>
                <w:sz w:val="20"/>
              </w:rPr>
              <w:t>SL.</w:t>
              <w:br/>
              <w:t>NO.</w:t>
            </w:r>
          </w:p>
        </w:tc>
        <w:tc>
          <w:tcPr>
            <w:tcW w:type="dxa" w:w="13860"/>
            <w:shd w:fill="5F9EA0"/>
            <w:vAlign w:val="bottom"/>
            <w:tcMar>
              <w:left w:w="20" w:type="dxa"/>
            </w:tcMar>
          </w:tcPr>
          <w:p>
            <w:pPr>
              <w:spacing w:before="0" w:after="0" w:line="240" w:lineRule="auto"/>
              <w:jc w:val="center"/>
            </w:pPr>
            <w:r>
              <w:rPr>
                <w:rFonts w:ascii="Calibri" w:hAnsi="Calibri"/>
                <w:b/>
                <w:sz w:val="20"/>
              </w:rPr>
              <w:t>ITEM DESCRIPTION</w:t>
            </w:r>
          </w:p>
        </w:tc>
        <w:tc>
          <w:tcPr>
            <w:tcW w:type="dxa" w:w="1584"/>
            <w:shd w:fill="5F9EA0"/>
            <w:vAlign w:val="bottom"/>
          </w:tcPr>
          <w:p>
            <w:pPr>
              <w:spacing w:before="0" w:after="0" w:line="240" w:lineRule="auto"/>
              <w:jc w:val="center"/>
            </w:pPr>
            <w:r>
              <w:rPr>
                <w:rFonts w:ascii="Calibri" w:hAnsi="Calibri"/>
                <w:b/>
                <w:sz w:val="20"/>
              </w:rPr>
              <w:t>UNIT</w:t>
            </w:r>
          </w:p>
        </w:tc>
        <w:tc>
          <w:tcPr>
            <w:tcW w:type="dxa" w:w="1440"/>
            <w:shd w:fill="5F9EA0"/>
            <w:vAlign w:val="bottom"/>
          </w:tcPr>
          <w:p>
            <w:pPr>
              <w:spacing w:before="0" w:after="0" w:line="240" w:lineRule="auto"/>
              <w:jc w:val="center"/>
            </w:pPr>
            <w:r>
              <w:rPr>
                <w:rFonts w:ascii="Calibri" w:hAnsi="Calibri"/>
                <w:b/>
                <w:sz w:val="20"/>
              </w:rPr>
              <w:t>QTY</w:t>
            </w:r>
          </w:p>
        </w:tc>
        <w:tc>
          <w:tcPr>
            <w:tcW w:type="dxa" w:w="2016"/>
            <w:shd w:fill="5F9EA0"/>
            <w:vAlign w:val="bottom"/>
            <w:tcMar>
              <w:right w:w="60" w:type="dxa"/>
            </w:tcMar>
          </w:tcPr>
          <w:p>
            <w:pPr>
              <w:spacing w:before="0" w:after="0" w:line="240" w:lineRule="auto"/>
              <w:jc w:val="center"/>
            </w:pPr>
            <w:r>
              <w:rPr>
                <w:rFonts w:ascii="Calibri" w:hAnsi="Calibri"/>
                <w:b/>
                <w:sz w:val="20"/>
              </w:rPr>
              <w:t>UNIT PRICE</w:t>
              <w:br/>
              <w:t>(AED)</w:t>
            </w:r>
          </w:p>
        </w:tc>
        <w:tc>
          <w:tcPr>
            <w:tcW w:type="dxa" w:w="2016"/>
            <w:shd w:fill="5F9EA0"/>
            <w:vAlign w:val="bottom"/>
            <w:tcMar>
              <w:right w:w="60" w:type="dxa"/>
            </w:tcMar>
          </w:tcPr>
          <w:p>
            <w:pPr>
              <w:spacing w:before="0" w:after="0" w:line="240" w:lineRule="auto"/>
              <w:jc w:val="center"/>
            </w:pPr>
            <w:r>
              <w:rPr>
                <w:rFonts w:ascii="Calibri" w:hAnsi="Calibri"/>
                <w:b/>
                <w:sz w:val="20"/>
              </w:rPr>
              <w:t>DISCOUNTED 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pipeco tanks malasiya - WITHOUT SKID - INTERNAL SS 316 AND EXTERNAL HDG SUPPORT SYSTEM </w:t>
            </w:r>
          </w:p>
        </w:tc>
      </w:tr>
      <w:tr>
        <w:tc>
          <w:tcPr>
            <w:tcW w:type="dxa" w:w="864"/>
            <w:vMerge w:val="restart"/>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rPr>
              <w:t>OPTION I</w:t>
              <w:br/>
            </w:r>
            <w:r>
              <w:rPr>
                <w:rFonts w:ascii="Calibri" w:hAnsi="Calibri"/>
                <w:b/>
                <w:sz w:val="20"/>
                <w:u w:val="single"/>
              </w:rPr>
              <w:t>Supply and  Installation (Without Partition)</w:t>
            </w:r>
          </w:p>
          <w:p>
            <w:pPr>
              <w:tabs>
                <w:tab w:pos="1512" w:val="left"/>
                <w:tab w:pos="1800" w:val="left"/>
              </w:tabs>
              <w:spacing w:before="0" w:after="0" w:line="240" w:lineRule="auto"/>
              <w:ind w:left="1800" w:hanging="1800"/>
            </w:pPr>
            <w:r>
              <w:rPr>
                <w:rFonts w:ascii="Calibri" w:hAnsi="Calibri"/>
                <w:b/>
                <w:sz w:val="20"/>
              </w:rPr>
              <w:t>Type</w:t>
              <w:tab/>
              <w:t>:</w:t>
              <w:tab/>
              <w:t>HOT PRESSED – 5 SIDE INSULATED (BOTTOM &amp; MANHOLE NON – INSULATED)</w:t>
            </w:r>
          </w:p>
          <w:p>
            <w:pPr>
              <w:tabs>
                <w:tab w:pos="1512" w:val="left"/>
                <w:tab w:pos="1800" w:val="left"/>
              </w:tabs>
              <w:spacing w:before="0" w:after="0" w:line="240" w:lineRule="auto"/>
            </w:pPr>
            <w:r>
              <w:rPr>
                <w:rFonts w:ascii="Calibri" w:hAnsi="Calibri"/>
                <w:b/>
                <w:sz w:val="20"/>
              </w:rPr>
              <w:t>Size</w:t>
              <w:tab/>
              <w:t>:</w:t>
              <w:tab/>
              <w:t>2.5 M (L) X 2 M (W) X 1.0 M (H)</w:t>
              <w:br/>
            </w:r>
            <w:r>
              <w:rPr>
                <w:rFonts w:ascii="Calibri" w:hAnsi="Calibri"/>
                <w:b/>
                <w:sz w:val="20"/>
              </w:rPr>
              <w:t>Total Capacity</w:t>
              <w:tab/>
              <w:t>:</w:t>
              <w:tab/>
              <w:t>5.00 M³ (1321 USG)</w:t>
              <w:br/>
            </w:r>
            <w:r>
              <w:rPr>
                <w:rFonts w:ascii="Calibri" w:hAnsi="Calibri"/>
                <w:b/>
                <w:sz w:val="20"/>
              </w:rPr>
              <w:t>Free Board</w:t>
              <w:tab/>
              <w:t>:</w:t>
              <w:tab/>
              <w:t>30 cm (0.30 M)</w:t>
              <w:br/>
            </w:r>
            <w:r>
              <w:rPr>
                <w:rFonts w:ascii="Calibri" w:hAnsi="Calibri"/>
                <w:b/>
                <w:sz w:val="20"/>
              </w:rPr>
              <w:t>Net Volume</w:t>
              <w:tab/>
              <w:t>:</w:t>
              <w:tab/>
              <w:t>3.50 M³ (925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5415.00</w:t>
            </w:r>
          </w:p>
        </w:tc>
        <w:tc>
          <w:tcPr>
            <w:tcW w:type="dxa" w:w="2016"/>
            <w:vAlign w:val="center"/>
            <w:tcMar>
              <w:right w:w="60" w:type="dxa"/>
            </w:tcMar>
          </w:tcPr>
          <w:p>
            <w:pPr>
              <w:jc w:val="right"/>
            </w:pPr>
            <w:r>
              <w:rPr>
                <w:rFonts w:ascii="Calibri" w:hAnsi="Calibri"/>
                <w:sz w:val="20"/>
              </w:rPr>
            </w:r>
            <w:r>
              <w:rPr>
                <w:rFonts w:ascii="Calibri" w:hAnsi="Calibri"/>
                <w:b/>
                <w:sz w:val="20"/>
              </w:rPr>
              <w:t>8744.99</w:t>
            </w:r>
          </w:p>
        </w:tc>
      </w:tr>
      <w:tr>
        <w:tc>
          <w:tcPr>
            <w:tcW w:type="dxa" w:w="864"/>
            <w:vMerge/>
          </w:tcP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rPr>
              <w:t>OPTION II</w:t>
              <w:br/>
            </w:r>
            <w:r>
              <w:rPr>
                <w:rFonts w:ascii="Calibri" w:hAnsi="Calibri"/>
                <w:b/>
                <w:sz w:val="20"/>
                <w:u w:val="single"/>
              </w:rPr>
              <w:t>Supply and installation  (Without Partition)</w:t>
            </w:r>
          </w:p>
          <w:p>
            <w:pPr>
              <w:tabs>
                <w:tab w:pos="1512" w:val="left"/>
                <w:tab w:pos="1800" w:val="left"/>
              </w:tabs>
              <w:spacing w:before="0" w:after="0" w:line="240" w:lineRule="auto"/>
              <w:ind w:left="1800" w:hanging="1800"/>
            </w:pPr>
            <w:r>
              <w:rPr>
                <w:rFonts w:ascii="Calibri" w:hAnsi="Calibri"/>
                <w:b/>
                <w:sz w:val="20"/>
              </w:rPr>
              <w:t>Type</w:t>
              <w:tab/>
              <w:t>:</w:t>
              <w:tab/>
              <w:t>HOT PRESSED – NON INSULATED</w:t>
            </w:r>
          </w:p>
          <w:p>
            <w:pPr>
              <w:tabs>
                <w:tab w:pos="1512" w:val="left"/>
                <w:tab w:pos="1800" w:val="left"/>
              </w:tabs>
              <w:spacing w:before="0" w:after="0" w:line="240" w:lineRule="auto"/>
            </w:pPr>
            <w:r>
              <w:rPr>
                <w:rFonts w:ascii="Calibri" w:hAnsi="Calibri"/>
                <w:b/>
                <w:sz w:val="20"/>
              </w:rPr>
              <w:t>Size</w:t>
              <w:tab/>
              <w:t>:</w:t>
              <w:tab/>
              <w:t>2.5 M (L) X 2 M (W) X 1.0 M (H)</w:t>
              <w:br/>
            </w:r>
            <w:r>
              <w:rPr>
                <w:rFonts w:ascii="Calibri" w:hAnsi="Calibri"/>
                <w:b/>
                <w:sz w:val="20"/>
              </w:rPr>
              <w:t>Total Capacity</w:t>
              <w:tab/>
              <w:t>:</w:t>
              <w:tab/>
              <w:t>5.00 M³ (1321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2</w:t>
            </w:r>
          </w:p>
        </w:tc>
        <w:tc>
          <w:tcPr>
            <w:tcW w:type="dxa" w:w="2016"/>
            <w:vAlign w:val="center"/>
            <w:tcMar>
              <w:right w:w="60" w:type="dxa"/>
            </w:tcMar>
          </w:tcPr>
          <w:p>
            <w:pPr>
              <w:jc w:val="right"/>
            </w:pPr>
            <w:r>
              <w:rPr>
                <w:rFonts w:ascii="Calibri" w:hAnsi="Calibri"/>
                <w:sz w:val="20"/>
              </w:rPr>
              <w:t>4750.00</w:t>
            </w:r>
          </w:p>
        </w:tc>
        <w:tc>
          <w:tcPr>
            <w:tcW w:type="dxa" w:w="2016"/>
            <w:vAlign w:val="center"/>
            <w:tcMar>
              <w:right w:w="60" w:type="dxa"/>
            </w:tcMar>
          </w:tcPr>
          <w:p>
            <w:pPr>
              <w:jc w:val="right"/>
            </w:pPr>
            <w:r>
              <w:rPr>
                <w:rFonts w:ascii="Calibri" w:hAnsi="Calibri"/>
                <w:sz w:val="20"/>
              </w:rPr>
            </w:r>
            <w:r>
              <w:rPr>
                <w:rFonts w:ascii="Calibri" w:hAnsi="Calibri"/>
                <w:b/>
                <w:sz w:val="20"/>
              </w:rPr>
              <w:t>9500.00</w:t>
            </w:r>
          </w:p>
        </w:tc>
      </w:tr>
      <w:tr>
        <w:tc>
          <w:tcPr>
            <w:tcW w:type="dxa" w:w="14724"/>
            <w:gridSpan w:val="2"/>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DISCOUNTED 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18244.99</w:t>
            </w:r>
          </w:p>
        </w:tc>
      </w:tr>
    </w:tbl>
    <w:p>
      <w:pPr>
        <w:spacing w:before="120" w:after="0"/>
      </w:pPr>
    </w:p>
    <w:p>
      <w:pPr>
        <w:spacing w:before="0" w:after="0"/>
      </w:pPr>
      <w:r>
        <w:rPr>
          <w:rFonts w:ascii="Calibri" w:hAnsi="Calibri"/>
          <w:b/>
          <w:sz w:val="20"/>
        </w:rPr>
        <w:t>Note:</w:t>
      </w:r>
    </w:p>
    <w:p>
      <w:pPr>
        <w:spacing w:before="0" w:after="0"/>
      </w:pPr>
      <w:r>
        <w:rPr>
          <w:rFonts w:ascii="Calibri" w:hAnsi="Calibri"/>
          <w:b/>
          <w:sz w:val="18"/>
        </w:rPr>
        <w:t>1. THE ABOVE TANK ONLY SUITABLE FOR STORING PORTABLE/ DRINKING WATER EXCEPT CHEMICAL /SOLID/TSE WATER.</w:t>
      </w:r>
    </w:p>
    <w:p>
      <w:pPr>
        <w:spacing w:before="0" w:after="0"/>
      </w:pPr>
      <w:r>
        <w:rPr>
          <w:rFonts w:ascii="Calibri" w:hAnsi="Calibri"/>
          <w:b/>
          <w:sz w:val="18"/>
        </w:rPr>
        <w:t>2. THE OFFER IS VALID FOR 30 DAYS FROM THE QUOTATION DATE.</w:t>
      </w:r>
    </w:p>
    <w:p>
      <w:pPr>
        <w:spacing w:before="0" w:after="0"/>
      </w:pPr>
      <w:r>
        <w:rPr>
          <w:rFonts w:ascii="Calibri" w:hAnsi="Calibri"/>
          <w:b/>
          <w:sz w:val="18"/>
        </w:rPr>
        <w:t>3. THE WARRANTY WILL BE APPLICABLE ONLY UPON RECEIVING FULL PAYMENT.</w:t>
      </w:r>
    </w:p>
    <w:p>
      <w:pPr>
        <w:spacing w:before="0" w:after="0"/>
      </w:pPr>
      <w:r>
        <w:rPr>
          <w:rFonts w:ascii="Calibri" w:hAnsi="Calibri"/>
          <w:b/>
          <w:sz w:val="18"/>
        </w:rPr>
        <w:t>4. AS PER THE FEDERAL TAX AUTHORITY, 5% VAT IS APPLICABLE FOR THE TOTAL AMOUNT.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GRP PIPECO TANKS TRADING L.L.C</w:t>
      </w:r>
    </w:p>
    <w:p>
      <w:pPr>
        <w:keepNext/>
        <w:keepLines/>
      </w:pPr>
      <w:r>
        <w:drawing>
          <wp:inline xmlns:a="http://schemas.openxmlformats.org/drawingml/2006/main" xmlns:pic="http://schemas.openxmlformats.org/drawingml/2006/picture">
            <wp:extent cx="822960" cy="331927"/>
            <wp:docPr id="1" name="Picture 1"/>
            <wp:cNvGraphicFramePr>
              <a:graphicFrameLocks noChangeAspect="1"/>
            </wp:cNvGraphicFramePr>
            <a:graphic>
              <a:graphicData uri="http://schemas.openxmlformats.org/drawingml/2006/picture">
                <pic:pic>
                  <pic:nvPicPr>
                    <pic:cNvPr id="0" name="LP_sign.jpg"/>
                    <pic:cNvPicPr/>
                  </pic:nvPicPr>
                  <pic:blipFill>
                    <a:blip r:embed="rId14"/>
                    <a:stretch>
                      <a:fillRect/>
                    </a:stretch>
                  </pic:blipFill>
                  <pic:spPr>
                    <a:xfrm>
                      <a:off x="0" y="0"/>
                      <a:ext cx="822960" cy="331927"/>
                    </a:xfrm>
                    <a:prstGeom prst="rect"/>
                  </pic:spPr>
                </pic:pic>
              </a:graphicData>
            </a:graphic>
          </wp:inline>
        </w:drawing>
      </w:r>
    </w:p>
    <w:tbl>
      <w:tblPr>
        <w:tblW w:type="auto" w:w="0"/>
        <w:tblLayout w:type="fixed"/>
        <w:tblLook w:firstColumn="1" w:firstRow="1" w:lastColumn="0" w:lastRow="0" w:noHBand="0" w:noVBand="1" w:val="04A0"/>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LEYON PAUL</w:t>
            </w:r>
          </w:p>
          <w:p>
            <w:pPr>
              <w:spacing w:before="0" w:after="0"/>
            </w:pPr>
            <w:r>
              <w:rPr>
                <w:rFonts w:ascii="Calibri" w:hAnsi="Calibri"/>
                <w:b/>
                <w:sz w:val="20"/>
              </w:rPr>
              <w:t>Business Development Executive</w:t>
            </w:r>
          </w:p>
          <w:p>
            <w:pPr>
              <w:spacing w:before="0" w:after="0"/>
            </w:pPr>
            <w:r>
              <w:rPr>
                <w:rFonts w:ascii="Calibri" w:hAnsi="Calibri"/>
                <w:b/>
                <w:sz w:val="20"/>
              </w:rPr>
              <w:t>Mob: +971 50 603 4282</w:t>
            </w:r>
          </w:p>
          <w:p>
            <w:pPr>
              <w:spacing w:before="0" w:after="0"/>
            </w:pPr>
            <w:r>
              <w:rPr>
                <w:rFonts w:ascii="Calibri" w:hAnsi="Calibri"/>
                <w:b/>
                <w:sz w:val="20"/>
              </w:rPr>
              <w:t xml:space="preserve">Email: </w:t>
            </w:r>
            <w:r>
              <w:rPr>
                <w:rFonts w:ascii="Calibri" w:hAnsi="Calibri"/>
                <w:color w:val="0000FF"/>
                <w:sz w:val="20"/>
                <w:u w:val="single"/>
              </w:rPr>
              <w:t>leyon@pipecogrp.com</w:t>
            </w:r>
          </w:p>
        </w:tc>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r>
              <w:rPr>
                <w:rFonts w:ascii="Calibri" w:hAnsi="Calibri"/>
                <w:b/>
                <w:sz w:val="20"/>
              </w:rPr>
              <w:t>Midhun Murali</w:t>
            </w:r>
          </w:p>
          <w:p>
            <w:pPr>
              <w:spacing w:before="0" w:after="0"/>
            </w:pPr>
            <w:r>
              <w:rPr>
                <w:rFonts w:ascii="Calibri" w:hAnsi="Calibri"/>
                <w:b/>
                <w:sz w:val="20"/>
              </w:rPr>
              <w:t>Sales Manager</w:t>
            </w:r>
          </w:p>
          <w:p>
            <w:pPr>
              <w:spacing w:before="0" w:after="0"/>
            </w:pPr>
            <w:r>
              <w:rPr>
                <w:rFonts w:ascii="Calibri" w:hAnsi="Calibri"/>
                <w:b/>
                <w:sz w:val="20"/>
              </w:rPr>
              <w:t>Mob: +971 50 265 3282</w:t>
            </w:r>
          </w:p>
          <w:p>
            <w:pPr>
              <w:spacing w:before="0" w:after="0"/>
            </w:pPr>
            <w:r>
              <w:rPr>
                <w:rFonts w:ascii="Calibri" w:hAnsi="Calibri"/>
                <w:b/>
                <w:sz w:val="20"/>
              </w:rPr>
              <w:t xml:space="preserve">Email: </w:t>
            </w:r>
            <w:r>
              <w:rPr>
                <w:rFonts w:ascii="Calibri" w:hAnsi="Calibri"/>
                <w:color w:val="0000FF"/>
                <w:sz w:val="20"/>
                <w:u w:val="single"/>
              </w:rPr>
              <w:t>midhun@pipecogrp.com</w:t>
            </w:r>
          </w:p>
        </w:tc>
      </w:tr>
    </w:tbl>
    <w:p>
      <w:pPr>
        <w:spacing w:before="240" w:after="0"/>
      </w:pPr>
    </w:p>
    <w:p>
      <w:pPr>
        <w:spacing w:before="0" w:after="120"/>
      </w:pPr>
      <w:r>
        <w:rPr>
          <w:rFonts w:ascii="Calibri" w:hAnsi="Calibri"/>
          <w:b/>
          <w:sz w:val="20"/>
        </w:rPr>
        <w:t>MATERIAL SPECIFICATION: -</w:t>
      </w:r>
    </w:p>
    <w:p>
      <w:pPr>
        <w:spacing w:before="0" w:after="0"/>
        <w:ind w:left="720" w:hanging="360"/>
      </w:pPr>
      <w:r>
        <w:rPr>
          <w:rFonts w:ascii="Calibri" w:hAnsi="Calibri"/>
          <w:b/>
          <w:sz w:val="20"/>
        </w:rPr>
        <w:t>➢  WRAS Approved Product.</w:t>
      </w:r>
    </w:p>
    <w:p>
      <w:pPr>
        <w:spacing w:before="0" w:after="0"/>
        <w:ind w:left="720" w:hanging="36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hanging="360"/>
      </w:pPr>
      <w:r>
        <w:rPr>
          <w:rFonts w:ascii="Calibri" w:hAnsi="Calibri"/>
          <w:sz w:val="20"/>
        </w:rPr>
        <w:t>➢  Any unauthorized modification or repairs made on the tank by parties other than the manufacturer representatives.</w:t>
      </w:r>
    </w:p>
    <w:p>
      <w:pPr>
        <w:spacing w:before="0" w:after="0"/>
      </w:pPr>
    </w:p>
    <w:p>
      <w:pPr>
        <w:spacing w:before="0" w:after="120"/>
      </w:pPr>
      <w:r>
        <w:rPr>
          <w:rFonts w:ascii="Calibri" w:hAnsi="Calibri"/>
          <w:b/>
          <w:sz w:val="20"/>
        </w:rPr>
        <w:t>TERMS AND CONDITIONS: -</w:t>
      </w:r>
    </w:p>
    <w:p>
      <w:pPr>
        <w:spacing w:before="0" w:after="0"/>
        <w:ind w:left="720" w:hanging="360"/>
      </w:pPr>
      <w:r>
        <w:rPr>
          <w:rFonts w:ascii="Calibri" w:hAnsi="Calibri"/>
          <w:sz w:val="20"/>
        </w:rPr>
        <w:t>➢  Price         : The given prices are based on the supply and installation of the tank at your proposed site.</w:t>
      </w:r>
    </w:p>
    <w:p>
      <w:pPr>
        <w:spacing w:before="0" w:after="0"/>
        <w:ind w:left="720" w:hanging="360"/>
      </w:pPr>
      <w:r>
        <w:rPr>
          <w:rFonts w:ascii="Calibri" w:hAnsi="Calibri"/>
          <w:sz w:val="20"/>
        </w:rPr>
        <w:t>➢  Validity    : The offer is valid for 30 days only.</w:t>
      </w:r>
    </w:p>
    <w:p>
      <w:pPr>
        <w:spacing w:before="0" w:after="0"/>
        <w:ind w:left="720" w:hanging="360"/>
      </w:pPr>
      <w:r>
        <w:rPr>
          <w:rFonts w:ascii="Calibri" w:hAnsi="Calibri"/>
          <w:sz w:val="20"/>
        </w:rPr>
        <w:t>➢  Delivery    : One week from the receipt of advance payment.</w:t>
      </w:r>
    </w:p>
    <w:p>
      <w:pPr>
        <w:spacing w:before="0" w:after="0"/>
        <w:ind w:left="720" w:hanging="360"/>
      </w:pPr>
      <w:r>
        <w:rPr>
          <w:rFonts w:ascii="Calibri" w:hAnsi="Calibri"/>
          <w:sz w:val="20"/>
        </w:rPr>
        <w:t>➢  Payment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hanging="360"/>
      </w:pPr>
      <w:r>
        <w:rPr>
          <w:rFonts w:ascii="Calibri" w:hAnsi="Calibri"/>
          <w:sz w:val="20"/>
        </w:rPr>
        <w:t>➢  Dismantling of existing tank.</w:t>
      </w:r>
    </w:p>
    <w:p>
      <w:pPr>
        <w:spacing w:before="0" w:after="0"/>
        <w:ind w:left="720" w:hanging="360"/>
      </w:pPr>
      <w:r>
        <w:rPr>
          <w:rFonts w:ascii="Calibri" w:hAnsi="Calibri"/>
          <w:sz w:val="20"/>
        </w:rPr>
        <w:t>➢  Material offloading, safe storage, and shifting near the foundation</w:t>
      </w:r>
    </w:p>
    <w:p>
      <w:pPr>
        <w:spacing w:before="0" w:after="0"/>
        <w:ind w:left="720" w:hanging="360"/>
      </w:pPr>
      <w:r>
        <w:rPr>
          <w:rFonts w:ascii="Calibri" w:hAnsi="Calibri"/>
          <w:sz w:val="20"/>
        </w:rPr>
        <w:t>➢  Crain/Boom Loader/other facilities for offloading.</w:t>
      </w:r>
    </w:p>
    <w:p>
      <w:pPr>
        <w:spacing w:before="0" w:after="0"/>
        <w:ind w:left="720" w:hanging="360"/>
      </w:pPr>
      <w:r>
        <w:rPr>
          <w:rFonts w:ascii="Calibri" w:hAnsi="Calibri"/>
          <w:sz w:val="20"/>
        </w:rPr>
        <w:t>➢  Supply, installation &amp; supervision for T &amp; C of the tank at the site.</w:t>
      </w:r>
    </w:p>
    <w:p>
      <w:pPr>
        <w:spacing w:before="0" w:after="0"/>
        <w:ind w:left="720" w:hanging="360"/>
      </w:pPr>
      <w:r>
        <w:rPr>
          <w:rFonts w:ascii="Calibri" w:hAnsi="Calibri"/>
          <w:sz w:val="20"/>
        </w:rPr>
        <w:t>➢  Other plumbing works / Float Valves/ Valves / Float Switches.</w:t>
      </w:r>
    </w:p>
    <w:p>
      <w:pPr>
        <w:spacing w:before="0" w:after="0"/>
        <w:ind w:left="720" w:hanging="360"/>
      </w:pPr>
      <w:r>
        <w:rPr>
          <w:rFonts w:ascii="Calibri" w:hAnsi="Calibri"/>
          <w:sz w:val="20"/>
        </w:rPr>
        <w:t>➢  Basic Hand Toolbox.</w:t>
      </w:r>
    </w:p>
    <w:p>
      <w:pPr>
        <w:spacing w:before="0" w:after="0"/>
        <w:ind w:left="720" w:hanging="360"/>
      </w:pPr>
      <w:r>
        <w:rPr>
          <w:rFonts w:ascii="Calibri" w:hAnsi="Calibri"/>
          <w:sz w:val="20"/>
        </w:rPr>
        <w:t>➢  Surveyors Equipment’s for base skid levelling.</w:t>
      </w:r>
    </w:p>
    <w:p>
      <w:pPr>
        <w:spacing w:before="0" w:after="0"/>
        <w:ind w:left="720" w:hanging="360"/>
      </w:pPr>
      <w:r>
        <w:rPr>
          <w:rFonts w:ascii="Calibri" w:hAnsi="Calibri"/>
          <w:sz w:val="20"/>
        </w:rPr>
        <w:t>➢  Power Tools – Welding/Grinder/Drill/Tighter Machine /Cables.</w:t>
      </w:r>
    </w:p>
    <w:p>
      <w:pPr>
        <w:spacing w:before="0" w:after="0"/>
        <w:ind w:left="720" w:hanging="36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hanging="36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hanging="360"/>
      </w:pPr>
      <w:r>
        <w:rPr>
          <w:rFonts w:ascii="Calibri" w:hAnsi="Calibri"/>
          <w:sz w:val="20"/>
        </w:rPr>
        <w:t>➢  Crain/Boom Loader/other facilities for offloading.</w:t>
      </w:r>
    </w:p>
    <w:p>
      <w:pPr>
        <w:spacing w:before="0" w:after="0"/>
        <w:ind w:left="720" w:hanging="360"/>
      </w:pPr>
      <w:r>
        <w:rPr>
          <w:rFonts w:ascii="Calibri" w:hAnsi="Calibri"/>
          <w:sz w:val="20"/>
        </w:rPr>
        <w:t>➢  Other plumbing works / Float Valves/ Valves / Float Switches.</w:t>
      </w:r>
    </w:p>
    <w:p>
      <w:pPr>
        <w:spacing w:before="0" w:after="0"/>
        <w:ind w:left="720" w:hanging="360"/>
      </w:pPr>
      <w:r>
        <w:rPr>
          <w:rFonts w:ascii="Calibri" w:hAnsi="Calibri"/>
          <w:sz w:val="20"/>
        </w:rPr>
        <w:t>➢  Scaffolding as per the site condition.</w:t>
      </w:r>
    </w:p>
    <w:p>
      <w:pPr>
        <w:spacing w:before="0" w:after="0"/>
        <w:ind w:left="720" w:hanging="360"/>
      </w:pPr>
      <w:r>
        <w:rPr>
          <w:rFonts w:ascii="Calibri" w:hAnsi="Calibri"/>
          <w:sz w:val="20"/>
        </w:rPr>
        <w:t>➢  Flanges other than specified.</w:t>
      </w:r>
    </w:p>
    <w:p>
      <w:pPr>
        <w:spacing w:before="0" w:after="0"/>
        <w:ind w:left="720" w:hanging="360"/>
      </w:pPr>
      <w:r>
        <w:rPr>
          <w:rFonts w:ascii="Calibri" w:hAnsi="Calibri"/>
          <w:sz w:val="20"/>
        </w:rPr>
        <w:t>➢  Water Thermos &amp; Rest Rooms to be provided by the Contractor/Client.</w:t>
      </w:r>
    </w:p>
    <w:p>
      <w:pPr>
        <w:spacing w:before="0" w:after="0"/>
        <w:ind w:left="720" w:hanging="360"/>
      </w:pPr>
      <w:r>
        <w:rPr>
          <w:rFonts w:ascii="Calibri" w:hAnsi="Calibri"/>
          <w:sz w:val="20"/>
        </w:rPr>
        <w:t>➢  Electricity/Generator for installation and water for testing.</w:t>
      </w:r>
    </w:p>
    <w:p>
      <w:pPr>
        <w:spacing w:before="0" w:after="0"/>
        <w:ind w:left="720" w:hanging="360"/>
      </w:pPr>
      <w:r>
        <w:rPr>
          <w:rFonts w:ascii="Calibri" w:hAnsi="Calibri"/>
          <w:sz w:val="20"/>
        </w:rPr>
        <w:t>➢  Accommodation for the technical staff should be provided by the client/contractor.</w:t>
      </w:r>
    </w:p>
    <w:p>
      <w:pPr>
        <w:spacing w:before="0" w:after="0"/>
        <w:ind w:left="720" w:hanging="36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hanging="36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hanging="36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hanging="360"/>
      </w:pPr>
      <w:r>
        <w:rPr>
          <w:rFonts w:ascii="Calibri" w:hAnsi="Calibri"/>
          <w:sz w:val="20"/>
        </w:rPr>
        <w:t>➢  Any deviations from this quotation to suit the site's condition will have additional cost implications.</w:t>
      </w:r>
    </w:p>
    <w:p>
      <w:pPr>
        <w:spacing w:before="0" w:after="0"/>
        <w:ind w:left="720" w:hanging="36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hanging="360"/>
      </w:pPr>
      <w:r>
        <w:rPr>
          <w:rFonts w:ascii="Calibri" w:hAnsi="Calibri"/>
          <w:sz w:val="20"/>
        </w:rPr>
        <w:t>➢  The submission of all related documents, including the warranty certificate, will be done upon receiving the final payment.</w:t>
      </w:r>
    </w:p>
    <w:p>
      <w:pPr>
        <w:spacing w:before="0" w:after="0"/>
        <w:ind w:left="720" w:hanging="360"/>
      </w:pPr>
      <w:r>
        <w:rPr>
          <w:rFonts w:ascii="Calibri" w:hAnsi="Calibri"/>
          <w:sz w:val="20"/>
        </w:rPr>
        <w:t>➢  Any additional test / lab charges incurred from third parties / external agencies are under the scope of the contractor / client.</w:t>
      </w:r>
    </w:p>
    <w:p>
      <w:pPr>
        <w:spacing w:before="0" w:after="0"/>
        <w:ind w:left="720" w:hanging="360"/>
      </w:pPr>
      <w:r>
        <w:rPr>
          <w:rFonts w:ascii="Calibri" w:hAnsi="Calibri"/>
          <w:sz w:val="20"/>
        </w:rPr>
        <w:t xml:space="preserve">➢  Until receiving the final settlement from the client, </w:t>
      </w:r>
      <w:r>
        <w:rPr>
          <w:rFonts w:ascii="Calibri" w:hAnsi="Calibri"/>
          <w:b/>
          <w:sz w:val="20"/>
        </w:rPr>
        <w:t>GRP PIPECO TANKS TRADING L.L.C</w:t>
      </w:r>
      <w:r>
        <w:rPr>
          <w:rFonts w:ascii="Calibri" w:hAnsi="Calibri"/>
          <w:sz w:val="20"/>
        </w:rPr>
        <w:t xml:space="preserve"> has reserved the right to use the supplied materials at the site.</w:t>
      </w:r>
    </w:p>
    <w:p>
      <w:pPr>
        <w:spacing w:before="0" w:after="0"/>
        <w:ind w:left="720" w:hanging="360"/>
      </w:pPr>
      <w:r>
        <w:rPr>
          <w:rFonts w:ascii="Calibri" w:hAnsi="Calibri"/>
          <w:sz w:val="20"/>
        </w:rPr>
        <w:t>➢  The testing and commissioning should be completed within a period of 15 to 30 days from the installation completion date by the Contractor/Client.</w:t>
      </w:r>
    </w:p>
    <w:p>
      <w:pPr>
        <w:spacing w:before="0" w:after="0"/>
        <w:ind w:left="720" w:hanging="36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9D3251" w:rsidSect="009C235E">
      <w:headerReference w:type="even" r:id="rId6"/>
      <w:headerReference w:type="default" r:id="rId7"/>
      <w:footerReference w:type="even" r:id="rId8"/>
      <w:footerReference w:type="default" r:id="rId9"/>
      <w:headerReference w:type="first" r:id="rId10"/>
      <w:footerReference w:type="first" r:id="rId11"/>
      <w:pgSz w:w="11906" w:h="16838"/>
      <w:pgMar w:top="1843" w:right="424" w:bottom="993" w:left="709" w:header="624" w:footer="68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78E8" w:rsidRDefault="005778E8">
      <w:pPr>
        <w:spacing w:after="0" w:line="240" w:lineRule="auto"/>
      </w:pPr>
      <w:r>
        <w:separator/>
      </w:r>
    </w:p>
  </w:endnote>
  <w:endnote w:type="continuationSeparator" w:id="0">
    <w:p w:rsidR="005778E8" w:rsidRDefault="00577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charset w:val="00"/>
    <w:family w:val="auto"/>
    <w:pitch w:val="default"/>
  </w:font>
  <w:font w:name="Play">
    <w:charset w:val="00"/>
    <w:family w:val="auto"/>
    <w:pitch w:val="default"/>
    <w:embedRegular r:id="rId1" w:fontKey="{43B64E6A-7163-471C-B69F-64094377E9F5}"/>
  </w:font>
  <w:font w:name="Times New Roman">
    <w:panose1 w:val="02020603050405020304"/>
    <w:charset w:val="00"/>
    <w:family w:val="roman"/>
    <w:pitch w:val="variable"/>
    <w:sig w:usb0="E0002EFF" w:usb1="C000785B" w:usb2="00000009" w:usb3="00000000" w:csb0="000001FF" w:csb1="00000000"/>
  </w:font>
  <w:font w:name="Open Sans">
    <w:altName w:val="Times New Roman"/>
    <w:charset w:val="00"/>
    <w:family w:val="auto"/>
    <w:pitch w:val="default"/>
    <w:embedBold r:id="rId2" w:fontKey="{76A6E134-6D98-422A-8715-5FE33335A9C7}"/>
  </w:font>
  <w:font w:name="Cambria">
    <w:panose1 w:val="02040503050406030204"/>
    <w:charset w:val="00"/>
    <w:family w:val="roman"/>
    <w:pitch w:val="variable"/>
    <w:sig w:usb0="E00006FF" w:usb1="420024FF" w:usb2="02000000" w:usb3="00000000" w:csb0="0000019F" w:csb1="00000000"/>
    <w:embedRegular r:id="rId3" w:fontKey="{899EE4F4-844F-4DEB-8F57-FC7E3119B79E}"/>
    <w:embedBold r:id="rId4" w:fontKey="{3F416EA6-9AA4-418B-8C7E-A8D876AF8F6F}"/>
  </w:font>
  <w:font w:name="Calibri">
    <w:panose1 w:val="020F0502020204030204"/>
    <w:charset w:val="00"/>
    <w:family w:val="swiss"/>
    <w:pitch w:val="variable"/>
    <w:sig w:usb0="E4002EFF" w:usb1="C200247B" w:usb2="00000009" w:usb3="00000000" w:csb0="000001FF" w:csb1="00000000"/>
    <w:embedRegular r:id="rId5" w:fontKey="{5A6E939C-4B70-413F-BDCE-7095FB0E0E6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65C5" w:rsidRDefault="00D865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A84" w:rsidRDefault="00D37697">
    <w:pPr>
      <w:tabs>
        <w:tab w:val="left" w:pos="2760"/>
      </w:tabs>
      <w:rPr>
        <w:rFonts w:ascii="Open Sans" w:eastAsia="Open Sans" w:hAnsi="Open Sans" w:cs="Open Sans"/>
        <w:b/>
        <w:bCs/>
        <w:color w:val="BF4F14"/>
        <w:sz w:val="38"/>
        <w:szCs w:val="38"/>
        <w:u w:val="single"/>
      </w:rPr>
    </w:pPr>
    <w:r>
      <w:rPr>
        <w:noProof/>
        <w:lang w:val="en-IN"/>
      </w:rPr>
      <w:drawing>
        <wp:anchor distT="0" distB="0" distL="114300" distR="114300" simplePos="0" relativeHeight="251691008" behindDoc="1" locked="0" layoutInCell="1" allowOverlap="1" wp14:anchorId="35389642" wp14:editId="56E92902">
          <wp:simplePos x="0" y="0"/>
          <wp:positionH relativeFrom="column">
            <wp:posOffset>6043019</wp:posOffset>
          </wp:positionH>
          <wp:positionV relativeFrom="paragraph">
            <wp:posOffset>-927072</wp:posOffset>
          </wp:positionV>
          <wp:extent cx="897255" cy="887730"/>
          <wp:effectExtent l="0" t="0" r="0" b="0"/>
          <wp:wrapThrough wrapText="bothSides">
            <wp:wrapPolygon edited="0">
              <wp:start x="7796" y="464"/>
              <wp:lineTo x="5045" y="2781"/>
              <wp:lineTo x="917" y="6953"/>
              <wp:lineTo x="917" y="10661"/>
              <wp:lineTo x="1834" y="16223"/>
              <wp:lineTo x="7796" y="19931"/>
              <wp:lineTo x="8713" y="20858"/>
              <wp:lineTo x="12382" y="20858"/>
              <wp:lineTo x="19261" y="16223"/>
              <wp:lineTo x="20637" y="9734"/>
              <wp:lineTo x="20637" y="7416"/>
              <wp:lineTo x="16510" y="2781"/>
              <wp:lineTo x="13758" y="464"/>
              <wp:lineTo x="7796" y="464"/>
            </wp:wrapPolygon>
          </wp:wrapThrough>
          <wp:docPr id="29" name="Picture 29" descr="C:\Users\jovan\AppData\Local\Microsoft\Windows\INetCache\Content.Word\pipeco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van\AppData\Local\Microsoft\Windows\INetCache\Content.Word\pipeco_sea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7255" cy="887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2DC6">
      <w:rPr>
        <w:noProof/>
        <w:lang w:val="en-IN"/>
      </w:rPr>
      <w:drawing>
        <wp:anchor distT="0" distB="0" distL="0" distR="0" simplePos="0" relativeHeight="251663360" behindDoc="1" locked="0" layoutInCell="1" hidden="0" allowOverlap="1">
          <wp:simplePos x="0" y="0"/>
          <wp:positionH relativeFrom="column">
            <wp:posOffset>3039745</wp:posOffset>
          </wp:positionH>
          <wp:positionV relativeFrom="paragraph">
            <wp:posOffset>165735</wp:posOffset>
          </wp:positionV>
          <wp:extent cx="784860" cy="325120"/>
          <wp:effectExtent l="0" t="0" r="0" b="0"/>
          <wp:wrapNone/>
          <wp:docPr id="3" name="image4.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 clipart&#10;&#10;Description automatically generated"/>
                  <pic:cNvPicPr preferRelativeResize="0"/>
                </pic:nvPicPr>
                <pic:blipFill>
                  <a:blip r:embed="rId2"/>
                  <a:srcRect/>
                  <a:stretch>
                    <a:fillRect/>
                  </a:stretch>
                </pic:blipFill>
                <pic:spPr>
                  <a:xfrm>
                    <a:off x="0" y="0"/>
                    <a:ext cx="784860" cy="325120"/>
                  </a:xfrm>
                  <a:prstGeom prst="rect">
                    <a:avLst/>
                  </a:prstGeom>
                  <a:ln/>
                </pic:spPr>
              </pic:pic>
            </a:graphicData>
          </a:graphic>
        </wp:anchor>
      </w:drawing>
    </w:r>
    <w:r w:rsidR="00182DC6">
      <w:rPr>
        <w:noProof/>
        <w:lang w:val="en-IN"/>
      </w:rPr>
      <w:drawing>
        <wp:anchor distT="0" distB="0" distL="0" distR="0" simplePos="0" relativeHeight="251664384" behindDoc="1" locked="0" layoutInCell="1" hidden="0" allowOverlap="1">
          <wp:simplePos x="0" y="0"/>
          <wp:positionH relativeFrom="column">
            <wp:posOffset>6423025</wp:posOffset>
          </wp:positionH>
          <wp:positionV relativeFrom="paragraph">
            <wp:posOffset>70485</wp:posOffset>
          </wp:positionV>
          <wp:extent cx="428832" cy="463690"/>
          <wp:effectExtent l="0" t="0" r="0" b="0"/>
          <wp:wrapNone/>
          <wp:docPr id="6" name="image2.jpg" descr="TÜV SÜD PSB Pte Ltd - Lesson Provider - LessonsGoWhere"/>
          <wp:cNvGraphicFramePr/>
          <a:graphic xmlns:a="http://schemas.openxmlformats.org/drawingml/2006/main">
            <a:graphicData uri="http://schemas.openxmlformats.org/drawingml/2006/picture">
              <pic:pic xmlns:pic="http://schemas.openxmlformats.org/drawingml/2006/picture">
                <pic:nvPicPr>
                  <pic:cNvPr id="0" name="image2.jpg" descr="TÜV SÜD PSB Pte Ltd - Lesson Provider - LessonsGoWhere"/>
                  <pic:cNvPicPr preferRelativeResize="0"/>
                </pic:nvPicPr>
                <pic:blipFill>
                  <a:blip r:embed="rId3"/>
                  <a:srcRect l="30176" t="6633" r="30177" b="15166"/>
                  <a:stretch>
                    <a:fillRect/>
                  </a:stretch>
                </pic:blipFill>
                <pic:spPr>
                  <a:xfrm>
                    <a:off x="0" y="0"/>
                    <a:ext cx="428832" cy="463690"/>
                  </a:xfrm>
                  <a:prstGeom prst="rect">
                    <a:avLst/>
                  </a:prstGeom>
                  <a:ln/>
                </pic:spPr>
              </pic:pic>
            </a:graphicData>
          </a:graphic>
        </wp:anchor>
      </w:drawing>
    </w:r>
    <w:r w:rsidR="00182DC6">
      <w:rPr>
        <w:noProof/>
        <w:lang w:val="en-IN"/>
      </w:rPr>
      <w:drawing>
        <wp:anchor distT="0" distB="0" distL="0" distR="0" simplePos="0" relativeHeight="251665408" behindDoc="1" locked="0" layoutInCell="1" hidden="0" allowOverlap="1">
          <wp:simplePos x="0" y="0"/>
          <wp:positionH relativeFrom="column">
            <wp:posOffset>5227955</wp:posOffset>
          </wp:positionH>
          <wp:positionV relativeFrom="paragraph">
            <wp:posOffset>167005</wp:posOffset>
          </wp:positionV>
          <wp:extent cx="822960" cy="377825"/>
          <wp:effectExtent l="0" t="0" r="0" b="0"/>
          <wp:wrapNone/>
          <wp:docPr id="2" name="image3.png" descr="Span Logos"/>
          <wp:cNvGraphicFramePr/>
          <a:graphic xmlns:a="http://schemas.openxmlformats.org/drawingml/2006/main">
            <a:graphicData uri="http://schemas.openxmlformats.org/drawingml/2006/picture">
              <pic:pic xmlns:pic="http://schemas.openxmlformats.org/drawingml/2006/picture">
                <pic:nvPicPr>
                  <pic:cNvPr id="0" name="image3.png" descr="Span Logos"/>
                  <pic:cNvPicPr preferRelativeResize="0"/>
                </pic:nvPicPr>
                <pic:blipFill>
                  <a:blip r:embed="rId4"/>
                  <a:srcRect/>
                  <a:stretch>
                    <a:fillRect/>
                  </a:stretch>
                </pic:blipFill>
                <pic:spPr>
                  <a:xfrm>
                    <a:off x="0" y="0"/>
                    <a:ext cx="822960" cy="377825"/>
                  </a:xfrm>
                  <a:prstGeom prst="rect">
                    <a:avLst/>
                  </a:prstGeom>
                  <a:ln/>
                </pic:spPr>
              </pic:pic>
            </a:graphicData>
          </a:graphic>
        </wp:anchor>
      </w:drawing>
    </w:r>
    <w:r w:rsidR="00182DC6">
      <w:rPr>
        <w:noProof/>
        <w:lang w:val="en-IN"/>
      </w:rPr>
      <w:drawing>
        <wp:anchor distT="0" distB="0" distL="0" distR="0" simplePos="0" relativeHeight="251666432" behindDoc="1" locked="0" layoutInCell="1" hidden="0" allowOverlap="1">
          <wp:simplePos x="0" y="0"/>
          <wp:positionH relativeFrom="column">
            <wp:posOffset>-38734</wp:posOffset>
          </wp:positionH>
          <wp:positionV relativeFrom="paragraph">
            <wp:posOffset>168275</wp:posOffset>
          </wp:positionV>
          <wp:extent cx="1183005" cy="337185"/>
          <wp:effectExtent l="0" t="0" r="0" b="0"/>
          <wp:wrapNone/>
          <wp:docPr id="8" name="image5.png" descr="Water Quality Association Logo Vector (.EPS) Free Download"/>
          <wp:cNvGraphicFramePr/>
          <a:graphic xmlns:a="http://schemas.openxmlformats.org/drawingml/2006/main">
            <a:graphicData uri="http://schemas.openxmlformats.org/drawingml/2006/picture">
              <pic:pic xmlns:pic="http://schemas.openxmlformats.org/drawingml/2006/picture">
                <pic:nvPicPr>
                  <pic:cNvPr id="0" name="image5.png" descr="Water Quality Association Logo Vector (.EPS) Free Download"/>
                  <pic:cNvPicPr preferRelativeResize="0"/>
                </pic:nvPicPr>
                <pic:blipFill>
                  <a:blip r:embed="rId5"/>
                  <a:srcRect/>
                  <a:stretch>
                    <a:fillRect/>
                  </a:stretch>
                </pic:blipFill>
                <pic:spPr>
                  <a:xfrm>
                    <a:off x="0" y="0"/>
                    <a:ext cx="1183005" cy="337185"/>
                  </a:xfrm>
                  <a:prstGeom prst="rect">
                    <a:avLst/>
                  </a:prstGeom>
                  <a:ln/>
                </pic:spPr>
              </pic:pic>
            </a:graphicData>
          </a:graphic>
        </wp:anchor>
      </w:drawing>
    </w:r>
    <w:r w:rsidR="00182DC6">
      <w:rPr>
        <w:noProof/>
        <w:lang w:val="en-IN"/>
      </w:rPr>
      <w:drawing>
        <wp:anchor distT="0" distB="0" distL="0" distR="0" simplePos="0" relativeHeight="251667456" behindDoc="1" locked="0" layoutInCell="1" hidden="0" allowOverlap="1">
          <wp:simplePos x="0" y="0"/>
          <wp:positionH relativeFrom="column">
            <wp:posOffset>1881505</wp:posOffset>
          </wp:positionH>
          <wp:positionV relativeFrom="paragraph">
            <wp:posOffset>114935</wp:posOffset>
          </wp:positionV>
          <wp:extent cx="464820" cy="391160"/>
          <wp:effectExtent l="0" t="0" r="0" b="0"/>
          <wp:wrapNone/>
          <wp:docPr id="10" name="image6.png" descr="SIRIM QAS International | LinkedIn"/>
          <wp:cNvGraphicFramePr/>
          <a:graphic xmlns:a="http://schemas.openxmlformats.org/drawingml/2006/main">
            <a:graphicData uri="http://schemas.openxmlformats.org/drawingml/2006/picture">
              <pic:pic xmlns:pic="http://schemas.openxmlformats.org/drawingml/2006/picture">
                <pic:nvPicPr>
                  <pic:cNvPr id="0" name="image6.png" descr="SIRIM QAS International | LinkedIn"/>
                  <pic:cNvPicPr preferRelativeResize="0"/>
                </pic:nvPicPr>
                <pic:blipFill>
                  <a:blip r:embed="rId6"/>
                  <a:srcRect/>
                  <a:stretch>
                    <a:fillRect/>
                  </a:stretch>
                </pic:blipFill>
                <pic:spPr>
                  <a:xfrm>
                    <a:off x="0" y="0"/>
                    <a:ext cx="464820" cy="391160"/>
                  </a:xfrm>
                  <a:prstGeom prst="rect">
                    <a:avLst/>
                  </a:prstGeom>
                  <a:ln/>
                </pic:spPr>
              </pic:pic>
            </a:graphicData>
          </a:graphic>
        </wp:anchor>
      </w:drawing>
    </w:r>
    <w:r w:rsidR="00182DC6">
      <w:rPr>
        <w:noProof/>
        <w:lang w:val="en-IN"/>
      </w:rPr>
      <w:drawing>
        <wp:anchor distT="0" distB="0" distL="0" distR="0" simplePos="0" relativeHeight="251668480" behindDoc="1" locked="0" layoutInCell="1" hidden="0" allowOverlap="1">
          <wp:simplePos x="0" y="0"/>
          <wp:positionH relativeFrom="column">
            <wp:posOffset>4309745</wp:posOffset>
          </wp:positionH>
          <wp:positionV relativeFrom="paragraph">
            <wp:posOffset>111125</wp:posOffset>
          </wp:positionV>
          <wp:extent cx="457200" cy="413385"/>
          <wp:effectExtent l="0" t="0" r="0" b="0"/>
          <wp:wrapNone/>
          <wp:docPr id="7" name="image1.png" descr="Food and Water Safety &amp; Quality in Europe | NSF International"/>
          <wp:cNvGraphicFramePr/>
          <a:graphic xmlns:a="http://schemas.openxmlformats.org/drawingml/2006/main">
            <a:graphicData uri="http://schemas.openxmlformats.org/drawingml/2006/picture">
              <pic:pic xmlns:pic="http://schemas.openxmlformats.org/drawingml/2006/picture">
                <pic:nvPicPr>
                  <pic:cNvPr id="0" name="image1.png" descr="Food and Water Safety &amp; Quality in Europe | NSF International"/>
                  <pic:cNvPicPr preferRelativeResize="0"/>
                </pic:nvPicPr>
                <pic:blipFill>
                  <a:blip r:embed="rId7"/>
                  <a:srcRect b="12461"/>
                  <a:stretch>
                    <a:fillRect/>
                  </a:stretch>
                </pic:blipFill>
                <pic:spPr>
                  <a:xfrm>
                    <a:off x="0" y="0"/>
                    <a:ext cx="457200" cy="413385"/>
                  </a:xfrm>
                  <a:prstGeom prst="rect">
                    <a:avLst/>
                  </a:prstGeom>
                  <a:ln/>
                </pic:spPr>
              </pic:pic>
            </a:graphicData>
          </a:graphic>
        </wp:anchor>
      </w:drawing>
    </w:r>
  </w:p>
  <w:p w:rsidR="005B2A84" w:rsidRPr="00C625C3" w:rsidRDefault="00182DC6" w:rsidP="00A87263">
    <w:pPr>
      <w:tabs>
        <w:tab w:val="left" w:pos="8703"/>
        <w:tab w:val="left" w:pos="9830"/>
      </w:tabs>
      <w:rPr>
        <w:rFonts w:asciiTheme="minorHAnsi" w:eastAsia="Open Sans" w:hAnsiTheme="minorHAnsi" w:cs="Open Sans"/>
        <w:b/>
        <w:bCs/>
        <w:color w:val="BF4F14"/>
        <w:sz w:val="38"/>
        <w:szCs w:val="38"/>
        <w:u w:val="single"/>
      </w:rPr>
    </w:pPr>
    <w:r>
      <w:rPr>
        <w:noProof/>
        <w:lang w:val="en-IN"/>
      </w:rPr>
      <w:drawing>
        <wp:anchor distT="0" distB="0" distL="0" distR="0" simplePos="0" relativeHeight="251669504" behindDoc="1" locked="0" layoutInCell="1" hidden="0" allowOverlap="1">
          <wp:simplePos x="0" y="0"/>
          <wp:positionH relativeFrom="column">
            <wp:posOffset>-130174</wp:posOffset>
          </wp:positionH>
          <wp:positionV relativeFrom="paragraph">
            <wp:posOffset>80010</wp:posOffset>
          </wp:positionV>
          <wp:extent cx="7071360" cy="99705"/>
          <wp:effectExtent l="0" t="0" r="0" b="0"/>
          <wp:wrapNone/>
          <wp:docPr id="4"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8"/>
                  <a:srcRect l="5617" t="90220" r="5727" b="8840"/>
                  <a:stretch>
                    <a:fillRect/>
                  </a:stretch>
                </pic:blipFill>
                <pic:spPr>
                  <a:xfrm>
                    <a:off x="0" y="0"/>
                    <a:ext cx="7071360" cy="99705"/>
                  </a:xfrm>
                  <a:prstGeom prst="rect">
                    <a:avLst/>
                  </a:prstGeom>
                  <a:ln/>
                </pic:spPr>
              </pic:pic>
            </a:graphicData>
          </a:graphic>
        </wp:anchor>
      </w:drawing>
    </w:r>
    <w:r>
      <w:rPr>
        <w:noProof/>
        <w:lang w:val="en-IN"/>
      </w:rPr>
      <w:drawing>
        <wp:anchor distT="0" distB="0" distL="0" distR="0" simplePos="0" relativeHeight="251670528" behindDoc="1" locked="0" layoutInCell="1" hidden="0" allowOverlap="1">
          <wp:simplePos x="0" y="0"/>
          <wp:positionH relativeFrom="column">
            <wp:posOffset>321606</wp:posOffset>
          </wp:positionH>
          <wp:positionV relativeFrom="paragraph">
            <wp:posOffset>212870</wp:posOffset>
          </wp:positionV>
          <wp:extent cx="6042660" cy="320040"/>
          <wp:effectExtent l="0" t="0" r="0" b="0"/>
          <wp:wrapNone/>
          <wp:docPr id="14"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9"/>
                  <a:srcRect l="3740" t="91444" r="3545" b="4957"/>
                  <a:stretch>
                    <a:fillRect/>
                  </a:stretch>
                </pic:blipFill>
                <pic:spPr>
                  <a:xfrm>
                    <a:off x="0" y="0"/>
                    <a:ext cx="6042660" cy="320040"/>
                  </a:xfrm>
                  <a:prstGeom prst="rect">
                    <a:avLst/>
                  </a:prstGeom>
                  <a:ln/>
                </pic:spPr>
              </pic:pic>
            </a:graphicData>
          </a:graphic>
        </wp:anchor>
      </w:drawing>
    </w:r>
    <w:bookmarkStart w:id="0" w:name="_GoBack"/>
    <w:bookmarkEnd w:id="0"/>
  </w:p>
  <w:p w:rsidR="005B2A84" w:rsidRDefault="00182DC6">
    <w:pPr>
      <w:pBdr>
        <w:top w:val="nil"/>
        <w:left w:val="nil"/>
        <w:bottom w:val="nil"/>
        <w:right w:val="nil"/>
        <w:between w:val="nil"/>
      </w:pBdr>
      <w:tabs>
        <w:tab w:val="center" w:pos="4513"/>
        <w:tab w:val="right" w:pos="9026"/>
        <w:tab w:val="left" w:pos="6984"/>
      </w:tabs>
      <w:spacing w:after="0" w:line="240" w:lineRule="auto"/>
      <w:rPr>
        <w:color w:val="000000"/>
      </w:rPr>
    </w:pPr>
    <w:r>
      <w:rPr>
        <w:color w:val="000000"/>
      </w:rPr>
      <w:tab/>
    </w:r>
    <w:r>
      <w:rPr>
        <w:noProof/>
        <w:lang w:val="en-IN"/>
      </w:rPr>
      <w:drawing>
        <wp:anchor distT="0" distB="0" distL="0" distR="0" simplePos="0" relativeHeight="251671552" behindDoc="1" locked="0" layoutInCell="1" hidden="0" allowOverlap="1">
          <wp:simplePos x="0" y="0"/>
          <wp:positionH relativeFrom="column">
            <wp:posOffset>-33385</wp:posOffset>
          </wp:positionH>
          <wp:positionV relativeFrom="paragraph">
            <wp:posOffset>133985</wp:posOffset>
          </wp:positionV>
          <wp:extent cx="6917236" cy="315895"/>
          <wp:effectExtent l="0" t="0" r="0" b="0"/>
          <wp:wrapNone/>
          <wp:docPr id="12"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9"/>
                  <a:srcRect t="96652"/>
                  <a:stretch>
                    <a:fillRect/>
                  </a:stretch>
                </pic:blipFill>
                <pic:spPr>
                  <a:xfrm>
                    <a:off x="0" y="0"/>
                    <a:ext cx="6917236" cy="315895"/>
                  </a:xfrm>
                  <a:prstGeom prst="rect">
                    <a:avLst/>
                  </a:prstGeom>
                  <a:ln/>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251" w:rsidRDefault="009D3251" w:rsidP="009D3251">
    <w:pPr>
      <w:tabs>
        <w:tab w:val="left" w:pos="2760"/>
      </w:tabs>
      <w:rPr>
        <w:rFonts w:ascii="Open Sans" w:eastAsia="Open Sans" w:hAnsi="Open Sans" w:cs="Open Sans"/>
        <w:b/>
        <w:bCs/>
        <w:color w:val="BF4F14"/>
        <w:sz w:val="38"/>
        <w:szCs w:val="38"/>
        <w:u w:val="single"/>
      </w:rPr>
    </w:pPr>
    <w:r>
      <w:rPr>
        <w:noProof/>
        <w:lang w:val="en-IN"/>
      </w:rPr>
      <w:drawing>
        <wp:anchor distT="0" distB="0" distL="0" distR="0" simplePos="0" relativeHeight="251679744" behindDoc="1" locked="0" layoutInCell="1" hidden="0" allowOverlap="1" wp14:anchorId="24213F16" wp14:editId="2A7DFCC5">
          <wp:simplePos x="0" y="0"/>
          <wp:positionH relativeFrom="column">
            <wp:posOffset>3039745</wp:posOffset>
          </wp:positionH>
          <wp:positionV relativeFrom="paragraph">
            <wp:posOffset>165735</wp:posOffset>
          </wp:positionV>
          <wp:extent cx="784860" cy="325120"/>
          <wp:effectExtent l="0" t="0" r="0" b="0"/>
          <wp:wrapNone/>
          <wp:docPr id="20" name="image4.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 clipart&#10;&#10;Description automatically generated"/>
                  <pic:cNvPicPr preferRelativeResize="0"/>
                </pic:nvPicPr>
                <pic:blipFill>
                  <a:blip r:embed="rId1"/>
                  <a:srcRect/>
                  <a:stretch>
                    <a:fillRect/>
                  </a:stretch>
                </pic:blipFill>
                <pic:spPr>
                  <a:xfrm>
                    <a:off x="0" y="0"/>
                    <a:ext cx="784860" cy="325120"/>
                  </a:xfrm>
                  <a:prstGeom prst="rect">
                    <a:avLst/>
                  </a:prstGeom>
                  <a:ln/>
                </pic:spPr>
              </pic:pic>
            </a:graphicData>
          </a:graphic>
        </wp:anchor>
      </w:drawing>
    </w:r>
    <w:r>
      <w:rPr>
        <w:noProof/>
        <w:lang w:val="en-IN"/>
      </w:rPr>
      <w:drawing>
        <wp:anchor distT="0" distB="0" distL="0" distR="0" simplePos="0" relativeHeight="251680768" behindDoc="1" locked="0" layoutInCell="1" hidden="0" allowOverlap="1" wp14:anchorId="3E56D9DF" wp14:editId="24F124B8">
          <wp:simplePos x="0" y="0"/>
          <wp:positionH relativeFrom="column">
            <wp:posOffset>6423025</wp:posOffset>
          </wp:positionH>
          <wp:positionV relativeFrom="paragraph">
            <wp:posOffset>70485</wp:posOffset>
          </wp:positionV>
          <wp:extent cx="428832" cy="463690"/>
          <wp:effectExtent l="0" t="0" r="0" b="0"/>
          <wp:wrapNone/>
          <wp:docPr id="21" name="image2.jpg" descr="TÜV SÜD PSB Pte Ltd - Lesson Provider - LessonsGoWhere"/>
          <wp:cNvGraphicFramePr/>
          <a:graphic xmlns:a="http://schemas.openxmlformats.org/drawingml/2006/main">
            <a:graphicData uri="http://schemas.openxmlformats.org/drawingml/2006/picture">
              <pic:pic xmlns:pic="http://schemas.openxmlformats.org/drawingml/2006/picture">
                <pic:nvPicPr>
                  <pic:cNvPr id="0" name="image2.jpg" descr="TÜV SÜD PSB Pte Ltd - Lesson Provider - LessonsGoWhere"/>
                  <pic:cNvPicPr preferRelativeResize="0"/>
                </pic:nvPicPr>
                <pic:blipFill>
                  <a:blip r:embed="rId2"/>
                  <a:srcRect l="30176" t="6633" r="30177" b="15166"/>
                  <a:stretch>
                    <a:fillRect/>
                  </a:stretch>
                </pic:blipFill>
                <pic:spPr>
                  <a:xfrm>
                    <a:off x="0" y="0"/>
                    <a:ext cx="428832" cy="463690"/>
                  </a:xfrm>
                  <a:prstGeom prst="rect">
                    <a:avLst/>
                  </a:prstGeom>
                  <a:ln/>
                </pic:spPr>
              </pic:pic>
            </a:graphicData>
          </a:graphic>
        </wp:anchor>
      </w:drawing>
    </w:r>
    <w:r>
      <w:rPr>
        <w:noProof/>
        <w:lang w:val="en-IN"/>
      </w:rPr>
      <w:drawing>
        <wp:anchor distT="0" distB="0" distL="0" distR="0" simplePos="0" relativeHeight="251681792" behindDoc="1" locked="0" layoutInCell="1" hidden="0" allowOverlap="1" wp14:anchorId="521A5F1D" wp14:editId="58BFC52F">
          <wp:simplePos x="0" y="0"/>
          <wp:positionH relativeFrom="column">
            <wp:posOffset>5227955</wp:posOffset>
          </wp:positionH>
          <wp:positionV relativeFrom="paragraph">
            <wp:posOffset>167005</wp:posOffset>
          </wp:positionV>
          <wp:extent cx="822960" cy="377825"/>
          <wp:effectExtent l="0" t="0" r="0" b="0"/>
          <wp:wrapNone/>
          <wp:docPr id="22" name="image3.png" descr="Span Logos"/>
          <wp:cNvGraphicFramePr/>
          <a:graphic xmlns:a="http://schemas.openxmlformats.org/drawingml/2006/main">
            <a:graphicData uri="http://schemas.openxmlformats.org/drawingml/2006/picture">
              <pic:pic xmlns:pic="http://schemas.openxmlformats.org/drawingml/2006/picture">
                <pic:nvPicPr>
                  <pic:cNvPr id="0" name="image3.png" descr="Span Logos"/>
                  <pic:cNvPicPr preferRelativeResize="0"/>
                </pic:nvPicPr>
                <pic:blipFill>
                  <a:blip r:embed="rId3"/>
                  <a:srcRect/>
                  <a:stretch>
                    <a:fillRect/>
                  </a:stretch>
                </pic:blipFill>
                <pic:spPr>
                  <a:xfrm>
                    <a:off x="0" y="0"/>
                    <a:ext cx="822960" cy="377825"/>
                  </a:xfrm>
                  <a:prstGeom prst="rect">
                    <a:avLst/>
                  </a:prstGeom>
                  <a:ln/>
                </pic:spPr>
              </pic:pic>
            </a:graphicData>
          </a:graphic>
        </wp:anchor>
      </w:drawing>
    </w:r>
    <w:r>
      <w:rPr>
        <w:noProof/>
        <w:lang w:val="en-IN"/>
      </w:rPr>
      <w:drawing>
        <wp:anchor distT="0" distB="0" distL="0" distR="0" simplePos="0" relativeHeight="251682816" behindDoc="1" locked="0" layoutInCell="1" hidden="0" allowOverlap="1" wp14:anchorId="4FFC7A42" wp14:editId="23EB1C2E">
          <wp:simplePos x="0" y="0"/>
          <wp:positionH relativeFrom="column">
            <wp:posOffset>-38734</wp:posOffset>
          </wp:positionH>
          <wp:positionV relativeFrom="paragraph">
            <wp:posOffset>168275</wp:posOffset>
          </wp:positionV>
          <wp:extent cx="1183005" cy="337185"/>
          <wp:effectExtent l="0" t="0" r="0" b="0"/>
          <wp:wrapNone/>
          <wp:docPr id="23" name="image5.png" descr="Water Quality Association Logo Vector (.EPS) Free Download"/>
          <wp:cNvGraphicFramePr/>
          <a:graphic xmlns:a="http://schemas.openxmlformats.org/drawingml/2006/main">
            <a:graphicData uri="http://schemas.openxmlformats.org/drawingml/2006/picture">
              <pic:pic xmlns:pic="http://schemas.openxmlformats.org/drawingml/2006/picture">
                <pic:nvPicPr>
                  <pic:cNvPr id="0" name="image5.png" descr="Water Quality Association Logo Vector (.EPS) Free Download"/>
                  <pic:cNvPicPr preferRelativeResize="0"/>
                </pic:nvPicPr>
                <pic:blipFill>
                  <a:blip r:embed="rId4"/>
                  <a:srcRect/>
                  <a:stretch>
                    <a:fillRect/>
                  </a:stretch>
                </pic:blipFill>
                <pic:spPr>
                  <a:xfrm>
                    <a:off x="0" y="0"/>
                    <a:ext cx="1183005" cy="337185"/>
                  </a:xfrm>
                  <a:prstGeom prst="rect">
                    <a:avLst/>
                  </a:prstGeom>
                  <a:ln/>
                </pic:spPr>
              </pic:pic>
            </a:graphicData>
          </a:graphic>
        </wp:anchor>
      </w:drawing>
    </w:r>
    <w:r>
      <w:rPr>
        <w:noProof/>
        <w:lang w:val="en-IN"/>
      </w:rPr>
      <w:drawing>
        <wp:anchor distT="0" distB="0" distL="0" distR="0" simplePos="0" relativeHeight="251683840" behindDoc="1" locked="0" layoutInCell="1" hidden="0" allowOverlap="1" wp14:anchorId="0DA4E143" wp14:editId="096284EF">
          <wp:simplePos x="0" y="0"/>
          <wp:positionH relativeFrom="column">
            <wp:posOffset>1881505</wp:posOffset>
          </wp:positionH>
          <wp:positionV relativeFrom="paragraph">
            <wp:posOffset>114935</wp:posOffset>
          </wp:positionV>
          <wp:extent cx="464820" cy="391160"/>
          <wp:effectExtent l="0" t="0" r="0" b="0"/>
          <wp:wrapNone/>
          <wp:docPr id="24" name="image6.png" descr="SIRIM QAS International | LinkedIn"/>
          <wp:cNvGraphicFramePr/>
          <a:graphic xmlns:a="http://schemas.openxmlformats.org/drawingml/2006/main">
            <a:graphicData uri="http://schemas.openxmlformats.org/drawingml/2006/picture">
              <pic:pic xmlns:pic="http://schemas.openxmlformats.org/drawingml/2006/picture">
                <pic:nvPicPr>
                  <pic:cNvPr id="0" name="image6.png" descr="SIRIM QAS International | LinkedIn"/>
                  <pic:cNvPicPr preferRelativeResize="0"/>
                </pic:nvPicPr>
                <pic:blipFill>
                  <a:blip r:embed="rId5"/>
                  <a:srcRect/>
                  <a:stretch>
                    <a:fillRect/>
                  </a:stretch>
                </pic:blipFill>
                <pic:spPr>
                  <a:xfrm>
                    <a:off x="0" y="0"/>
                    <a:ext cx="464820" cy="391160"/>
                  </a:xfrm>
                  <a:prstGeom prst="rect">
                    <a:avLst/>
                  </a:prstGeom>
                  <a:ln/>
                </pic:spPr>
              </pic:pic>
            </a:graphicData>
          </a:graphic>
        </wp:anchor>
      </w:drawing>
    </w:r>
    <w:r>
      <w:rPr>
        <w:noProof/>
        <w:lang w:val="en-IN"/>
      </w:rPr>
      <w:drawing>
        <wp:anchor distT="0" distB="0" distL="0" distR="0" simplePos="0" relativeHeight="251684864" behindDoc="1" locked="0" layoutInCell="1" hidden="0" allowOverlap="1" wp14:anchorId="23928424" wp14:editId="46E41F36">
          <wp:simplePos x="0" y="0"/>
          <wp:positionH relativeFrom="column">
            <wp:posOffset>4309745</wp:posOffset>
          </wp:positionH>
          <wp:positionV relativeFrom="paragraph">
            <wp:posOffset>111125</wp:posOffset>
          </wp:positionV>
          <wp:extent cx="457200" cy="413385"/>
          <wp:effectExtent l="0" t="0" r="0" b="0"/>
          <wp:wrapNone/>
          <wp:docPr id="25" name="image1.png" descr="Food and Water Safety &amp; Quality in Europe | NSF International"/>
          <wp:cNvGraphicFramePr/>
          <a:graphic xmlns:a="http://schemas.openxmlformats.org/drawingml/2006/main">
            <a:graphicData uri="http://schemas.openxmlformats.org/drawingml/2006/picture">
              <pic:pic xmlns:pic="http://schemas.openxmlformats.org/drawingml/2006/picture">
                <pic:nvPicPr>
                  <pic:cNvPr id="0" name="image1.png" descr="Food and Water Safety &amp; Quality in Europe | NSF International"/>
                  <pic:cNvPicPr preferRelativeResize="0"/>
                </pic:nvPicPr>
                <pic:blipFill>
                  <a:blip r:embed="rId6"/>
                  <a:srcRect b="12461"/>
                  <a:stretch>
                    <a:fillRect/>
                  </a:stretch>
                </pic:blipFill>
                <pic:spPr>
                  <a:xfrm>
                    <a:off x="0" y="0"/>
                    <a:ext cx="457200" cy="413385"/>
                  </a:xfrm>
                  <a:prstGeom prst="rect">
                    <a:avLst/>
                  </a:prstGeom>
                  <a:ln/>
                </pic:spPr>
              </pic:pic>
            </a:graphicData>
          </a:graphic>
        </wp:anchor>
      </w:drawing>
    </w:r>
  </w:p>
  <w:p w:rsidR="009D3251" w:rsidRDefault="009D3251" w:rsidP="009D3251">
    <w:pPr>
      <w:tabs>
        <w:tab w:val="right" w:pos="10773"/>
      </w:tabs>
      <w:rPr>
        <w:rFonts w:ascii="Open Sans" w:eastAsia="Open Sans" w:hAnsi="Open Sans" w:cs="Open Sans"/>
        <w:b/>
        <w:bCs/>
        <w:color w:val="BF4F14"/>
        <w:sz w:val="38"/>
        <w:szCs w:val="38"/>
        <w:u w:val="single"/>
      </w:rPr>
    </w:pPr>
    <w:r>
      <w:rPr>
        <w:noProof/>
        <w:lang w:val="en-IN"/>
      </w:rPr>
      <w:drawing>
        <wp:anchor distT="0" distB="0" distL="0" distR="0" simplePos="0" relativeHeight="251685888" behindDoc="1" locked="0" layoutInCell="1" hidden="0" allowOverlap="1" wp14:anchorId="388E350E" wp14:editId="42963D24">
          <wp:simplePos x="0" y="0"/>
          <wp:positionH relativeFrom="column">
            <wp:posOffset>-130174</wp:posOffset>
          </wp:positionH>
          <wp:positionV relativeFrom="paragraph">
            <wp:posOffset>80010</wp:posOffset>
          </wp:positionV>
          <wp:extent cx="7071360" cy="99705"/>
          <wp:effectExtent l="0" t="0" r="0" b="0"/>
          <wp:wrapNone/>
          <wp:docPr id="26"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7"/>
                  <a:srcRect l="5617" t="90220" r="5727" b="8840"/>
                  <a:stretch>
                    <a:fillRect/>
                  </a:stretch>
                </pic:blipFill>
                <pic:spPr>
                  <a:xfrm>
                    <a:off x="0" y="0"/>
                    <a:ext cx="7071360" cy="99705"/>
                  </a:xfrm>
                  <a:prstGeom prst="rect">
                    <a:avLst/>
                  </a:prstGeom>
                  <a:ln/>
                </pic:spPr>
              </pic:pic>
            </a:graphicData>
          </a:graphic>
        </wp:anchor>
      </w:drawing>
    </w:r>
    <w:r>
      <w:rPr>
        <w:noProof/>
        <w:lang w:val="en-IN"/>
      </w:rPr>
      <w:drawing>
        <wp:anchor distT="0" distB="0" distL="0" distR="0" simplePos="0" relativeHeight="251686912" behindDoc="1" locked="0" layoutInCell="1" hidden="0" allowOverlap="1" wp14:anchorId="18B46CDD" wp14:editId="5CC12B82">
          <wp:simplePos x="0" y="0"/>
          <wp:positionH relativeFrom="column">
            <wp:posOffset>321606</wp:posOffset>
          </wp:positionH>
          <wp:positionV relativeFrom="paragraph">
            <wp:posOffset>212870</wp:posOffset>
          </wp:positionV>
          <wp:extent cx="6042660" cy="320040"/>
          <wp:effectExtent l="0" t="0" r="0" b="0"/>
          <wp:wrapNone/>
          <wp:docPr id="27"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l="3740" t="91444" r="3545" b="4957"/>
                  <a:stretch>
                    <a:fillRect/>
                  </a:stretch>
                </pic:blipFill>
                <pic:spPr>
                  <a:xfrm>
                    <a:off x="0" y="0"/>
                    <a:ext cx="6042660" cy="320040"/>
                  </a:xfrm>
                  <a:prstGeom prst="rect">
                    <a:avLst/>
                  </a:prstGeom>
                  <a:ln/>
                </pic:spPr>
              </pic:pic>
            </a:graphicData>
          </a:graphic>
        </wp:anchor>
      </w:drawing>
    </w:r>
  </w:p>
  <w:p w:rsidR="009D3251" w:rsidRDefault="009D3251" w:rsidP="009D3251">
    <w:pPr>
      <w:pBdr>
        <w:top w:val="nil"/>
        <w:left w:val="nil"/>
        <w:bottom w:val="nil"/>
        <w:right w:val="nil"/>
        <w:between w:val="nil"/>
      </w:pBdr>
      <w:tabs>
        <w:tab w:val="center" w:pos="4513"/>
        <w:tab w:val="right" w:pos="9026"/>
        <w:tab w:val="left" w:pos="6984"/>
      </w:tabs>
      <w:spacing w:after="0" w:line="240" w:lineRule="auto"/>
      <w:rPr>
        <w:color w:val="000000"/>
      </w:rPr>
    </w:pPr>
    <w:r>
      <w:rPr>
        <w:color w:val="000000"/>
      </w:rPr>
      <w:tab/>
    </w:r>
    <w:r>
      <w:rPr>
        <w:noProof/>
        <w:lang w:val="en-IN"/>
      </w:rPr>
      <w:drawing>
        <wp:anchor distT="0" distB="0" distL="0" distR="0" simplePos="0" relativeHeight="251687936" behindDoc="1" locked="0" layoutInCell="1" hidden="0" allowOverlap="1" wp14:anchorId="79AEF02B" wp14:editId="47408893">
          <wp:simplePos x="0" y="0"/>
          <wp:positionH relativeFrom="column">
            <wp:posOffset>-33385</wp:posOffset>
          </wp:positionH>
          <wp:positionV relativeFrom="paragraph">
            <wp:posOffset>133985</wp:posOffset>
          </wp:positionV>
          <wp:extent cx="6917236" cy="315895"/>
          <wp:effectExtent l="0" t="0" r="0" b="0"/>
          <wp:wrapNone/>
          <wp:docPr id="28"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t="96652"/>
                  <a:stretch>
                    <a:fillRect/>
                  </a:stretch>
                </pic:blipFill>
                <pic:spPr>
                  <a:xfrm>
                    <a:off x="0" y="0"/>
                    <a:ext cx="6917236" cy="315895"/>
                  </a:xfrm>
                  <a:prstGeom prst="rect">
                    <a:avLst/>
                  </a:prstGeom>
                  <a:ln/>
                </pic:spPr>
              </pic:pic>
            </a:graphicData>
          </a:graphic>
        </wp:anchor>
      </w:drawing>
    </w:r>
  </w:p>
  <w:p w:rsidR="009D3251" w:rsidRDefault="009D32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78E8" w:rsidRDefault="005778E8">
      <w:pPr>
        <w:spacing w:after="0" w:line="240" w:lineRule="auto"/>
      </w:pPr>
      <w:r>
        <w:separator/>
      </w:r>
    </w:p>
  </w:footnote>
  <w:footnote w:type="continuationSeparator" w:id="0">
    <w:p w:rsidR="005778E8" w:rsidRDefault="005778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65C5" w:rsidRDefault="00D865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A84" w:rsidRDefault="00182DC6">
    <w:pPr>
      <w:pBdr>
        <w:top w:val="nil"/>
        <w:left w:val="nil"/>
        <w:bottom w:val="nil"/>
        <w:right w:val="nil"/>
        <w:between w:val="nil"/>
      </w:pBdr>
      <w:tabs>
        <w:tab w:val="center" w:pos="4513"/>
        <w:tab w:val="right" w:pos="9026"/>
        <w:tab w:val="left" w:pos="5387"/>
      </w:tabs>
      <w:spacing w:after="0" w:line="240" w:lineRule="auto"/>
      <w:rPr>
        <w:color w:val="000000"/>
      </w:rPr>
    </w:pPr>
    <w:r>
      <w:rPr>
        <w:noProof/>
        <w:lang w:val="en-IN"/>
      </w:rPr>
      <w:drawing>
        <wp:anchor distT="0" distB="0" distL="0" distR="0" simplePos="0" relativeHeight="251658240" behindDoc="1" locked="0" layoutInCell="1" hidden="0" allowOverlap="1">
          <wp:simplePos x="0" y="0"/>
          <wp:positionH relativeFrom="column">
            <wp:posOffset>1467485</wp:posOffset>
          </wp:positionH>
          <wp:positionV relativeFrom="paragraph">
            <wp:posOffset>-277494</wp:posOffset>
          </wp:positionV>
          <wp:extent cx="3863340" cy="952500"/>
          <wp:effectExtent l="0" t="0" r="0" b="0"/>
          <wp:wrapNone/>
          <wp:docPr id="5"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22042" t="3392" r="22159" b="86877"/>
                  <a:stretch>
                    <a:fillRect/>
                  </a:stretch>
                </pic:blipFill>
                <pic:spPr>
                  <a:xfrm>
                    <a:off x="0" y="0"/>
                    <a:ext cx="3863340" cy="952500"/>
                  </a:xfrm>
                  <a:prstGeom prst="rect">
                    <a:avLst/>
                  </a:prstGeom>
                  <a:ln/>
                </pic:spPr>
              </pic:pic>
            </a:graphicData>
          </a:graphic>
        </wp:anchor>
      </w:drawing>
    </w:r>
    <w:r>
      <w:rPr>
        <w:noProof/>
        <w:lang w:val="en-IN"/>
      </w:rPr>
      <w:drawing>
        <wp:anchor distT="0" distB="0" distL="0" distR="0" simplePos="0" relativeHeight="251659264" behindDoc="1" locked="0" layoutInCell="1" hidden="0" allowOverlap="1">
          <wp:simplePos x="0" y="0"/>
          <wp:positionH relativeFrom="column">
            <wp:posOffset>5712460</wp:posOffset>
          </wp:positionH>
          <wp:positionV relativeFrom="paragraph">
            <wp:posOffset>-310514</wp:posOffset>
          </wp:positionV>
          <wp:extent cx="1164590" cy="901065"/>
          <wp:effectExtent l="0" t="0" r="0" b="0"/>
          <wp:wrapNone/>
          <wp:docPr id="11"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77477" t="3430" r="5704" b="87409"/>
                  <a:stretch>
                    <a:fillRect/>
                  </a:stretch>
                </pic:blipFill>
                <pic:spPr>
                  <a:xfrm>
                    <a:off x="0" y="0"/>
                    <a:ext cx="1164590" cy="901065"/>
                  </a:xfrm>
                  <a:prstGeom prst="rect">
                    <a:avLst/>
                  </a:prstGeom>
                  <a:ln/>
                </pic:spPr>
              </pic:pic>
            </a:graphicData>
          </a:graphic>
        </wp:anchor>
      </w:drawing>
    </w:r>
    <w:r>
      <w:rPr>
        <w:noProof/>
        <w:lang w:val="en-IN"/>
      </w:rPr>
      <w:drawing>
        <wp:anchor distT="0" distB="0" distL="0" distR="0" simplePos="0" relativeHeight="251660288" behindDoc="1" locked="0" layoutInCell="1" hidden="0" allowOverlap="1">
          <wp:simplePos x="0" y="0"/>
          <wp:positionH relativeFrom="column">
            <wp:posOffset>4445</wp:posOffset>
          </wp:positionH>
          <wp:positionV relativeFrom="paragraph">
            <wp:posOffset>-263524</wp:posOffset>
          </wp:positionV>
          <wp:extent cx="937260" cy="944880"/>
          <wp:effectExtent l="0" t="0" r="0" b="0"/>
          <wp:wrapNone/>
          <wp:docPr id="9"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5643" t="3392" r="80820" b="86960"/>
                  <a:stretch>
                    <a:fillRect/>
                  </a:stretch>
                </pic:blipFill>
                <pic:spPr>
                  <a:xfrm>
                    <a:off x="0" y="0"/>
                    <a:ext cx="937260" cy="944880"/>
                  </a:xfrm>
                  <a:prstGeom prst="rect">
                    <a:avLst/>
                  </a:prstGeom>
                  <a:ln/>
                </pic:spPr>
              </pic:pic>
            </a:graphicData>
          </a:graphic>
        </wp:anchor>
      </w:drawing>
    </w:r>
  </w:p>
  <w:p w:rsidR="005B2A84" w:rsidRDefault="005B2A84">
    <w:pPr>
      <w:pBdr>
        <w:top w:val="nil"/>
        <w:left w:val="nil"/>
        <w:bottom w:val="nil"/>
        <w:right w:val="nil"/>
        <w:between w:val="nil"/>
      </w:pBdr>
      <w:tabs>
        <w:tab w:val="center" w:pos="4513"/>
        <w:tab w:val="right" w:pos="9026"/>
      </w:tabs>
      <w:spacing w:after="0" w:line="240" w:lineRule="auto"/>
      <w:rPr>
        <w:color w:val="000000"/>
      </w:rPr>
    </w:pPr>
  </w:p>
  <w:p w:rsidR="005B2A84" w:rsidRDefault="005B2A84">
    <w:pPr>
      <w:pBdr>
        <w:top w:val="nil"/>
        <w:left w:val="nil"/>
        <w:bottom w:val="nil"/>
        <w:right w:val="nil"/>
        <w:between w:val="nil"/>
      </w:pBdr>
      <w:tabs>
        <w:tab w:val="center" w:pos="4513"/>
        <w:tab w:val="right" w:pos="9026"/>
      </w:tabs>
      <w:spacing w:after="0" w:line="240" w:lineRule="auto"/>
      <w:rPr>
        <w:color w:val="000000"/>
      </w:rPr>
    </w:pPr>
  </w:p>
  <w:p w:rsidR="005B2A84" w:rsidRDefault="007E7400" w:rsidP="002936E4">
    <w:pPr>
      <w:pBdr>
        <w:top w:val="nil"/>
        <w:left w:val="nil"/>
        <w:bottom w:val="nil"/>
        <w:right w:val="nil"/>
        <w:between w:val="nil"/>
      </w:pBdr>
      <w:tabs>
        <w:tab w:val="center" w:pos="4513"/>
        <w:tab w:val="right" w:pos="9026"/>
      </w:tabs>
      <w:spacing w:after="0" w:line="240" w:lineRule="auto"/>
      <w:ind w:left="-142"/>
      <w:rPr>
        <w:color w:val="000000"/>
      </w:rPr>
    </w:pPr>
    <w:r>
      <w:rPr>
        <w:noProof/>
        <w:lang w:val="en-IN"/>
      </w:rPr>
      <w:drawing>
        <wp:anchor distT="0" distB="0" distL="114300" distR="114300" simplePos="0" relativeHeight="251662336" behindDoc="1" locked="0" layoutInCell="1" hidden="0" allowOverlap="1">
          <wp:simplePos x="0" y="0"/>
          <wp:positionH relativeFrom="column">
            <wp:posOffset>-138789</wp:posOffset>
          </wp:positionH>
          <wp:positionV relativeFrom="paragraph">
            <wp:posOffset>69325</wp:posOffset>
          </wp:positionV>
          <wp:extent cx="7082155" cy="76200"/>
          <wp:effectExtent l="0" t="0" r="4445" b="0"/>
          <wp:wrapNone/>
          <wp:docPr id="13"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rotWithShape="1">
                  <a:blip r:embed="rId1"/>
                  <a:srcRect l="5643" t="13040" r="5705" b="86286"/>
                  <a:stretch/>
                </pic:blipFill>
                <pic:spPr bwMode="auto">
                  <a:xfrm>
                    <a:off x="0" y="0"/>
                    <a:ext cx="7082155" cy="7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2DC6">
      <w:rPr>
        <w:noProof/>
        <w:lang w:val="en-IN"/>
      </w:rPr>
      <w:drawing>
        <wp:anchor distT="0" distB="0" distL="0" distR="0" simplePos="0" relativeHeight="251661312" behindDoc="1" locked="0" layoutInCell="1" hidden="0" allowOverlap="1">
          <wp:simplePos x="0" y="0"/>
          <wp:positionH relativeFrom="column">
            <wp:posOffset>1234440</wp:posOffset>
          </wp:positionH>
          <wp:positionV relativeFrom="paragraph">
            <wp:posOffset>2139950</wp:posOffset>
          </wp:positionV>
          <wp:extent cx="4099560" cy="4145280"/>
          <wp:effectExtent l="0" t="0" r="0" b="0"/>
          <wp:wrapNone/>
          <wp:docPr id="1"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18483" t="27046" r="18580" b="27959"/>
                  <a:stretch>
                    <a:fillRect/>
                  </a:stretch>
                </pic:blipFill>
                <pic:spPr>
                  <a:xfrm>
                    <a:off x="0" y="0"/>
                    <a:ext cx="4099560" cy="4145280"/>
                  </a:xfrm>
                  <a:prstGeom prst="rect">
                    <a:avLst/>
                  </a:prstGeom>
                  <a:ln/>
                </pic:spPr>
              </pic:pic>
            </a:graphicData>
          </a:graphic>
        </wp:anchor>
      </w:drawing>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712" w:type="dxa"/>
        </w:tcPr>
        <w:p>
          <w:pPr>
            <w:spacing w:before="0" w:after="0"/>
            <w:jc w:val="left"/>
          </w:pPr>
          <w:r/>
          <w:r>
            <w:rPr>
              <w:rFonts w:ascii="Calibri" w:hAnsi="Calibri"/>
              <w:b/>
              <w:color w:val="147BC5"/>
              <w:sz w:val="20"/>
            </w:rPr>
            <w:t xml:space="preserve">QUOTE NO : </w:t>
          </w:r>
          <w:r>
            <w:rPr>
              <w:rFonts w:ascii="Calibri" w:hAnsi="Calibri"/>
              <w:b/>
              <w:color w:val="147BC5"/>
              <w:sz w:val="20"/>
            </w:rPr>
            <w:t>GRPPT/2511/LP/1111-R1</w:t>
          </w:r>
        </w:p>
      </w:tc>
      <w:tc>
        <w:tcPr>
          <w:tcW w:type="dxa" w:w="3840"/>
          <w:tcW w:w="2677" w:type="dxa"/>
        </w:tcPr>
        <w:p>
          <w:pPr>
            <w:spacing w:before="0" w:after="0"/>
            <w:jc w:val="left"/>
          </w:pPr>
          <w:r/>
          <w:r>
            <w:rPr>
              <w:rFonts w:ascii="Calibri" w:hAnsi="Calibri"/>
              <w:b/>
              <w:color w:val="147BC5"/>
              <w:sz w:val="20"/>
            </w:rPr>
            <w:t xml:space="preserve">DATE : </w:t>
          </w:r>
          <w:r>
            <w:rPr>
              <w:rFonts w:ascii="Calibri" w:hAnsi="Calibri"/>
              <w:b/>
              <w:color w:val="147BC5"/>
              <w:sz w:val="20"/>
            </w:rPr>
            <w:t>25/11/25</w:t>
          </w:r>
        </w:p>
      </w:tc>
      <w:tc>
        <w:tcPr>
          <w:tcW w:type="dxa" w:w="3840"/>
          <w:tcW w:w="2409"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235E" w:rsidRDefault="009C235E" w:rsidP="009C235E">
    <w:pPr>
      <w:pBdr>
        <w:top w:val="nil"/>
        <w:left w:val="nil"/>
        <w:bottom w:val="nil"/>
        <w:right w:val="nil"/>
        <w:between w:val="nil"/>
      </w:pBdr>
      <w:tabs>
        <w:tab w:val="center" w:pos="4513"/>
        <w:tab w:val="right" w:pos="9026"/>
        <w:tab w:val="left" w:pos="5387"/>
      </w:tabs>
      <w:spacing w:after="0" w:line="240" w:lineRule="auto"/>
      <w:rPr>
        <w:color w:val="000000"/>
      </w:rPr>
    </w:pPr>
    <w:r>
      <w:rPr>
        <w:noProof/>
        <w:lang w:val="en-IN"/>
      </w:rPr>
      <w:drawing>
        <wp:anchor distT="0" distB="0" distL="0" distR="0" simplePos="0" relativeHeight="251673600" behindDoc="1" locked="0" layoutInCell="1" hidden="0" allowOverlap="1" wp14:anchorId="00A4E391" wp14:editId="50BADA70">
          <wp:simplePos x="0" y="0"/>
          <wp:positionH relativeFrom="column">
            <wp:posOffset>1467485</wp:posOffset>
          </wp:positionH>
          <wp:positionV relativeFrom="paragraph">
            <wp:posOffset>-277494</wp:posOffset>
          </wp:positionV>
          <wp:extent cx="3863340" cy="952500"/>
          <wp:effectExtent l="0" t="0" r="0" b="0"/>
          <wp:wrapNone/>
          <wp:docPr id="15"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22042" t="3392" r="22159" b="86877"/>
                  <a:stretch>
                    <a:fillRect/>
                  </a:stretch>
                </pic:blipFill>
                <pic:spPr>
                  <a:xfrm>
                    <a:off x="0" y="0"/>
                    <a:ext cx="3863340" cy="952500"/>
                  </a:xfrm>
                  <a:prstGeom prst="rect">
                    <a:avLst/>
                  </a:prstGeom>
                  <a:ln/>
                </pic:spPr>
              </pic:pic>
            </a:graphicData>
          </a:graphic>
        </wp:anchor>
      </w:drawing>
    </w:r>
    <w:r>
      <w:rPr>
        <w:noProof/>
        <w:lang w:val="en-IN"/>
      </w:rPr>
      <w:drawing>
        <wp:anchor distT="0" distB="0" distL="0" distR="0" simplePos="0" relativeHeight="251674624" behindDoc="1" locked="0" layoutInCell="1" hidden="0" allowOverlap="1" wp14:anchorId="2B5ACD56" wp14:editId="55842898">
          <wp:simplePos x="0" y="0"/>
          <wp:positionH relativeFrom="column">
            <wp:posOffset>5712460</wp:posOffset>
          </wp:positionH>
          <wp:positionV relativeFrom="paragraph">
            <wp:posOffset>-310514</wp:posOffset>
          </wp:positionV>
          <wp:extent cx="1164590" cy="901065"/>
          <wp:effectExtent l="0" t="0" r="0" b="0"/>
          <wp:wrapNone/>
          <wp:docPr id="16"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77477" t="3430" r="5704" b="87409"/>
                  <a:stretch>
                    <a:fillRect/>
                  </a:stretch>
                </pic:blipFill>
                <pic:spPr>
                  <a:xfrm>
                    <a:off x="0" y="0"/>
                    <a:ext cx="1164590" cy="901065"/>
                  </a:xfrm>
                  <a:prstGeom prst="rect">
                    <a:avLst/>
                  </a:prstGeom>
                  <a:ln/>
                </pic:spPr>
              </pic:pic>
            </a:graphicData>
          </a:graphic>
        </wp:anchor>
      </w:drawing>
    </w:r>
    <w:r>
      <w:rPr>
        <w:noProof/>
        <w:lang w:val="en-IN"/>
      </w:rPr>
      <w:drawing>
        <wp:anchor distT="0" distB="0" distL="0" distR="0" simplePos="0" relativeHeight="251675648" behindDoc="1" locked="0" layoutInCell="1" hidden="0" allowOverlap="1" wp14:anchorId="4A162C94" wp14:editId="4FB9100B">
          <wp:simplePos x="0" y="0"/>
          <wp:positionH relativeFrom="column">
            <wp:posOffset>4445</wp:posOffset>
          </wp:positionH>
          <wp:positionV relativeFrom="paragraph">
            <wp:posOffset>-263524</wp:posOffset>
          </wp:positionV>
          <wp:extent cx="937260" cy="944880"/>
          <wp:effectExtent l="0" t="0" r="0" b="0"/>
          <wp:wrapNone/>
          <wp:docPr id="17"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5643" t="3392" r="80820" b="86960"/>
                  <a:stretch>
                    <a:fillRect/>
                  </a:stretch>
                </pic:blipFill>
                <pic:spPr>
                  <a:xfrm>
                    <a:off x="0" y="0"/>
                    <a:ext cx="937260" cy="944880"/>
                  </a:xfrm>
                  <a:prstGeom prst="rect">
                    <a:avLst/>
                  </a:prstGeom>
                  <a:ln/>
                </pic:spPr>
              </pic:pic>
            </a:graphicData>
          </a:graphic>
        </wp:anchor>
      </w:drawing>
    </w:r>
  </w:p>
  <w:p w:rsidR="009C235E" w:rsidRDefault="009C235E" w:rsidP="009C235E">
    <w:pPr>
      <w:pBdr>
        <w:top w:val="nil"/>
        <w:left w:val="nil"/>
        <w:bottom w:val="nil"/>
        <w:right w:val="nil"/>
        <w:between w:val="nil"/>
      </w:pBdr>
      <w:tabs>
        <w:tab w:val="center" w:pos="4513"/>
        <w:tab w:val="right" w:pos="9026"/>
      </w:tabs>
      <w:spacing w:after="0" w:line="240" w:lineRule="auto"/>
      <w:rPr>
        <w:color w:val="000000"/>
      </w:rPr>
    </w:pPr>
  </w:p>
  <w:p w:rsidR="009C235E" w:rsidRDefault="009C235E" w:rsidP="009C235E">
    <w:pPr>
      <w:pBdr>
        <w:top w:val="nil"/>
        <w:left w:val="nil"/>
        <w:bottom w:val="nil"/>
        <w:right w:val="nil"/>
        <w:between w:val="nil"/>
      </w:pBdr>
      <w:tabs>
        <w:tab w:val="center" w:pos="4513"/>
        <w:tab w:val="right" w:pos="9026"/>
      </w:tabs>
      <w:spacing w:after="0" w:line="240" w:lineRule="auto"/>
      <w:rPr>
        <w:color w:val="000000"/>
      </w:rPr>
    </w:pPr>
  </w:p>
  <w:p w:rsidR="009C235E" w:rsidRPr="00A87263" w:rsidRDefault="00E91F15" w:rsidP="00A87263">
    <w:pPr>
      <w:pBdr>
        <w:top w:val="nil"/>
        <w:left w:val="nil"/>
        <w:bottom w:val="nil"/>
        <w:right w:val="nil"/>
        <w:between w:val="nil"/>
      </w:pBdr>
      <w:tabs>
        <w:tab w:val="center" w:pos="4513"/>
        <w:tab w:val="right" w:pos="9026"/>
      </w:tabs>
      <w:spacing w:after="0" w:line="240" w:lineRule="auto"/>
      <w:rPr>
        <w:color w:val="000000"/>
      </w:rPr>
    </w:pPr>
    <w:r>
      <w:rPr>
        <w:noProof/>
        <w:lang w:val="en-IN"/>
      </w:rPr>
      <w:drawing>
        <wp:anchor distT="0" distB="0" distL="114300" distR="114300" simplePos="0" relativeHeight="251688960" behindDoc="1" locked="0" layoutInCell="1" allowOverlap="1">
          <wp:simplePos x="0" y="0"/>
          <wp:positionH relativeFrom="column">
            <wp:posOffset>5758180</wp:posOffset>
          </wp:positionH>
          <wp:positionV relativeFrom="paragraph">
            <wp:posOffset>1486894</wp:posOffset>
          </wp:positionV>
          <wp:extent cx="897255" cy="887730"/>
          <wp:effectExtent l="0" t="0" r="0" b="0"/>
          <wp:wrapThrough wrapText="bothSides">
            <wp:wrapPolygon edited="0">
              <wp:start x="7796" y="464"/>
              <wp:lineTo x="5045" y="2781"/>
              <wp:lineTo x="917" y="6953"/>
              <wp:lineTo x="917" y="10661"/>
              <wp:lineTo x="1834" y="16223"/>
              <wp:lineTo x="7796" y="19931"/>
              <wp:lineTo x="8713" y="20858"/>
              <wp:lineTo x="12382" y="20858"/>
              <wp:lineTo x="19261" y="16223"/>
              <wp:lineTo x="20637" y="9734"/>
              <wp:lineTo x="20637" y="7416"/>
              <wp:lineTo x="16510" y="2781"/>
              <wp:lineTo x="13758" y="464"/>
              <wp:lineTo x="7796" y="464"/>
            </wp:wrapPolygon>
          </wp:wrapThrough>
          <wp:docPr id="30" name="Picture 30" descr="C:\Users\jovan\AppData\Local\Microsoft\Windows\INetCache\Content.Word\pipeco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van\AppData\Local\Microsoft\Windows\INetCache\Content.Word\pipeco_seal.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7255" cy="887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235E">
      <w:rPr>
        <w:noProof/>
        <w:lang w:val="en-IN"/>
      </w:rPr>
      <w:drawing>
        <wp:anchor distT="0" distB="0" distL="114300" distR="114300" simplePos="0" relativeHeight="251677696" behindDoc="1" locked="0" layoutInCell="1" hidden="0" allowOverlap="1" wp14:anchorId="09A94D84" wp14:editId="3F0F7A6C">
          <wp:simplePos x="0" y="0"/>
          <wp:positionH relativeFrom="column">
            <wp:posOffset>-138789</wp:posOffset>
          </wp:positionH>
          <wp:positionV relativeFrom="paragraph">
            <wp:posOffset>69325</wp:posOffset>
          </wp:positionV>
          <wp:extent cx="7082155" cy="76200"/>
          <wp:effectExtent l="0" t="0" r="4445" b="0"/>
          <wp:wrapNone/>
          <wp:docPr id="18"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rotWithShape="1">
                  <a:blip r:embed="rId1"/>
                  <a:srcRect l="5643" t="13040" r="5705" b="86286"/>
                  <a:stretch/>
                </pic:blipFill>
                <pic:spPr bwMode="auto">
                  <a:xfrm>
                    <a:off x="0" y="0"/>
                    <a:ext cx="7082155" cy="7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235E">
      <w:rPr>
        <w:noProof/>
        <w:lang w:val="en-IN"/>
      </w:rPr>
      <w:drawing>
        <wp:anchor distT="0" distB="0" distL="0" distR="0" simplePos="0" relativeHeight="251676672" behindDoc="1" locked="0" layoutInCell="1" hidden="0" allowOverlap="1" wp14:anchorId="4FD86749" wp14:editId="3BFF447F">
          <wp:simplePos x="0" y="0"/>
          <wp:positionH relativeFrom="column">
            <wp:posOffset>1234440</wp:posOffset>
          </wp:positionH>
          <wp:positionV relativeFrom="paragraph">
            <wp:posOffset>2139950</wp:posOffset>
          </wp:positionV>
          <wp:extent cx="4099560" cy="4145280"/>
          <wp:effectExtent l="0" t="0" r="0" b="0"/>
          <wp:wrapNone/>
          <wp:docPr id="19"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18483" t="27046" r="18580" b="27959"/>
                  <a:stretch>
                    <a:fillRect/>
                  </a:stretch>
                </pic:blipFill>
                <pic:spPr>
                  <a:xfrm>
                    <a:off x="0" y="0"/>
                    <a:ext cx="4099560" cy="414528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A84"/>
    <w:rsid w:val="00072A8A"/>
    <w:rsid w:val="000940E7"/>
    <w:rsid w:val="000F2032"/>
    <w:rsid w:val="00182DC6"/>
    <w:rsid w:val="00266A23"/>
    <w:rsid w:val="00291AF6"/>
    <w:rsid w:val="002936E4"/>
    <w:rsid w:val="002F0A8E"/>
    <w:rsid w:val="004C6AD0"/>
    <w:rsid w:val="005778E8"/>
    <w:rsid w:val="005B2A84"/>
    <w:rsid w:val="006B3A2C"/>
    <w:rsid w:val="006F03D1"/>
    <w:rsid w:val="00720D89"/>
    <w:rsid w:val="007758D2"/>
    <w:rsid w:val="007E7400"/>
    <w:rsid w:val="009C235E"/>
    <w:rsid w:val="009D3251"/>
    <w:rsid w:val="00A202F1"/>
    <w:rsid w:val="00A87263"/>
    <w:rsid w:val="00A975C1"/>
    <w:rsid w:val="00C625C3"/>
    <w:rsid w:val="00C66546"/>
    <w:rsid w:val="00D1049F"/>
    <w:rsid w:val="00D37697"/>
    <w:rsid w:val="00D865C5"/>
    <w:rsid w:val="00DC1694"/>
    <w:rsid w:val="00DF6F56"/>
    <w:rsid w:val="00E35522"/>
    <w:rsid w:val="00E91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618182A-F12D-41E4-9E6D-1FCB36920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2"/>
        <w:szCs w:val="22"/>
        <w:lang w:val="en-AE"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D3251"/>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paragraph" w:styleId="Header">
    <w:name w:val="header"/>
    <w:basedOn w:val="Normal"/>
    <w:link w:val="HeaderChar"/>
    <w:uiPriority w:val="99"/>
    <w:unhideWhenUsed/>
    <w:rsid w:val="007E74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400"/>
  </w:style>
  <w:style w:type="paragraph" w:styleId="Footer">
    <w:name w:val="footer"/>
    <w:basedOn w:val="Normal"/>
    <w:link w:val="FooterChar"/>
    <w:uiPriority w:val="99"/>
    <w:unhideWhenUsed/>
    <w:rsid w:val="007E74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10.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image" Target="media/image4.jp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9" Type="http://schemas.openxmlformats.org/officeDocument/2006/relationships/image" Target="media/image9.jpg"/></Relationships>
</file>

<file path=word/_rels/footer3.xml.rels><?xml version='1.0' encoding='UTF-8' standalone='yes'?>
<Relationships xmlns="http://schemas.openxmlformats.org/package/2006/relationships"><Relationship Id="rId8" Type="http://schemas.openxmlformats.org/officeDocument/2006/relationships/image" Target="media/image9.jpg"/><Relationship Id="rId3" Type="http://schemas.openxmlformats.org/officeDocument/2006/relationships/image" Target="media/image5.png"/><Relationship Id="rId7" Type="http://schemas.openxmlformats.org/officeDocument/2006/relationships/image" Target="media/image1.jpg"/><Relationship Id="rId2" Type="http://schemas.openxmlformats.org/officeDocument/2006/relationships/image" Target="media/image4.jp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8</Words>
  <Characters>50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23</cp:revision>
  <dcterms:created xsi:type="dcterms:W3CDTF">2026-01-30T06:35:00Z</dcterms:created>
  <dcterms:modified xsi:type="dcterms:W3CDTF">2026-02-03T07:33:00Z</dcterms:modified>
</cp:coreProperties>
</file>