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690E" w14:textId="41CDA365" w:rsidR="001D777A" w:rsidRPr="009372F5" w:rsidRDefault="00B6372C" w:rsidP="00B6372C">
      <w:pPr>
        <w:tabs>
          <w:tab w:val="left" w:pos="1498"/>
        </w:tabs>
        <w:jc w:val="center"/>
        <w:rPr>
          <w:color w:val="auto"/>
          <w:sz w:val="40"/>
          <w:szCs w:val="40"/>
        </w:rPr>
      </w:pPr>
      <w:r w:rsidRPr="009372F5">
        <w:rPr>
          <w:color w:val="auto"/>
          <w:sz w:val="40"/>
          <w:szCs w:val="40"/>
        </w:rPr>
        <w:t xml:space="preserve">Documentation utilisateur </w:t>
      </w:r>
    </w:p>
    <w:p w14:paraId="66FCAFF6" w14:textId="002814E4" w:rsidR="001260C4" w:rsidRPr="009372F5" w:rsidRDefault="001260C4" w:rsidP="00B6372C">
      <w:pPr>
        <w:tabs>
          <w:tab w:val="left" w:pos="1498"/>
        </w:tabs>
        <w:jc w:val="center"/>
        <w:rPr>
          <w:color w:val="auto"/>
          <w:sz w:val="40"/>
          <w:szCs w:val="40"/>
        </w:rPr>
      </w:pPr>
      <w:r w:rsidRPr="009372F5">
        <w:rPr>
          <w:color w:val="auto"/>
          <w:sz w:val="40"/>
          <w:szCs w:val="40"/>
        </w:rPr>
        <w:t xml:space="preserve">Application </w:t>
      </w:r>
      <w:r w:rsidR="00E015D7">
        <w:rPr>
          <w:color w:val="auto"/>
          <w:sz w:val="40"/>
          <w:szCs w:val="40"/>
        </w:rPr>
        <w:t>ASL</w:t>
      </w:r>
      <w:r w:rsidRPr="009372F5">
        <w:rPr>
          <w:color w:val="auto"/>
          <w:sz w:val="40"/>
          <w:szCs w:val="40"/>
        </w:rPr>
        <w:t xml:space="preserve"> </w:t>
      </w:r>
    </w:p>
    <w:p w14:paraId="53717352" w14:textId="4261EE73" w:rsidR="00512949" w:rsidRDefault="00512949" w:rsidP="00B6372C">
      <w:pPr>
        <w:tabs>
          <w:tab w:val="left" w:pos="1498"/>
        </w:tabs>
        <w:jc w:val="center"/>
      </w:pPr>
    </w:p>
    <w:p w14:paraId="2CEDEDB2" w14:textId="77777777" w:rsidR="00F54F02" w:rsidRDefault="00F037CA" w:rsidP="00512949">
      <w:pPr>
        <w:tabs>
          <w:tab w:val="left" w:pos="1498"/>
        </w:tabs>
      </w:pPr>
      <w:r>
        <w:t>Lien vers la version la plus actuelle (one Driv</w:t>
      </w:r>
      <w:r w:rsidR="00F54F02">
        <w:t xml:space="preserve">e) : </w:t>
      </w:r>
    </w:p>
    <w:p w14:paraId="42058D91" w14:textId="1B789E11" w:rsidR="00512949" w:rsidRDefault="00E61F6B" w:rsidP="00512949">
      <w:pPr>
        <w:tabs>
          <w:tab w:val="left" w:pos="1498"/>
        </w:tabs>
      </w:pPr>
      <w:hyperlink r:id="rId8" w:history="1">
        <w:r w:rsidR="00F037CA">
          <w:rPr>
            <w:rStyle w:val="Lienhypertexte"/>
          </w:rPr>
          <w:t>ASL - Documentation utilisateur.docx</w:t>
        </w:r>
      </w:hyperlink>
      <w:r w:rsidR="00F54F02">
        <w:t xml:space="preserve"> </w:t>
      </w:r>
      <w:proofErr w:type="gramStart"/>
      <w:r w:rsidR="00F54F02">
        <w:t>ou</w:t>
      </w:r>
      <w:proofErr w:type="gramEnd"/>
      <w:r w:rsidR="00F54F02">
        <w:t xml:space="preserve"> </w:t>
      </w:r>
    </w:p>
    <w:p w14:paraId="0C4C83AE" w14:textId="24811EC3" w:rsidR="00F631E0" w:rsidRDefault="00E61F6B">
      <w:hyperlink r:id="rId9" w:history="1">
        <w:r w:rsidR="00F54F02" w:rsidRPr="00DD2955">
          <w:rPr>
            <w:rStyle w:val="Lienhypertexte"/>
          </w:rPr>
          <w:t>https://1drv.ms/w/s!Agh0kdKkjackg0LRS_jtc1kVvSlW?e=iHaKZu</w:t>
        </w:r>
      </w:hyperlink>
      <w:r w:rsidR="00F54F02">
        <w:t xml:space="preserve"> </w:t>
      </w:r>
    </w:p>
    <w:p w14:paraId="0885D59E" w14:textId="77777777" w:rsidR="00F54F02" w:rsidRDefault="00F54F02"/>
    <w:sdt>
      <w:sdtPr>
        <w:rPr>
          <w:rFonts w:ascii="Times New Roman" w:eastAsiaTheme="minorHAnsi" w:hAnsi="Times New Roman" w:cstheme="minorBidi"/>
          <w:sz w:val="28"/>
          <w:szCs w:val="22"/>
          <w:lang w:eastAsia="en-US"/>
        </w:rPr>
        <w:id w:val="1159347269"/>
        <w:docPartObj>
          <w:docPartGallery w:val="Table of Contents"/>
          <w:docPartUnique/>
        </w:docPartObj>
      </w:sdtPr>
      <w:sdtEndPr>
        <w:rPr>
          <w:b/>
          <w:bCs/>
        </w:rPr>
      </w:sdtEndPr>
      <w:sdtContent>
        <w:p w14:paraId="6E6471D7" w14:textId="20561C6D" w:rsidR="00F631E0" w:rsidRDefault="00F631E0">
          <w:pPr>
            <w:pStyle w:val="En-ttedetabledesmatires"/>
          </w:pPr>
          <w:r>
            <w:t>Table des matières</w:t>
          </w:r>
        </w:p>
        <w:p w14:paraId="1688BAA6" w14:textId="7F6A5C3D" w:rsidR="00F47BEE" w:rsidRDefault="00F631E0">
          <w:pPr>
            <w:pStyle w:val="TM1"/>
            <w:tabs>
              <w:tab w:val="right" w:leader="dot" w:pos="9062"/>
            </w:tabs>
            <w:rPr>
              <w:rFonts w:asciiTheme="minorHAnsi" w:eastAsiaTheme="minorEastAsia" w:hAnsiTheme="minorHAnsi"/>
              <w:noProof/>
              <w:color w:val="auto"/>
              <w:sz w:val="22"/>
              <w:lang w:eastAsia="fr-FR"/>
            </w:rPr>
          </w:pPr>
          <w:r>
            <w:fldChar w:fldCharType="begin"/>
          </w:r>
          <w:r>
            <w:instrText xml:space="preserve"> TOC \o "1-3" \h \z \u </w:instrText>
          </w:r>
          <w:r>
            <w:fldChar w:fldCharType="separate"/>
          </w:r>
          <w:hyperlink w:anchor="_Toc72774037" w:history="1">
            <w:r w:rsidR="00F47BEE" w:rsidRPr="00825957">
              <w:rPr>
                <w:rStyle w:val="Lienhypertexte"/>
                <w:noProof/>
              </w:rPr>
              <w:t>Présentation de l’application : ASL</w:t>
            </w:r>
            <w:r w:rsidR="00F47BEE">
              <w:rPr>
                <w:noProof/>
                <w:webHidden/>
              </w:rPr>
              <w:tab/>
            </w:r>
            <w:r w:rsidR="00F47BEE">
              <w:rPr>
                <w:noProof/>
                <w:webHidden/>
              </w:rPr>
              <w:fldChar w:fldCharType="begin"/>
            </w:r>
            <w:r w:rsidR="00F47BEE">
              <w:rPr>
                <w:noProof/>
                <w:webHidden/>
              </w:rPr>
              <w:instrText xml:space="preserve"> PAGEREF _Toc72774037 \h </w:instrText>
            </w:r>
            <w:r w:rsidR="00F47BEE">
              <w:rPr>
                <w:noProof/>
                <w:webHidden/>
              </w:rPr>
            </w:r>
            <w:r w:rsidR="00F47BEE">
              <w:rPr>
                <w:noProof/>
                <w:webHidden/>
              </w:rPr>
              <w:fldChar w:fldCharType="separate"/>
            </w:r>
            <w:r w:rsidR="00F47BEE">
              <w:rPr>
                <w:noProof/>
                <w:webHidden/>
              </w:rPr>
              <w:t>2</w:t>
            </w:r>
            <w:r w:rsidR="00F47BEE">
              <w:rPr>
                <w:noProof/>
                <w:webHidden/>
              </w:rPr>
              <w:fldChar w:fldCharType="end"/>
            </w:r>
          </w:hyperlink>
        </w:p>
        <w:p w14:paraId="166D3777" w14:textId="63355F88" w:rsidR="00F47BEE" w:rsidRDefault="00E61F6B">
          <w:pPr>
            <w:pStyle w:val="TM2"/>
            <w:tabs>
              <w:tab w:val="left" w:pos="880"/>
              <w:tab w:val="right" w:leader="dot" w:pos="9062"/>
            </w:tabs>
            <w:rPr>
              <w:rFonts w:asciiTheme="minorHAnsi" w:eastAsiaTheme="minorEastAsia" w:hAnsiTheme="minorHAnsi"/>
              <w:noProof/>
              <w:color w:val="auto"/>
              <w:sz w:val="22"/>
              <w:lang w:eastAsia="fr-FR"/>
            </w:rPr>
          </w:pPr>
          <w:hyperlink w:anchor="_Toc72774038" w:history="1">
            <w:r w:rsidR="00F47BEE" w:rsidRPr="00825957">
              <w:rPr>
                <w:rStyle w:val="Lienhypertexte"/>
                <w:noProof/>
              </w:rPr>
              <w:t>I.</w:t>
            </w:r>
            <w:r w:rsidR="00F47BEE">
              <w:rPr>
                <w:rFonts w:asciiTheme="minorHAnsi" w:eastAsiaTheme="minorEastAsia" w:hAnsiTheme="minorHAnsi"/>
                <w:noProof/>
                <w:color w:val="auto"/>
                <w:sz w:val="22"/>
                <w:lang w:eastAsia="fr-FR"/>
              </w:rPr>
              <w:tab/>
            </w:r>
            <w:r w:rsidR="00F47BEE" w:rsidRPr="00825957">
              <w:rPr>
                <w:rStyle w:val="Lienhypertexte"/>
                <w:noProof/>
              </w:rPr>
              <w:t>ASL – Ateliers</w:t>
            </w:r>
            <w:r w:rsidR="00F47BEE">
              <w:rPr>
                <w:noProof/>
                <w:webHidden/>
              </w:rPr>
              <w:tab/>
            </w:r>
            <w:r w:rsidR="00F47BEE">
              <w:rPr>
                <w:noProof/>
                <w:webHidden/>
              </w:rPr>
              <w:fldChar w:fldCharType="begin"/>
            </w:r>
            <w:r w:rsidR="00F47BEE">
              <w:rPr>
                <w:noProof/>
                <w:webHidden/>
              </w:rPr>
              <w:instrText xml:space="preserve"> PAGEREF _Toc72774038 \h </w:instrText>
            </w:r>
            <w:r w:rsidR="00F47BEE">
              <w:rPr>
                <w:noProof/>
                <w:webHidden/>
              </w:rPr>
            </w:r>
            <w:r w:rsidR="00F47BEE">
              <w:rPr>
                <w:noProof/>
                <w:webHidden/>
              </w:rPr>
              <w:fldChar w:fldCharType="separate"/>
            </w:r>
            <w:r w:rsidR="00F47BEE">
              <w:rPr>
                <w:noProof/>
                <w:webHidden/>
              </w:rPr>
              <w:t>2</w:t>
            </w:r>
            <w:r w:rsidR="00F47BEE">
              <w:rPr>
                <w:noProof/>
                <w:webHidden/>
              </w:rPr>
              <w:fldChar w:fldCharType="end"/>
            </w:r>
          </w:hyperlink>
        </w:p>
        <w:p w14:paraId="76F59CCE" w14:textId="513F8C31" w:rsidR="00F47BEE" w:rsidRDefault="00E61F6B">
          <w:pPr>
            <w:pStyle w:val="TM2"/>
            <w:tabs>
              <w:tab w:val="left" w:pos="880"/>
              <w:tab w:val="right" w:leader="dot" w:pos="9062"/>
            </w:tabs>
            <w:rPr>
              <w:rFonts w:asciiTheme="minorHAnsi" w:eastAsiaTheme="minorEastAsia" w:hAnsiTheme="minorHAnsi"/>
              <w:noProof/>
              <w:color w:val="auto"/>
              <w:sz w:val="22"/>
              <w:lang w:eastAsia="fr-FR"/>
            </w:rPr>
          </w:pPr>
          <w:hyperlink w:anchor="_Toc72774039" w:history="1">
            <w:r w:rsidR="00F47BEE" w:rsidRPr="00825957">
              <w:rPr>
                <w:rStyle w:val="Lienhypertexte"/>
                <w:noProof/>
              </w:rPr>
              <w:t>II.</w:t>
            </w:r>
            <w:r w:rsidR="00F47BEE">
              <w:rPr>
                <w:rFonts w:asciiTheme="minorHAnsi" w:eastAsiaTheme="minorEastAsia" w:hAnsiTheme="minorHAnsi"/>
                <w:noProof/>
                <w:color w:val="auto"/>
                <w:sz w:val="22"/>
                <w:lang w:eastAsia="fr-FR"/>
              </w:rPr>
              <w:tab/>
            </w:r>
            <w:r w:rsidR="00F47BEE" w:rsidRPr="00825957">
              <w:rPr>
                <w:rStyle w:val="Lienhypertexte"/>
                <w:noProof/>
              </w:rPr>
              <w:t>ASL – Création de Stand</w:t>
            </w:r>
            <w:r w:rsidR="00F47BEE">
              <w:rPr>
                <w:noProof/>
                <w:webHidden/>
              </w:rPr>
              <w:tab/>
            </w:r>
            <w:r w:rsidR="00F47BEE">
              <w:rPr>
                <w:noProof/>
                <w:webHidden/>
              </w:rPr>
              <w:fldChar w:fldCharType="begin"/>
            </w:r>
            <w:r w:rsidR="00F47BEE">
              <w:rPr>
                <w:noProof/>
                <w:webHidden/>
              </w:rPr>
              <w:instrText xml:space="preserve"> PAGEREF _Toc72774039 \h </w:instrText>
            </w:r>
            <w:r w:rsidR="00F47BEE">
              <w:rPr>
                <w:noProof/>
                <w:webHidden/>
              </w:rPr>
            </w:r>
            <w:r w:rsidR="00F47BEE">
              <w:rPr>
                <w:noProof/>
                <w:webHidden/>
              </w:rPr>
              <w:fldChar w:fldCharType="separate"/>
            </w:r>
            <w:r w:rsidR="00F47BEE">
              <w:rPr>
                <w:noProof/>
                <w:webHidden/>
              </w:rPr>
              <w:t>3</w:t>
            </w:r>
            <w:r w:rsidR="00F47BEE">
              <w:rPr>
                <w:noProof/>
                <w:webHidden/>
              </w:rPr>
              <w:fldChar w:fldCharType="end"/>
            </w:r>
          </w:hyperlink>
        </w:p>
        <w:p w14:paraId="478D7D1A" w14:textId="1D0FF5D2" w:rsidR="00F47BEE" w:rsidRDefault="00E61F6B">
          <w:pPr>
            <w:pStyle w:val="TM2"/>
            <w:tabs>
              <w:tab w:val="left" w:pos="880"/>
              <w:tab w:val="right" w:leader="dot" w:pos="9062"/>
            </w:tabs>
            <w:rPr>
              <w:rFonts w:asciiTheme="minorHAnsi" w:eastAsiaTheme="minorEastAsia" w:hAnsiTheme="minorHAnsi"/>
              <w:noProof/>
              <w:color w:val="auto"/>
              <w:sz w:val="22"/>
              <w:lang w:eastAsia="fr-FR"/>
            </w:rPr>
          </w:pPr>
          <w:hyperlink w:anchor="_Toc72774040" w:history="1">
            <w:r w:rsidR="00F47BEE" w:rsidRPr="00825957">
              <w:rPr>
                <w:rStyle w:val="Lienhypertexte"/>
                <w:noProof/>
              </w:rPr>
              <w:t>III.</w:t>
            </w:r>
            <w:r w:rsidR="00F47BEE">
              <w:rPr>
                <w:rFonts w:asciiTheme="minorHAnsi" w:eastAsiaTheme="minorEastAsia" w:hAnsiTheme="minorHAnsi"/>
                <w:noProof/>
                <w:color w:val="auto"/>
                <w:sz w:val="22"/>
                <w:lang w:eastAsia="fr-FR"/>
              </w:rPr>
              <w:tab/>
            </w:r>
            <w:r w:rsidR="00F47BEE" w:rsidRPr="00825957">
              <w:rPr>
                <w:rStyle w:val="Lienhypertexte"/>
                <w:noProof/>
              </w:rPr>
              <w:t>ASL – Inscription</w:t>
            </w:r>
            <w:r w:rsidR="00F47BEE">
              <w:rPr>
                <w:noProof/>
                <w:webHidden/>
              </w:rPr>
              <w:tab/>
            </w:r>
            <w:r w:rsidR="00F47BEE">
              <w:rPr>
                <w:noProof/>
                <w:webHidden/>
              </w:rPr>
              <w:fldChar w:fldCharType="begin"/>
            </w:r>
            <w:r w:rsidR="00F47BEE">
              <w:rPr>
                <w:noProof/>
                <w:webHidden/>
              </w:rPr>
              <w:instrText xml:space="preserve"> PAGEREF _Toc72774040 \h </w:instrText>
            </w:r>
            <w:r w:rsidR="00F47BEE">
              <w:rPr>
                <w:noProof/>
                <w:webHidden/>
              </w:rPr>
            </w:r>
            <w:r w:rsidR="00F47BEE">
              <w:rPr>
                <w:noProof/>
                <w:webHidden/>
              </w:rPr>
              <w:fldChar w:fldCharType="separate"/>
            </w:r>
            <w:r w:rsidR="00F47BEE">
              <w:rPr>
                <w:noProof/>
                <w:webHidden/>
              </w:rPr>
              <w:t>4</w:t>
            </w:r>
            <w:r w:rsidR="00F47BEE">
              <w:rPr>
                <w:noProof/>
                <w:webHidden/>
              </w:rPr>
              <w:fldChar w:fldCharType="end"/>
            </w:r>
          </w:hyperlink>
        </w:p>
        <w:p w14:paraId="1A052870" w14:textId="20C9F487" w:rsidR="00F47BEE" w:rsidRDefault="00E61F6B">
          <w:pPr>
            <w:pStyle w:val="TM2"/>
            <w:tabs>
              <w:tab w:val="left" w:pos="880"/>
              <w:tab w:val="right" w:leader="dot" w:pos="9062"/>
            </w:tabs>
            <w:rPr>
              <w:rFonts w:asciiTheme="minorHAnsi" w:eastAsiaTheme="minorEastAsia" w:hAnsiTheme="minorHAnsi"/>
              <w:noProof/>
              <w:color w:val="auto"/>
              <w:sz w:val="22"/>
              <w:lang w:eastAsia="fr-FR"/>
            </w:rPr>
          </w:pPr>
          <w:hyperlink w:anchor="_Toc72774041" w:history="1">
            <w:r w:rsidR="00F47BEE" w:rsidRPr="00825957">
              <w:rPr>
                <w:rStyle w:val="Lienhypertexte"/>
                <w:noProof/>
              </w:rPr>
              <w:t>IV.</w:t>
            </w:r>
            <w:r w:rsidR="00F47BEE">
              <w:rPr>
                <w:rFonts w:asciiTheme="minorHAnsi" w:eastAsiaTheme="minorEastAsia" w:hAnsiTheme="minorHAnsi"/>
                <w:noProof/>
                <w:color w:val="auto"/>
                <w:sz w:val="22"/>
                <w:lang w:eastAsia="fr-FR"/>
              </w:rPr>
              <w:tab/>
            </w:r>
            <w:r w:rsidR="00F47BEE" w:rsidRPr="00825957">
              <w:rPr>
                <w:rStyle w:val="Lienhypertexte"/>
                <w:noProof/>
              </w:rPr>
              <w:t>ASL – Liste</w:t>
            </w:r>
            <w:r w:rsidR="00F47BEE">
              <w:rPr>
                <w:noProof/>
                <w:webHidden/>
              </w:rPr>
              <w:tab/>
            </w:r>
            <w:r w:rsidR="00F47BEE">
              <w:rPr>
                <w:noProof/>
                <w:webHidden/>
              </w:rPr>
              <w:fldChar w:fldCharType="begin"/>
            </w:r>
            <w:r w:rsidR="00F47BEE">
              <w:rPr>
                <w:noProof/>
                <w:webHidden/>
              </w:rPr>
              <w:instrText xml:space="preserve"> PAGEREF _Toc72774041 \h </w:instrText>
            </w:r>
            <w:r w:rsidR="00F47BEE">
              <w:rPr>
                <w:noProof/>
                <w:webHidden/>
              </w:rPr>
            </w:r>
            <w:r w:rsidR="00F47BEE">
              <w:rPr>
                <w:noProof/>
                <w:webHidden/>
              </w:rPr>
              <w:fldChar w:fldCharType="separate"/>
            </w:r>
            <w:r w:rsidR="00F47BEE">
              <w:rPr>
                <w:noProof/>
                <w:webHidden/>
              </w:rPr>
              <w:t>5</w:t>
            </w:r>
            <w:r w:rsidR="00F47BEE">
              <w:rPr>
                <w:noProof/>
                <w:webHidden/>
              </w:rPr>
              <w:fldChar w:fldCharType="end"/>
            </w:r>
          </w:hyperlink>
        </w:p>
        <w:p w14:paraId="52ED09EF" w14:textId="3B3A7C7F" w:rsidR="00F47BEE" w:rsidRDefault="00E61F6B">
          <w:pPr>
            <w:pStyle w:val="TM2"/>
            <w:tabs>
              <w:tab w:val="left" w:pos="880"/>
              <w:tab w:val="right" w:leader="dot" w:pos="9062"/>
            </w:tabs>
            <w:rPr>
              <w:rFonts w:asciiTheme="minorHAnsi" w:eastAsiaTheme="minorEastAsia" w:hAnsiTheme="minorHAnsi"/>
              <w:noProof/>
              <w:color w:val="auto"/>
              <w:sz w:val="22"/>
              <w:lang w:eastAsia="fr-FR"/>
            </w:rPr>
          </w:pPr>
          <w:hyperlink w:anchor="_Toc72774042" w:history="1">
            <w:r w:rsidR="00F47BEE" w:rsidRPr="00825957">
              <w:rPr>
                <w:rStyle w:val="Lienhypertexte"/>
                <w:noProof/>
              </w:rPr>
              <w:t>V.</w:t>
            </w:r>
            <w:r w:rsidR="00F47BEE">
              <w:rPr>
                <w:rFonts w:asciiTheme="minorHAnsi" w:eastAsiaTheme="minorEastAsia" w:hAnsiTheme="minorHAnsi"/>
                <w:noProof/>
                <w:color w:val="auto"/>
                <w:sz w:val="22"/>
                <w:lang w:eastAsia="fr-FR"/>
              </w:rPr>
              <w:tab/>
            </w:r>
            <w:r w:rsidR="00F47BEE" w:rsidRPr="00825957">
              <w:rPr>
                <w:rStyle w:val="Lienhypertexte"/>
                <w:noProof/>
              </w:rPr>
              <w:t>ASL – Création de Partenaire</w:t>
            </w:r>
            <w:r w:rsidR="00F47BEE">
              <w:rPr>
                <w:noProof/>
                <w:webHidden/>
              </w:rPr>
              <w:tab/>
            </w:r>
            <w:r w:rsidR="00F47BEE">
              <w:rPr>
                <w:noProof/>
                <w:webHidden/>
              </w:rPr>
              <w:fldChar w:fldCharType="begin"/>
            </w:r>
            <w:r w:rsidR="00F47BEE">
              <w:rPr>
                <w:noProof/>
                <w:webHidden/>
              </w:rPr>
              <w:instrText xml:space="preserve"> PAGEREF _Toc72774042 \h </w:instrText>
            </w:r>
            <w:r w:rsidR="00F47BEE">
              <w:rPr>
                <w:noProof/>
                <w:webHidden/>
              </w:rPr>
            </w:r>
            <w:r w:rsidR="00F47BEE">
              <w:rPr>
                <w:noProof/>
                <w:webHidden/>
              </w:rPr>
              <w:fldChar w:fldCharType="separate"/>
            </w:r>
            <w:r w:rsidR="00F47BEE">
              <w:rPr>
                <w:noProof/>
                <w:webHidden/>
              </w:rPr>
              <w:t>6</w:t>
            </w:r>
            <w:r w:rsidR="00F47BEE">
              <w:rPr>
                <w:noProof/>
                <w:webHidden/>
              </w:rPr>
              <w:fldChar w:fldCharType="end"/>
            </w:r>
          </w:hyperlink>
        </w:p>
        <w:p w14:paraId="1E7037D3" w14:textId="6AA2E6F8" w:rsidR="00F631E0" w:rsidRDefault="00F631E0">
          <w:r>
            <w:rPr>
              <w:b/>
              <w:bCs/>
            </w:rPr>
            <w:fldChar w:fldCharType="end"/>
          </w:r>
        </w:p>
      </w:sdtContent>
    </w:sdt>
    <w:p w14:paraId="06AC223C" w14:textId="7BE51990" w:rsidR="00F631E0" w:rsidRDefault="00F631E0">
      <w:r>
        <w:br w:type="page"/>
      </w:r>
    </w:p>
    <w:p w14:paraId="1F12A459" w14:textId="40BF769A" w:rsidR="00F06596" w:rsidRDefault="00F631E0" w:rsidP="00F631E0">
      <w:pPr>
        <w:pStyle w:val="Titre1"/>
      </w:pPr>
      <w:bookmarkStart w:id="0" w:name="_Toc72774037"/>
      <w:r>
        <w:lastRenderedPageBreak/>
        <w:t xml:space="preserve">Présentation </w:t>
      </w:r>
      <w:r w:rsidR="00D40BC6">
        <w:t xml:space="preserve">de l’application : </w:t>
      </w:r>
      <w:r w:rsidR="00246E44" w:rsidRPr="00246E44">
        <w:t>ASL</w:t>
      </w:r>
      <w:bookmarkEnd w:id="0"/>
    </w:p>
    <w:p w14:paraId="73DBDC98" w14:textId="77777777" w:rsidR="00F631E0" w:rsidRPr="00F631E0" w:rsidRDefault="00F631E0" w:rsidP="00F631E0"/>
    <w:p w14:paraId="487F8738" w14:textId="611D9D5D" w:rsidR="00512949" w:rsidRDefault="008D4175" w:rsidP="00BD4BFE">
      <w:pPr>
        <w:pStyle w:val="Titre2"/>
      </w:pPr>
      <w:bookmarkStart w:id="1" w:name="_Toc72774038"/>
      <w:r>
        <w:t xml:space="preserve">ASL </w:t>
      </w:r>
      <w:r w:rsidR="008079FB">
        <w:t>–</w:t>
      </w:r>
      <w:r>
        <w:t xml:space="preserve"> </w:t>
      </w:r>
      <w:r w:rsidR="008079FB">
        <w:t>Ateliers</w:t>
      </w:r>
      <w:bookmarkEnd w:id="1"/>
      <w:r w:rsidR="008079FB">
        <w:t xml:space="preserve"> </w:t>
      </w:r>
    </w:p>
    <w:p w14:paraId="6543ECE3" w14:textId="07EFF91E" w:rsidR="00CA1FC4" w:rsidRDefault="00CA1FC4">
      <w:r w:rsidRPr="00CA1FC4">
        <w:rPr>
          <w:noProof/>
        </w:rPr>
        <w:drawing>
          <wp:inline distT="0" distB="0" distL="0" distR="0" wp14:anchorId="05656524" wp14:editId="50B64C09">
            <wp:extent cx="5760720" cy="329946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stretch>
                      <a:fillRect/>
                    </a:stretch>
                  </pic:blipFill>
                  <pic:spPr>
                    <a:xfrm>
                      <a:off x="0" y="0"/>
                      <a:ext cx="5760720" cy="3299460"/>
                    </a:xfrm>
                    <a:prstGeom prst="rect">
                      <a:avLst/>
                    </a:prstGeom>
                  </pic:spPr>
                </pic:pic>
              </a:graphicData>
            </a:graphic>
          </wp:inline>
        </w:drawing>
      </w:r>
    </w:p>
    <w:p w14:paraId="1C34A2CE" w14:textId="4D56A8D6" w:rsidR="00CA1FC4" w:rsidRDefault="00CA1FC4">
      <w:r>
        <w:t>La vue des ateliers est accessible par le menu, il faut en choisir un atelier parmi une liste.</w:t>
      </w:r>
    </w:p>
    <w:p w14:paraId="615B4BCD" w14:textId="77777777" w:rsidR="00CA1FC4" w:rsidRDefault="00CA1FC4">
      <w:r w:rsidRPr="00CA1FC4">
        <w:rPr>
          <w:noProof/>
        </w:rPr>
        <w:drawing>
          <wp:inline distT="0" distB="0" distL="0" distR="0" wp14:anchorId="44E192D9" wp14:editId="45E0586A">
            <wp:extent cx="5760720" cy="330009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stretch>
                      <a:fillRect/>
                    </a:stretch>
                  </pic:blipFill>
                  <pic:spPr>
                    <a:xfrm>
                      <a:off x="0" y="0"/>
                      <a:ext cx="5760720" cy="3300095"/>
                    </a:xfrm>
                    <a:prstGeom prst="rect">
                      <a:avLst/>
                    </a:prstGeom>
                  </pic:spPr>
                </pic:pic>
              </a:graphicData>
            </a:graphic>
          </wp:inline>
        </w:drawing>
      </w:r>
    </w:p>
    <w:p w14:paraId="320EF9CB" w14:textId="77777777" w:rsidR="00CA1FC4" w:rsidRDefault="00CA1FC4">
      <w:r w:rsidRPr="00CA1FC4">
        <w:rPr>
          <w:noProof/>
        </w:rPr>
        <w:lastRenderedPageBreak/>
        <w:drawing>
          <wp:inline distT="0" distB="0" distL="0" distR="0" wp14:anchorId="480BF146" wp14:editId="0DBF88CE">
            <wp:extent cx="5760720" cy="32639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2"/>
                    <a:stretch>
                      <a:fillRect/>
                    </a:stretch>
                  </pic:blipFill>
                  <pic:spPr>
                    <a:xfrm>
                      <a:off x="0" y="0"/>
                      <a:ext cx="5760720" cy="3263900"/>
                    </a:xfrm>
                    <a:prstGeom prst="rect">
                      <a:avLst/>
                    </a:prstGeom>
                  </pic:spPr>
                </pic:pic>
              </a:graphicData>
            </a:graphic>
          </wp:inline>
        </w:drawing>
      </w:r>
    </w:p>
    <w:p w14:paraId="2C3D329D" w14:textId="77777777" w:rsidR="00CA1FC4" w:rsidRDefault="00CA1FC4">
      <w:r>
        <w:t xml:space="preserve">Lorsqu’un atelier est choisi, il faut cliquer sur le bouton </w:t>
      </w:r>
      <w:proofErr w:type="gramStart"/>
      <w:r>
        <w:t>« voir</w:t>
      </w:r>
      <w:proofErr w:type="gramEnd"/>
      <w:r>
        <w:t xml:space="preserve"> les informations ».</w:t>
      </w:r>
    </w:p>
    <w:p w14:paraId="5F8455E9" w14:textId="304DA2D4" w:rsidR="005F209A" w:rsidRDefault="00CA1FC4">
      <w:r>
        <w:t>En faisant ceci, plusieurs informations concernant l’atelier s’afficheront :</w:t>
      </w:r>
    </w:p>
    <w:p w14:paraId="2D6C691F" w14:textId="629D9F84" w:rsidR="00CA1FC4" w:rsidRDefault="00CA1FC4">
      <w:r>
        <w:t>-Sa capacité</w:t>
      </w:r>
    </w:p>
    <w:p w14:paraId="53FD8709" w14:textId="726BCD78" w:rsidR="00CA1FC4" w:rsidRDefault="00CA1FC4">
      <w:r>
        <w:t>-Son nom</w:t>
      </w:r>
    </w:p>
    <w:p w14:paraId="2CB65CBF" w14:textId="0573813A" w:rsidR="00CA1FC4" w:rsidRDefault="00CA1FC4">
      <w:r>
        <w:t>-Les divers thèmes dont il est au sujet</w:t>
      </w:r>
    </w:p>
    <w:p w14:paraId="3B31406C" w14:textId="5A4FF060" w:rsidR="00CA1FC4" w:rsidRDefault="00CA1FC4">
      <w:r w:rsidRPr="00CA1FC4">
        <w:rPr>
          <w:noProof/>
        </w:rPr>
        <w:lastRenderedPageBreak/>
        <w:drawing>
          <wp:inline distT="0" distB="0" distL="0" distR="0" wp14:anchorId="34ED0B62" wp14:editId="29025A53">
            <wp:extent cx="5760720" cy="33083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08350"/>
                    </a:xfrm>
                    <a:prstGeom prst="rect">
                      <a:avLst/>
                    </a:prstGeom>
                  </pic:spPr>
                </pic:pic>
              </a:graphicData>
            </a:graphic>
          </wp:inline>
        </w:drawing>
      </w:r>
    </w:p>
    <w:p w14:paraId="47C584FE" w14:textId="50E3C806" w:rsidR="00BF0058" w:rsidRDefault="00CF1B92">
      <w:r>
        <w:t>En cliquant sur chaque élément de la liste déroulante, o</w:t>
      </w:r>
      <w:r w:rsidR="00CA1FC4">
        <w:t>n p</w:t>
      </w:r>
      <w:r>
        <w:t xml:space="preserve">ourra </w:t>
      </w:r>
      <w:r w:rsidR="00CA1FC4">
        <w:t xml:space="preserve">aussi voir </w:t>
      </w:r>
      <w:r>
        <w:t>tous les ateliers</w:t>
      </w:r>
      <w:r w:rsidR="00CA1FC4">
        <w:t xml:space="preserve"> dans le tableau</w:t>
      </w:r>
      <w:r>
        <w:t>.</w:t>
      </w:r>
      <w:r w:rsidR="00CA1FC4">
        <w:t xml:space="preserve"> </w:t>
      </w:r>
    </w:p>
    <w:p w14:paraId="4D7D7BA6" w14:textId="77777777" w:rsidR="00BF0058" w:rsidRDefault="00BF0058">
      <w:r>
        <w:br w:type="page"/>
      </w:r>
    </w:p>
    <w:p w14:paraId="793DBF60" w14:textId="77777777" w:rsidR="00CA1FC4" w:rsidRDefault="00CA1FC4"/>
    <w:p w14:paraId="416DD365" w14:textId="294462C1" w:rsidR="0074468A" w:rsidRDefault="00BD4BFE" w:rsidP="00FF5A0E">
      <w:pPr>
        <w:pStyle w:val="Titre2"/>
      </w:pPr>
      <w:bookmarkStart w:id="2" w:name="_Toc72774039"/>
      <w:r>
        <w:t>ASL – Création de Stand</w:t>
      </w:r>
      <w:bookmarkEnd w:id="2"/>
      <w:r>
        <w:t xml:space="preserve"> </w:t>
      </w:r>
    </w:p>
    <w:p w14:paraId="3F8D522A" w14:textId="2B95FD1C" w:rsidR="00C264A1" w:rsidRDefault="00C264A1" w:rsidP="00C264A1"/>
    <w:p w14:paraId="1E971DA1" w14:textId="77777777" w:rsidR="00C264A1" w:rsidRDefault="00C264A1" w:rsidP="00C264A1">
      <w:pPr>
        <w:rPr>
          <w:rFonts w:eastAsia="Calibri"/>
          <w:szCs w:val="28"/>
        </w:rPr>
      </w:pPr>
    </w:p>
    <w:p w14:paraId="26585F4A" w14:textId="4F0B0A0E" w:rsidR="00C264A1" w:rsidRDefault="00C264A1" w:rsidP="00C264A1">
      <w:r>
        <w:rPr>
          <w:noProof/>
        </w:rPr>
        <w:drawing>
          <wp:inline distT="0" distB="0" distL="0" distR="0" wp14:anchorId="6D3C32A7" wp14:editId="31B6DB62">
            <wp:extent cx="3590925" cy="3810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212364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381000"/>
                    </a:xfrm>
                    <a:prstGeom prst="rect">
                      <a:avLst/>
                    </a:prstGeom>
                    <a:noFill/>
                    <a:ln>
                      <a:noFill/>
                    </a:ln>
                  </pic:spPr>
                </pic:pic>
              </a:graphicData>
            </a:graphic>
          </wp:inline>
        </w:drawing>
      </w:r>
    </w:p>
    <w:p w14:paraId="274C5D65" w14:textId="77777777" w:rsidR="00C264A1" w:rsidRDefault="00C264A1" w:rsidP="00C264A1">
      <w:pPr>
        <w:rPr>
          <w:rFonts w:eastAsia="Calibri"/>
          <w:szCs w:val="28"/>
        </w:rPr>
      </w:pPr>
      <w:r>
        <w:rPr>
          <w:rFonts w:eastAsia="Calibri"/>
          <w:szCs w:val="28"/>
        </w:rPr>
        <w:t>Pour créer un Stand il vous faudra aller dans l’onglet « Création de Stand » qui se trouve dans le menu.</w:t>
      </w:r>
    </w:p>
    <w:p w14:paraId="37A7B86B" w14:textId="77777777" w:rsidR="00C264A1" w:rsidRDefault="00C264A1" w:rsidP="00C264A1">
      <w:pPr>
        <w:rPr>
          <w:rFonts w:eastAsia="Calibri"/>
          <w:szCs w:val="28"/>
        </w:rPr>
      </w:pPr>
      <w:r>
        <w:rPr>
          <w:rFonts w:eastAsia="Calibri"/>
          <w:szCs w:val="28"/>
        </w:rPr>
        <w:t>Dans cette page un formulaire vous demande de renseigner un nom, un n° d’allée, un n° d’ordre, une surface, coché les équipements fournis et le montant facturé.</w:t>
      </w:r>
    </w:p>
    <w:p w14:paraId="385ABAB6" w14:textId="5FE9C0E2" w:rsidR="00C264A1" w:rsidRDefault="00C264A1" w:rsidP="00C264A1">
      <w:r>
        <w:rPr>
          <w:noProof/>
        </w:rPr>
        <w:drawing>
          <wp:inline distT="0" distB="0" distL="0" distR="0" wp14:anchorId="3970270E" wp14:editId="79FFA855">
            <wp:extent cx="5753100" cy="3057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320418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0BB9A9CB" w14:textId="77777777" w:rsidR="00C264A1" w:rsidRDefault="00C264A1" w:rsidP="00C264A1">
      <w:pPr>
        <w:rPr>
          <w:rFonts w:eastAsia="Calibri"/>
          <w:szCs w:val="28"/>
        </w:rPr>
      </w:pPr>
      <w:r>
        <w:rPr>
          <w:rFonts w:eastAsia="Calibri"/>
          <w:szCs w:val="28"/>
        </w:rPr>
        <w:t>Après avoir remplis tous les champs cliquer sur le bouton créer et cela créera votre stand.</w:t>
      </w:r>
    </w:p>
    <w:p w14:paraId="341BEB92" w14:textId="77777777" w:rsidR="00C264A1" w:rsidRPr="00C264A1" w:rsidRDefault="00C264A1" w:rsidP="00C264A1"/>
    <w:p w14:paraId="377E8F03" w14:textId="77777777" w:rsidR="00CA1FC4" w:rsidRPr="00CA1FC4" w:rsidRDefault="00CA1FC4" w:rsidP="00CA1FC4"/>
    <w:p w14:paraId="56659A94" w14:textId="0EEEE344" w:rsidR="0078614E" w:rsidRDefault="0078614E" w:rsidP="00B6372C">
      <w:pPr>
        <w:tabs>
          <w:tab w:val="left" w:pos="1498"/>
        </w:tabs>
        <w:jc w:val="center"/>
      </w:pPr>
    </w:p>
    <w:p w14:paraId="68BB7CD7" w14:textId="7D91545B" w:rsidR="00074E53" w:rsidRDefault="00074E53">
      <w:r>
        <w:br w:type="page"/>
      </w:r>
    </w:p>
    <w:p w14:paraId="51F75E0F" w14:textId="1D629962" w:rsidR="00D81521" w:rsidRDefault="00D81521" w:rsidP="00A0561B">
      <w:pPr>
        <w:pStyle w:val="Titre2"/>
      </w:pPr>
      <w:bookmarkStart w:id="3" w:name="_Toc72774040"/>
      <w:r>
        <w:lastRenderedPageBreak/>
        <w:t>ASL – Inscription</w:t>
      </w:r>
      <w:bookmarkEnd w:id="3"/>
      <w:r>
        <w:t xml:space="preserve"> </w:t>
      </w:r>
    </w:p>
    <w:p w14:paraId="09C13FF2" w14:textId="77777777" w:rsidR="007D4BF9" w:rsidRDefault="007D4BF9" w:rsidP="007D4BF9">
      <w:pPr>
        <w:tabs>
          <w:tab w:val="left" w:pos="1498"/>
        </w:tabs>
      </w:pPr>
      <w:r>
        <w:rPr>
          <w:noProof/>
        </w:rPr>
        <w:drawing>
          <wp:inline distT="0" distB="0" distL="0" distR="0" wp14:anchorId="39C317AB" wp14:editId="0C6FC5AE">
            <wp:extent cx="3490595" cy="3181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0595" cy="318135"/>
                    </a:xfrm>
                    <a:prstGeom prst="rect">
                      <a:avLst/>
                    </a:prstGeom>
                    <a:noFill/>
                    <a:ln>
                      <a:noFill/>
                    </a:ln>
                  </pic:spPr>
                </pic:pic>
              </a:graphicData>
            </a:graphic>
          </wp:inline>
        </w:drawing>
      </w:r>
    </w:p>
    <w:p w14:paraId="55BECF4D" w14:textId="77777777" w:rsidR="007D4BF9" w:rsidRDefault="007D4BF9" w:rsidP="007D4BF9">
      <w:pPr>
        <w:tabs>
          <w:tab w:val="left" w:pos="1498"/>
        </w:tabs>
      </w:pPr>
      <w:r>
        <w:t xml:space="preserve">Accès au formulaire grâce à l’onglet « Inscription » de la barre de navigation / Menu.   </w:t>
      </w:r>
    </w:p>
    <w:p w14:paraId="14239325" w14:textId="77777777" w:rsidR="007D4BF9" w:rsidRDefault="007D4BF9" w:rsidP="007D4BF9">
      <w:pPr>
        <w:tabs>
          <w:tab w:val="left" w:pos="1498"/>
        </w:tabs>
      </w:pPr>
      <w:r>
        <w:t xml:space="preserve">Une fois dans l’onglet, un formulaire nous permet de renseigner un nom d’utilisateur ou de réaliser une nouvelle inscription en choisissant dans la liste d’utilisateur de sélectionner « New inscription ». </w:t>
      </w:r>
    </w:p>
    <w:p w14:paraId="33D0A193" w14:textId="77777777" w:rsidR="007D4BF9" w:rsidRDefault="007D4BF9" w:rsidP="007D4BF9">
      <w:pPr>
        <w:tabs>
          <w:tab w:val="left" w:pos="1498"/>
        </w:tabs>
      </w:pPr>
      <w:r>
        <w:rPr>
          <w:noProof/>
        </w:rPr>
        <w:drawing>
          <wp:inline distT="0" distB="0" distL="0" distR="0" wp14:anchorId="36FF4D6C" wp14:editId="7B49FE53">
            <wp:extent cx="5756910" cy="30213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p>
    <w:p w14:paraId="65D3418B" w14:textId="77777777" w:rsidR="007D4BF9" w:rsidRDefault="007D4BF9" w:rsidP="007D4BF9">
      <w:r>
        <w:t xml:space="preserve">Une fois les champs correctement remplis : </w:t>
      </w:r>
    </w:p>
    <w:p w14:paraId="748653B9" w14:textId="77777777" w:rsidR="007D4BF9" w:rsidRDefault="007D4BF9" w:rsidP="007D4BF9">
      <w:pPr>
        <w:pStyle w:val="Paragraphedeliste"/>
        <w:numPr>
          <w:ilvl w:val="0"/>
          <w:numId w:val="12"/>
        </w:numPr>
        <w:tabs>
          <w:tab w:val="left" w:pos="1498"/>
        </w:tabs>
      </w:pPr>
      <w:r>
        <w:t xml:space="preserve">Nom et Prénom : uniquement des lettres ou un « - » avec un espace possible avant et après le tirer, pas plus de 50 caractères  </w:t>
      </w:r>
    </w:p>
    <w:p w14:paraId="6046E56E" w14:textId="77777777" w:rsidR="007D4BF9" w:rsidRDefault="007D4BF9" w:rsidP="007D4BF9">
      <w:pPr>
        <w:pStyle w:val="Paragraphedeliste"/>
        <w:tabs>
          <w:tab w:val="left" w:pos="1498"/>
        </w:tabs>
      </w:pPr>
    </w:p>
    <w:p w14:paraId="1ADC854E" w14:textId="77777777" w:rsidR="007D4BF9" w:rsidRDefault="007D4BF9" w:rsidP="007D4BF9">
      <w:pPr>
        <w:pStyle w:val="Paragraphedeliste"/>
        <w:numPr>
          <w:ilvl w:val="0"/>
          <w:numId w:val="12"/>
        </w:numPr>
        <w:tabs>
          <w:tab w:val="left" w:pos="1498"/>
        </w:tabs>
      </w:pPr>
      <w:r>
        <w:t xml:space="preserve">Adresse : pas plus de 50 caractères. </w:t>
      </w:r>
    </w:p>
    <w:p w14:paraId="18F2BABC" w14:textId="77777777" w:rsidR="007D4BF9" w:rsidRDefault="007D4BF9" w:rsidP="007D4BF9">
      <w:pPr>
        <w:pStyle w:val="Paragraphedeliste"/>
      </w:pPr>
    </w:p>
    <w:p w14:paraId="32F27705" w14:textId="77777777" w:rsidR="007D4BF9" w:rsidRDefault="007D4BF9" w:rsidP="007D4BF9">
      <w:pPr>
        <w:pStyle w:val="Paragraphedeliste"/>
        <w:numPr>
          <w:ilvl w:val="0"/>
          <w:numId w:val="12"/>
        </w:numPr>
        <w:tabs>
          <w:tab w:val="left" w:pos="1498"/>
        </w:tabs>
      </w:pPr>
      <w:proofErr w:type="spellStart"/>
      <w:r>
        <w:t>Num</w:t>
      </w:r>
      <w:proofErr w:type="spellEnd"/>
      <w:r>
        <w:t xml:space="preserve"> de </w:t>
      </w:r>
      <w:proofErr w:type="spellStart"/>
      <w:r>
        <w:t>telephone</w:t>
      </w:r>
      <w:proofErr w:type="spellEnd"/>
      <w:r>
        <w:t> : commence par 0 ou +33 puis 9 chiffres uniquement</w:t>
      </w:r>
    </w:p>
    <w:p w14:paraId="1ACCC18D" w14:textId="77777777" w:rsidR="007D4BF9" w:rsidRDefault="007D4BF9" w:rsidP="007D4BF9">
      <w:pPr>
        <w:pStyle w:val="Paragraphedeliste"/>
      </w:pPr>
    </w:p>
    <w:p w14:paraId="3C2A03AF" w14:textId="77777777" w:rsidR="007D4BF9" w:rsidRDefault="007D4BF9" w:rsidP="007D4BF9">
      <w:pPr>
        <w:pStyle w:val="Paragraphedeliste"/>
        <w:numPr>
          <w:ilvl w:val="0"/>
          <w:numId w:val="12"/>
        </w:numPr>
        <w:tabs>
          <w:tab w:val="left" w:pos="1498"/>
        </w:tabs>
      </w:pPr>
      <w:r>
        <w:t>Catégorie : 3 choix possibles Participant, Bénévoles ou Intervenant.</w:t>
      </w:r>
    </w:p>
    <w:p w14:paraId="32DC12A9" w14:textId="77777777" w:rsidR="007D4BF9" w:rsidRDefault="007D4BF9" w:rsidP="007D4BF9">
      <w:pPr>
        <w:pStyle w:val="Paragraphedeliste"/>
      </w:pPr>
    </w:p>
    <w:p w14:paraId="3FC4BF2D" w14:textId="77777777" w:rsidR="007D4BF9" w:rsidRDefault="007D4BF9" w:rsidP="007D4BF9">
      <w:pPr>
        <w:pStyle w:val="Paragraphedeliste"/>
        <w:numPr>
          <w:ilvl w:val="0"/>
          <w:numId w:val="12"/>
        </w:numPr>
        <w:tabs>
          <w:tab w:val="left" w:pos="1498"/>
        </w:tabs>
      </w:pPr>
      <w:r>
        <w:t xml:space="preserve">Choix de plusieurs Ateliers possibles (ou 0), mais 5 maximums. </w:t>
      </w:r>
    </w:p>
    <w:p w14:paraId="79E6FCC2" w14:textId="77777777" w:rsidR="007D4BF9" w:rsidRDefault="007D4BF9" w:rsidP="007D4BF9">
      <w:pPr>
        <w:tabs>
          <w:tab w:val="left" w:pos="1498"/>
        </w:tabs>
      </w:pPr>
      <w:r>
        <w:rPr>
          <w:noProof/>
        </w:rPr>
        <w:lastRenderedPageBreak/>
        <w:drawing>
          <wp:inline distT="0" distB="0" distL="0" distR="0" wp14:anchorId="60AEAB0A" wp14:editId="27E48643">
            <wp:extent cx="5756910" cy="30054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005455"/>
                    </a:xfrm>
                    <a:prstGeom prst="rect">
                      <a:avLst/>
                    </a:prstGeom>
                    <a:noFill/>
                    <a:ln>
                      <a:noFill/>
                    </a:ln>
                  </pic:spPr>
                </pic:pic>
              </a:graphicData>
            </a:graphic>
          </wp:inline>
        </w:drawing>
      </w:r>
    </w:p>
    <w:p w14:paraId="2D7B8F65" w14:textId="77777777" w:rsidR="007D4BF9" w:rsidRDefault="007D4BF9" w:rsidP="007D4BF9">
      <w:pPr>
        <w:tabs>
          <w:tab w:val="left" w:pos="1498"/>
        </w:tabs>
      </w:pPr>
      <w:r>
        <w:t xml:space="preserve">Il n’y a plus qu’à </w:t>
      </w:r>
      <w:proofErr w:type="spellStart"/>
      <w:r>
        <w:t>cliqué</w:t>
      </w:r>
      <w:proofErr w:type="spellEnd"/>
      <w:r>
        <w:t xml:space="preserve"> sur le bouton Modifier information pour réaliser l’inscription ou modifier l’inscrit sélectionnée ! </w:t>
      </w:r>
    </w:p>
    <w:p w14:paraId="32828597" w14:textId="6B12B58D" w:rsidR="000E3D0C" w:rsidRDefault="007D4BF9">
      <w:r>
        <w:br w:type="page"/>
      </w:r>
    </w:p>
    <w:p w14:paraId="30EF7EB9" w14:textId="615C833A" w:rsidR="00461E3B" w:rsidRDefault="00004AC8" w:rsidP="00D63E98">
      <w:pPr>
        <w:pStyle w:val="Titre2"/>
      </w:pPr>
      <w:bookmarkStart w:id="4" w:name="_Toc72774041"/>
      <w:r>
        <w:lastRenderedPageBreak/>
        <w:t xml:space="preserve">ASL </w:t>
      </w:r>
      <w:r w:rsidR="00461E3B">
        <w:t>–</w:t>
      </w:r>
      <w:r>
        <w:t xml:space="preserve"> Liste</w:t>
      </w:r>
      <w:bookmarkEnd w:id="4"/>
    </w:p>
    <w:p w14:paraId="01549CA5" w14:textId="77777777" w:rsidR="009533A6" w:rsidRDefault="009533A6" w:rsidP="009533A6">
      <w:r>
        <w:rPr>
          <w:noProof/>
        </w:rPr>
        <w:drawing>
          <wp:inline distT="0" distB="0" distL="0" distR="0" wp14:anchorId="4FFAA7C0" wp14:editId="5E024BA3">
            <wp:extent cx="3498850" cy="318135"/>
            <wp:effectExtent l="0" t="0" r="635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8850" cy="318135"/>
                    </a:xfrm>
                    <a:prstGeom prst="rect">
                      <a:avLst/>
                    </a:prstGeom>
                    <a:noFill/>
                    <a:ln>
                      <a:noFill/>
                    </a:ln>
                  </pic:spPr>
                </pic:pic>
              </a:graphicData>
            </a:graphic>
          </wp:inline>
        </w:drawing>
      </w:r>
    </w:p>
    <w:p w14:paraId="260A20B0" w14:textId="77777777" w:rsidR="009533A6" w:rsidRDefault="009533A6" w:rsidP="009533A6">
      <w:pPr>
        <w:tabs>
          <w:tab w:val="left" w:pos="1498"/>
        </w:tabs>
      </w:pPr>
      <w:r>
        <w:t xml:space="preserve">Accès au formulaire grâce à l’onglet « Liste » de la barre de navigation / Menu.  </w:t>
      </w:r>
    </w:p>
    <w:p w14:paraId="6D94C2FF" w14:textId="77777777" w:rsidR="009533A6" w:rsidRDefault="009533A6" w:rsidP="009533A6">
      <w:pPr>
        <w:tabs>
          <w:tab w:val="left" w:pos="1498"/>
        </w:tabs>
      </w:pPr>
      <w:r>
        <w:t xml:space="preserve"> Choix des différentes listes possibles grâce à la liste déroulante.</w:t>
      </w:r>
    </w:p>
    <w:p w14:paraId="7F09ABC7" w14:textId="77777777" w:rsidR="009533A6" w:rsidRDefault="009533A6" w:rsidP="009533A6">
      <w:pPr>
        <w:tabs>
          <w:tab w:val="left" w:pos="1498"/>
        </w:tabs>
      </w:pPr>
      <w:r>
        <w:t xml:space="preserve">Par défauts, la liste contient tous les participants inscrits. </w:t>
      </w:r>
    </w:p>
    <w:p w14:paraId="310FF28C" w14:textId="77777777" w:rsidR="009533A6" w:rsidRDefault="009533A6" w:rsidP="009533A6">
      <w:r>
        <w:rPr>
          <w:noProof/>
        </w:rPr>
        <w:drawing>
          <wp:inline distT="0" distB="0" distL="0" distR="0" wp14:anchorId="191C92B8" wp14:editId="783562E6">
            <wp:extent cx="5645150" cy="33635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150" cy="3363595"/>
                    </a:xfrm>
                    <a:prstGeom prst="rect">
                      <a:avLst/>
                    </a:prstGeom>
                    <a:noFill/>
                    <a:ln>
                      <a:noFill/>
                    </a:ln>
                  </pic:spPr>
                </pic:pic>
              </a:graphicData>
            </a:graphic>
          </wp:inline>
        </w:drawing>
      </w:r>
    </w:p>
    <w:p w14:paraId="4BD8A513" w14:textId="77777777" w:rsidR="009533A6" w:rsidRDefault="009533A6" w:rsidP="009533A6"/>
    <w:p w14:paraId="514196EE" w14:textId="77777777" w:rsidR="009533A6" w:rsidRDefault="009533A6" w:rsidP="009533A6">
      <w:r>
        <w:t>Mais on peut sélectionner tous les participants d’un atelier donné en paramètre.</w:t>
      </w:r>
    </w:p>
    <w:p w14:paraId="3C8F6A71" w14:textId="5C47F7CF" w:rsidR="00461E3B" w:rsidRDefault="009533A6" w:rsidP="009533A6">
      <w:pPr>
        <w:rPr>
          <w:rFonts w:eastAsiaTheme="majorEastAsia" w:cstheme="majorBidi"/>
          <w:b/>
          <w:color w:val="F4B083" w:themeColor="accent2" w:themeTint="99"/>
          <w:sz w:val="32"/>
          <w:szCs w:val="26"/>
          <w:u w:val="single"/>
        </w:rPr>
      </w:pPr>
      <w:r>
        <w:rPr>
          <w:noProof/>
        </w:rPr>
        <w:drawing>
          <wp:inline distT="0" distB="0" distL="0" distR="0" wp14:anchorId="33200B64" wp14:editId="6F61BC4A">
            <wp:extent cx="5064760" cy="182054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4760" cy="1820545"/>
                    </a:xfrm>
                    <a:prstGeom prst="rect">
                      <a:avLst/>
                    </a:prstGeom>
                    <a:noFill/>
                    <a:ln>
                      <a:noFill/>
                    </a:ln>
                  </pic:spPr>
                </pic:pic>
              </a:graphicData>
            </a:graphic>
          </wp:inline>
        </w:drawing>
      </w:r>
      <w:r w:rsidR="00461E3B">
        <w:br w:type="page"/>
      </w:r>
    </w:p>
    <w:p w14:paraId="5CE4EE39" w14:textId="5065007F" w:rsidR="00736592" w:rsidRDefault="009A0499" w:rsidP="009A0499">
      <w:pPr>
        <w:pStyle w:val="Titre2"/>
      </w:pPr>
      <w:bookmarkStart w:id="5" w:name="_Toc72774042"/>
      <w:r>
        <w:lastRenderedPageBreak/>
        <w:t xml:space="preserve">ASL </w:t>
      </w:r>
      <w:r w:rsidR="00D23E79">
        <w:t>– Création de Partenaire</w:t>
      </w:r>
      <w:bookmarkEnd w:id="5"/>
      <w:r w:rsidR="00D23E79">
        <w:t xml:space="preserve"> </w:t>
      </w:r>
    </w:p>
    <w:p w14:paraId="4DD0D576" w14:textId="5F99FB17" w:rsidR="005820E3" w:rsidRDefault="005820E3" w:rsidP="005820E3"/>
    <w:p w14:paraId="443AE120" w14:textId="77777777" w:rsidR="005820E3" w:rsidRDefault="005820E3" w:rsidP="005820E3">
      <w:pPr>
        <w:rPr>
          <w:rFonts w:eastAsia="Calibri"/>
          <w:szCs w:val="28"/>
        </w:rPr>
      </w:pPr>
    </w:p>
    <w:p w14:paraId="21DB6730" w14:textId="33A85102" w:rsidR="005820E3" w:rsidRDefault="005820E3" w:rsidP="005820E3">
      <w:r>
        <w:rPr>
          <w:noProof/>
        </w:rPr>
        <w:drawing>
          <wp:inline distT="0" distB="0" distL="0" distR="0" wp14:anchorId="174F48F0" wp14:editId="749C8507">
            <wp:extent cx="3848100" cy="4191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841941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419100"/>
                    </a:xfrm>
                    <a:prstGeom prst="rect">
                      <a:avLst/>
                    </a:prstGeom>
                    <a:noFill/>
                    <a:ln>
                      <a:noFill/>
                    </a:ln>
                  </pic:spPr>
                </pic:pic>
              </a:graphicData>
            </a:graphic>
          </wp:inline>
        </w:drawing>
      </w:r>
    </w:p>
    <w:p w14:paraId="791258C0" w14:textId="77777777" w:rsidR="005820E3" w:rsidRDefault="005820E3" w:rsidP="005820E3">
      <w:pPr>
        <w:rPr>
          <w:rFonts w:eastAsia="Calibri"/>
          <w:szCs w:val="28"/>
        </w:rPr>
      </w:pPr>
      <w:r>
        <w:rPr>
          <w:rFonts w:eastAsia="Calibri"/>
          <w:szCs w:val="28"/>
        </w:rPr>
        <w:t>Pour créer un Partenaire ou relié un partenaire et un stand il vous faudra aller dans l’onglet « Création de Partenaire » qui se trouve dans le menu.</w:t>
      </w:r>
    </w:p>
    <w:p w14:paraId="4FE3C66B" w14:textId="77777777" w:rsidR="005820E3" w:rsidRDefault="005820E3" w:rsidP="005820E3">
      <w:pPr>
        <w:rPr>
          <w:rFonts w:eastAsia="Calibri"/>
          <w:szCs w:val="28"/>
        </w:rPr>
      </w:pPr>
      <w:r>
        <w:rPr>
          <w:rFonts w:eastAsia="Calibri"/>
          <w:szCs w:val="28"/>
        </w:rPr>
        <w:t>Dans cette page un premier formulaire vous demande de renseigner un nom et un Type de Partenaire pour créer un partenaire. Après avoir remplis tous les champs cliquer sur le bouton créer et cela créera votre Partenaire.</w:t>
      </w:r>
    </w:p>
    <w:p w14:paraId="703FDCB2" w14:textId="77777777" w:rsidR="005820E3" w:rsidRDefault="005820E3" w:rsidP="005820E3">
      <w:pPr>
        <w:rPr>
          <w:rFonts w:eastAsia="Calibri"/>
          <w:szCs w:val="28"/>
        </w:rPr>
      </w:pPr>
    </w:p>
    <w:p w14:paraId="5D029318" w14:textId="4E89E426" w:rsidR="005820E3" w:rsidRDefault="005820E3" w:rsidP="005820E3">
      <w:r>
        <w:rPr>
          <w:noProof/>
        </w:rPr>
        <w:drawing>
          <wp:inline distT="0" distB="0" distL="0" distR="0" wp14:anchorId="57ADDE6D" wp14:editId="5C9801CC">
            <wp:extent cx="5753100" cy="28003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401586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14:paraId="3142786C" w14:textId="46D1F86E" w:rsidR="005820E3" w:rsidRPr="005820E3" w:rsidRDefault="005820E3" w:rsidP="005820E3">
      <w:r>
        <w:rPr>
          <w:rFonts w:eastAsia="Calibri"/>
          <w:szCs w:val="28"/>
        </w:rPr>
        <w:t>Le second formulaire vous demande de sélectionner un stand et un Partenaire. Cela vous donnera le montant Facturé en fonction du Partenaire et du Stand sélectionner. Une fois avoir appuyer sur le bouton affecter cela affectera au stand le partenaire sélectionné.</w:t>
      </w:r>
    </w:p>
    <w:sectPr w:rsidR="005820E3" w:rsidRPr="005820E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4C75" w14:textId="77777777" w:rsidR="00E61F6B" w:rsidRDefault="00E61F6B" w:rsidP="00787508">
      <w:pPr>
        <w:spacing w:after="0" w:line="240" w:lineRule="auto"/>
      </w:pPr>
      <w:r>
        <w:separator/>
      </w:r>
    </w:p>
  </w:endnote>
  <w:endnote w:type="continuationSeparator" w:id="0">
    <w:p w14:paraId="571F7DBD" w14:textId="77777777" w:rsidR="00E61F6B" w:rsidRDefault="00E61F6B" w:rsidP="00787508">
      <w:pPr>
        <w:spacing w:after="0" w:line="240" w:lineRule="auto"/>
      </w:pPr>
      <w:r>
        <w:continuationSeparator/>
      </w:r>
    </w:p>
  </w:endnote>
  <w:endnote w:type="continuationNotice" w:id="1">
    <w:p w14:paraId="03C99132" w14:textId="77777777" w:rsidR="00E61F6B" w:rsidRDefault="00E61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75183"/>
      <w:docPartObj>
        <w:docPartGallery w:val="Page Numbers (Bottom of Page)"/>
        <w:docPartUnique/>
      </w:docPartObj>
    </w:sdtPr>
    <w:sdtEndPr/>
    <w:sdtContent>
      <w:p w14:paraId="075B86F4" w14:textId="77777777" w:rsidR="002868BB" w:rsidRPr="00CA1FC4" w:rsidRDefault="002868BB" w:rsidP="002868BB">
        <w:pPr>
          <w:pStyle w:val="Pieddepage"/>
          <w:rPr>
            <w:lang w:val="en-US"/>
          </w:rPr>
        </w:pPr>
        <w:proofErr w:type="gramStart"/>
        <w:r w:rsidRPr="00CA1FC4">
          <w:rPr>
            <w:lang w:val="en-US"/>
          </w:rPr>
          <w:t>By :</w:t>
        </w:r>
        <w:proofErr w:type="gramEnd"/>
        <w:r w:rsidRPr="00CA1FC4">
          <w:rPr>
            <w:lang w:val="en-US"/>
          </w:rPr>
          <w:t xml:space="preserve"> Collas Maxime </w:t>
        </w:r>
        <w:r w:rsidRPr="00CA1FC4">
          <w:rPr>
            <w:b/>
            <w:bCs/>
            <w:color w:val="5B9BD5" w:themeColor="accent5"/>
            <w:lang w:val="en-US"/>
          </w:rPr>
          <w:t>&amp;</w:t>
        </w:r>
        <w:r w:rsidRPr="00CA1FC4">
          <w:rPr>
            <w:color w:val="5B9BD5" w:themeColor="accent5"/>
            <w:lang w:val="en-US"/>
          </w:rPr>
          <w:t xml:space="preserve"> </w:t>
        </w:r>
        <w:r w:rsidRPr="00CA1FC4">
          <w:rPr>
            <w:lang w:val="en-US"/>
          </w:rPr>
          <w:t xml:space="preserve">KALAYCI Julien </w:t>
        </w:r>
        <w:r w:rsidRPr="00CA1FC4">
          <w:rPr>
            <w:b/>
            <w:bCs/>
            <w:color w:val="5B9BD5" w:themeColor="accent5"/>
            <w:lang w:val="en-US"/>
          </w:rPr>
          <w:t>&amp;</w:t>
        </w:r>
        <w:r w:rsidRPr="00CA1FC4">
          <w:rPr>
            <w:color w:val="5B9BD5" w:themeColor="accent5"/>
            <w:lang w:val="en-US"/>
          </w:rPr>
          <w:t xml:space="preserve"> </w:t>
        </w:r>
        <w:r w:rsidRPr="00CA1FC4">
          <w:rPr>
            <w:lang w:val="en-US"/>
          </w:rPr>
          <w:t>SUBASIC Jovan</w:t>
        </w:r>
        <w:r w:rsidRPr="00CA1FC4">
          <w:rPr>
            <w:lang w:val="en-US"/>
          </w:rPr>
          <w:tab/>
        </w:r>
      </w:p>
      <w:p w14:paraId="5D54EA53" w14:textId="77777777" w:rsidR="002868BB" w:rsidRDefault="002868BB" w:rsidP="002868BB">
        <w:pPr>
          <w:pStyle w:val="Pieddepage"/>
          <w:ind w:left="7788" w:hanging="7590"/>
        </w:pPr>
        <w:r w:rsidRPr="00CA1FC4">
          <w:rPr>
            <w:lang w:val="en-US"/>
          </w:rPr>
          <w:tab/>
          <w:t xml:space="preserve">                                                                                </w:t>
        </w:r>
        <w:r>
          <w:t xml:space="preserve">Version : 1.0 - Année : 2021         </w:t>
        </w:r>
      </w:p>
      <w:p w14:paraId="1DAE4806" w14:textId="77777777" w:rsidR="002868BB" w:rsidRDefault="002868BB" w:rsidP="002868BB">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5</w:t>
        </w:r>
        <w:r>
          <w:rPr>
            <w:b/>
            <w:bCs/>
          </w:rPr>
          <w:fldChar w:fldCharType="end"/>
        </w:r>
      </w:p>
    </w:sdtContent>
  </w:sdt>
  <w:p w14:paraId="420DC7CD" w14:textId="77777777" w:rsidR="002868BB" w:rsidRDefault="002868BB" w:rsidP="002868BB">
    <w:pPr>
      <w:pStyle w:val="Pieddepage"/>
    </w:pPr>
  </w:p>
  <w:p w14:paraId="6042D5F0" w14:textId="7C2A8C76" w:rsidR="006D1050" w:rsidRPr="002868BB" w:rsidRDefault="006D1050" w:rsidP="002868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3AAC" w14:textId="77777777" w:rsidR="00E61F6B" w:rsidRDefault="00E61F6B" w:rsidP="00787508">
      <w:pPr>
        <w:spacing w:after="0" w:line="240" w:lineRule="auto"/>
      </w:pPr>
      <w:r>
        <w:separator/>
      </w:r>
    </w:p>
  </w:footnote>
  <w:footnote w:type="continuationSeparator" w:id="0">
    <w:p w14:paraId="46075BAD" w14:textId="77777777" w:rsidR="00E61F6B" w:rsidRDefault="00E61F6B" w:rsidP="00787508">
      <w:pPr>
        <w:spacing w:after="0" w:line="240" w:lineRule="auto"/>
      </w:pPr>
      <w:r>
        <w:continuationSeparator/>
      </w:r>
    </w:p>
  </w:footnote>
  <w:footnote w:type="continuationNotice" w:id="1">
    <w:p w14:paraId="070FA434" w14:textId="77777777" w:rsidR="00E61F6B" w:rsidRDefault="00E61F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3E"/>
    <w:multiLevelType w:val="hybridMultilevel"/>
    <w:tmpl w:val="3612CA8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A828E6"/>
    <w:multiLevelType w:val="hybridMultilevel"/>
    <w:tmpl w:val="69FA018C"/>
    <w:lvl w:ilvl="0" w:tplc="2CE6F2F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DF752A"/>
    <w:multiLevelType w:val="hybridMultilevel"/>
    <w:tmpl w:val="3C2EF986"/>
    <w:lvl w:ilvl="0" w:tplc="5FC0E05E">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9750EF"/>
    <w:multiLevelType w:val="hybridMultilevel"/>
    <w:tmpl w:val="611615C8"/>
    <w:lvl w:ilvl="0" w:tplc="704A5DF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B523BA"/>
    <w:multiLevelType w:val="hybridMultilevel"/>
    <w:tmpl w:val="AC82A162"/>
    <w:lvl w:ilvl="0" w:tplc="271CBCD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4F71F3"/>
    <w:multiLevelType w:val="multilevel"/>
    <w:tmpl w:val="A624256A"/>
    <w:lvl w:ilvl="0">
      <w:start w:val="1"/>
      <w:numFmt w:val="decimal"/>
      <w:pStyle w:val="Sous-titr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4780FD5"/>
    <w:multiLevelType w:val="hybridMultilevel"/>
    <w:tmpl w:val="E2848692"/>
    <w:lvl w:ilvl="0" w:tplc="A1F2654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FA7644"/>
    <w:multiLevelType w:val="multilevel"/>
    <w:tmpl w:val="DF5A18AE"/>
    <w:lvl w:ilvl="0">
      <w:start w:val="1"/>
      <w:numFmt w:val="decimal"/>
      <w:pStyle w:val="Sous-sous-Titr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2C"/>
    <w:rsid w:val="00004AC8"/>
    <w:rsid w:val="00031D56"/>
    <w:rsid w:val="00073115"/>
    <w:rsid w:val="00074E53"/>
    <w:rsid w:val="000D3095"/>
    <w:rsid w:val="000E3D0C"/>
    <w:rsid w:val="00101D7A"/>
    <w:rsid w:val="0011190D"/>
    <w:rsid w:val="00125761"/>
    <w:rsid w:val="001260C4"/>
    <w:rsid w:val="0013267F"/>
    <w:rsid w:val="00163EE0"/>
    <w:rsid w:val="0019487E"/>
    <w:rsid w:val="001D777A"/>
    <w:rsid w:val="001E1D04"/>
    <w:rsid w:val="00213BFB"/>
    <w:rsid w:val="00235DAA"/>
    <w:rsid w:val="00246E44"/>
    <w:rsid w:val="0025641E"/>
    <w:rsid w:val="002868BB"/>
    <w:rsid w:val="002F670D"/>
    <w:rsid w:val="0031558A"/>
    <w:rsid w:val="0037493E"/>
    <w:rsid w:val="003B4B76"/>
    <w:rsid w:val="003C15AE"/>
    <w:rsid w:val="003E0CA0"/>
    <w:rsid w:val="0040321E"/>
    <w:rsid w:val="0042190D"/>
    <w:rsid w:val="00461E3B"/>
    <w:rsid w:val="004B4375"/>
    <w:rsid w:val="004C03F8"/>
    <w:rsid w:val="004D5B21"/>
    <w:rsid w:val="004F7A47"/>
    <w:rsid w:val="00512949"/>
    <w:rsid w:val="0052627F"/>
    <w:rsid w:val="0054549B"/>
    <w:rsid w:val="005820E3"/>
    <w:rsid w:val="005F209A"/>
    <w:rsid w:val="00645172"/>
    <w:rsid w:val="006536CF"/>
    <w:rsid w:val="0065782E"/>
    <w:rsid w:val="006606F2"/>
    <w:rsid w:val="00675F40"/>
    <w:rsid w:val="006C7B01"/>
    <w:rsid w:val="006D1050"/>
    <w:rsid w:val="006E4858"/>
    <w:rsid w:val="00736592"/>
    <w:rsid w:val="0074468A"/>
    <w:rsid w:val="0076623C"/>
    <w:rsid w:val="0078182B"/>
    <w:rsid w:val="0078614E"/>
    <w:rsid w:val="00787508"/>
    <w:rsid w:val="00790581"/>
    <w:rsid w:val="007B0447"/>
    <w:rsid w:val="007D2A0B"/>
    <w:rsid w:val="007D4BF9"/>
    <w:rsid w:val="007D6363"/>
    <w:rsid w:val="007E5EFB"/>
    <w:rsid w:val="008003FC"/>
    <w:rsid w:val="008079FB"/>
    <w:rsid w:val="008138D3"/>
    <w:rsid w:val="008236BD"/>
    <w:rsid w:val="0083146A"/>
    <w:rsid w:val="00880D2A"/>
    <w:rsid w:val="008D4175"/>
    <w:rsid w:val="00914FD4"/>
    <w:rsid w:val="009372F5"/>
    <w:rsid w:val="009455FC"/>
    <w:rsid w:val="009533A6"/>
    <w:rsid w:val="009A0499"/>
    <w:rsid w:val="009C67DB"/>
    <w:rsid w:val="009C6ED2"/>
    <w:rsid w:val="009C7848"/>
    <w:rsid w:val="00A0561B"/>
    <w:rsid w:val="00A1581B"/>
    <w:rsid w:val="00A64970"/>
    <w:rsid w:val="00A67BF7"/>
    <w:rsid w:val="00A864A4"/>
    <w:rsid w:val="00AA2C16"/>
    <w:rsid w:val="00AC0D7A"/>
    <w:rsid w:val="00AE3D5B"/>
    <w:rsid w:val="00AE4FF0"/>
    <w:rsid w:val="00AE59A5"/>
    <w:rsid w:val="00B10E13"/>
    <w:rsid w:val="00B33BFA"/>
    <w:rsid w:val="00B43D8A"/>
    <w:rsid w:val="00B63510"/>
    <w:rsid w:val="00B6372C"/>
    <w:rsid w:val="00BA2E19"/>
    <w:rsid w:val="00BD4BFE"/>
    <w:rsid w:val="00BF0058"/>
    <w:rsid w:val="00C07066"/>
    <w:rsid w:val="00C24757"/>
    <w:rsid w:val="00C264A1"/>
    <w:rsid w:val="00C43AF8"/>
    <w:rsid w:val="00C86810"/>
    <w:rsid w:val="00C95BC8"/>
    <w:rsid w:val="00CA1FC4"/>
    <w:rsid w:val="00CC1832"/>
    <w:rsid w:val="00CF1B92"/>
    <w:rsid w:val="00CF73A2"/>
    <w:rsid w:val="00CF7CFA"/>
    <w:rsid w:val="00D14A5B"/>
    <w:rsid w:val="00D23E79"/>
    <w:rsid w:val="00D3505C"/>
    <w:rsid w:val="00D40BC6"/>
    <w:rsid w:val="00D63E98"/>
    <w:rsid w:val="00D81521"/>
    <w:rsid w:val="00DE02D7"/>
    <w:rsid w:val="00E015D7"/>
    <w:rsid w:val="00E402A4"/>
    <w:rsid w:val="00E53FF0"/>
    <w:rsid w:val="00E61F6B"/>
    <w:rsid w:val="00ED5E55"/>
    <w:rsid w:val="00F014CE"/>
    <w:rsid w:val="00F037CA"/>
    <w:rsid w:val="00F044BB"/>
    <w:rsid w:val="00F06596"/>
    <w:rsid w:val="00F25360"/>
    <w:rsid w:val="00F305B0"/>
    <w:rsid w:val="00F32E24"/>
    <w:rsid w:val="00F47BEE"/>
    <w:rsid w:val="00F54F02"/>
    <w:rsid w:val="00F631E0"/>
    <w:rsid w:val="00F93694"/>
    <w:rsid w:val="00F97843"/>
    <w:rsid w:val="00FB4094"/>
    <w:rsid w:val="00FD5A72"/>
    <w:rsid w:val="00FE49A2"/>
    <w:rsid w:val="00FF5A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E8E32"/>
  <w15:chartTrackingRefBased/>
  <w15:docId w15:val="{7264B2C7-A782-41F9-BCDD-BE72694B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10"/>
    <w:rPr>
      <w:rFonts w:ascii="Times New Roman" w:hAnsi="Times New Roman"/>
      <w:color w:val="2F5496" w:themeColor="accent1" w:themeShade="BF"/>
      <w:sz w:val="28"/>
    </w:rPr>
  </w:style>
  <w:style w:type="paragraph" w:styleId="Titre1">
    <w:name w:val="heading 1"/>
    <w:basedOn w:val="Normal"/>
    <w:next w:val="Normal"/>
    <w:link w:val="Titre1Car"/>
    <w:uiPriority w:val="9"/>
    <w:qFormat/>
    <w:rsid w:val="00F93694"/>
    <w:pPr>
      <w:keepNext/>
      <w:keepLines/>
      <w:spacing w:before="240" w:after="0"/>
      <w:jc w:val="center"/>
      <w:outlineLvl w:val="0"/>
    </w:pPr>
    <w:rPr>
      <w:rFonts w:eastAsiaTheme="majorEastAsia" w:cstheme="majorBidi"/>
      <w:color w:val="FF0000"/>
      <w:sz w:val="36"/>
      <w:szCs w:val="32"/>
    </w:rPr>
  </w:style>
  <w:style w:type="paragraph" w:styleId="Titre2">
    <w:name w:val="heading 2"/>
    <w:basedOn w:val="Normal"/>
    <w:next w:val="Normal"/>
    <w:link w:val="Titre2Car"/>
    <w:uiPriority w:val="9"/>
    <w:unhideWhenUsed/>
    <w:qFormat/>
    <w:rsid w:val="00F93694"/>
    <w:pPr>
      <w:keepNext/>
      <w:keepLines/>
      <w:numPr>
        <w:numId w:val="3"/>
      </w:numPr>
      <w:spacing w:before="40" w:after="0"/>
      <w:outlineLvl w:val="1"/>
    </w:pPr>
    <w:rPr>
      <w:rFonts w:eastAsiaTheme="majorEastAsia" w:cstheme="majorBidi"/>
      <w:b/>
      <w:color w:val="F4B083" w:themeColor="accent2" w:themeTint="99"/>
      <w:sz w:val="32"/>
      <w:szCs w:val="26"/>
      <w:u w:val="single"/>
    </w:rPr>
  </w:style>
  <w:style w:type="paragraph" w:styleId="Titre3">
    <w:name w:val="heading 3"/>
    <w:aliases w:val="Sous-Titre"/>
    <w:basedOn w:val="Normal"/>
    <w:next w:val="Normal"/>
    <w:link w:val="Titre3Car"/>
    <w:uiPriority w:val="9"/>
    <w:unhideWhenUsed/>
    <w:qFormat/>
    <w:rsid w:val="00F93694"/>
    <w:pPr>
      <w:keepNext/>
      <w:keepLines/>
      <w:numPr>
        <w:numId w:val="4"/>
      </w:numPr>
      <w:spacing w:before="40" w:after="0"/>
      <w:outlineLvl w:val="2"/>
    </w:pPr>
    <w:rPr>
      <w:rFonts w:eastAsiaTheme="majorEastAsia" w:cstheme="majorBidi"/>
      <w:b/>
      <w:color w:val="5B9BD5" w:themeColor="accent5"/>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3694"/>
    <w:rPr>
      <w:rFonts w:ascii="Times New Roman" w:eastAsiaTheme="majorEastAsia" w:hAnsi="Times New Roman" w:cstheme="majorBidi"/>
      <w:b/>
      <w:color w:val="F4B083" w:themeColor="accent2" w:themeTint="99"/>
      <w:sz w:val="32"/>
      <w:szCs w:val="26"/>
      <w:u w:val="single"/>
    </w:rPr>
  </w:style>
  <w:style w:type="character" w:customStyle="1" w:styleId="Titre1Car">
    <w:name w:val="Titre 1 Car"/>
    <w:basedOn w:val="Policepardfaut"/>
    <w:link w:val="Titre1"/>
    <w:uiPriority w:val="9"/>
    <w:rsid w:val="00F93694"/>
    <w:rPr>
      <w:rFonts w:ascii="Times New Roman" w:eastAsiaTheme="majorEastAsia" w:hAnsi="Times New Roman" w:cstheme="majorBidi"/>
      <w:color w:val="FF0000"/>
      <w:sz w:val="36"/>
      <w:szCs w:val="32"/>
    </w:rPr>
  </w:style>
  <w:style w:type="character" w:customStyle="1" w:styleId="Titre3Car">
    <w:name w:val="Titre 3 Car"/>
    <w:aliases w:val="Sous-Titre Car"/>
    <w:basedOn w:val="Policepardfaut"/>
    <w:link w:val="Titre3"/>
    <w:uiPriority w:val="9"/>
    <w:rsid w:val="00F93694"/>
    <w:rPr>
      <w:rFonts w:ascii="Times New Roman" w:eastAsiaTheme="majorEastAsia" w:hAnsi="Times New Roman" w:cstheme="majorBidi"/>
      <w:b/>
      <w:color w:val="5B9BD5" w:themeColor="accent5"/>
      <w:sz w:val="28"/>
      <w:szCs w:val="24"/>
      <w:u w:val="single"/>
    </w:rPr>
  </w:style>
  <w:style w:type="paragraph" w:styleId="Sous-titre">
    <w:name w:val="Subtitle"/>
    <w:aliases w:val="Sous-titre2"/>
    <w:basedOn w:val="Normal"/>
    <w:next w:val="Normal"/>
    <w:link w:val="Sous-titreCar"/>
    <w:uiPriority w:val="11"/>
    <w:qFormat/>
    <w:rsid w:val="00F93694"/>
    <w:pPr>
      <w:numPr>
        <w:numId w:val="5"/>
      </w:numPr>
      <w:ind w:hanging="360"/>
    </w:pPr>
    <w:rPr>
      <w:rFonts w:eastAsiaTheme="minorEastAsia"/>
      <w:color w:val="0070C0"/>
      <w:spacing w:val="15"/>
    </w:rPr>
  </w:style>
  <w:style w:type="character" w:customStyle="1" w:styleId="Sous-titreCar">
    <w:name w:val="Sous-titre Car"/>
    <w:aliases w:val="Sous-titre2 Car"/>
    <w:basedOn w:val="Policepardfaut"/>
    <w:link w:val="Sous-titre"/>
    <w:uiPriority w:val="11"/>
    <w:rsid w:val="00F93694"/>
    <w:rPr>
      <w:rFonts w:ascii="Times New Roman" w:eastAsiaTheme="minorEastAsia" w:hAnsi="Times New Roman"/>
      <w:color w:val="0070C0"/>
      <w:spacing w:val="15"/>
      <w:sz w:val="28"/>
    </w:rPr>
  </w:style>
  <w:style w:type="paragraph" w:customStyle="1" w:styleId="Sous-sous-Titre">
    <w:name w:val="Sous-sous-Titre"/>
    <w:basedOn w:val="Normal"/>
    <w:link w:val="Sous-sous-TitreCar"/>
    <w:qFormat/>
    <w:rsid w:val="0054549B"/>
    <w:pPr>
      <w:numPr>
        <w:numId w:val="7"/>
      </w:numPr>
      <w:ind w:hanging="360"/>
    </w:pPr>
    <w:rPr>
      <w:rFonts w:cs="Segoe UI"/>
      <w:b/>
      <w:color w:val="4472C4" w:themeColor="accent1"/>
      <w:szCs w:val="30"/>
      <w:shd w:val="clear" w:color="auto" w:fill="FFFFFF"/>
    </w:rPr>
  </w:style>
  <w:style w:type="character" w:customStyle="1" w:styleId="Sous-sous-TitreCar">
    <w:name w:val="Sous-sous-Titre Car"/>
    <w:basedOn w:val="Policepardfaut"/>
    <w:link w:val="Sous-sous-Titre"/>
    <w:rsid w:val="0054549B"/>
    <w:rPr>
      <w:rFonts w:ascii="Times New Roman" w:hAnsi="Times New Roman" w:cs="Segoe UI"/>
      <w:b/>
      <w:color w:val="4472C4" w:themeColor="accent1"/>
      <w:sz w:val="28"/>
      <w:szCs w:val="30"/>
    </w:rPr>
  </w:style>
  <w:style w:type="paragraph" w:styleId="En-tte">
    <w:name w:val="header"/>
    <w:basedOn w:val="Normal"/>
    <w:link w:val="En-tteCar"/>
    <w:uiPriority w:val="99"/>
    <w:unhideWhenUsed/>
    <w:rsid w:val="00787508"/>
    <w:pPr>
      <w:tabs>
        <w:tab w:val="center" w:pos="4536"/>
        <w:tab w:val="right" w:pos="9072"/>
      </w:tabs>
      <w:spacing w:after="0" w:line="240" w:lineRule="auto"/>
    </w:pPr>
  </w:style>
  <w:style w:type="character" w:customStyle="1" w:styleId="En-tteCar">
    <w:name w:val="En-tête Car"/>
    <w:basedOn w:val="Policepardfaut"/>
    <w:link w:val="En-tte"/>
    <w:uiPriority w:val="99"/>
    <w:rsid w:val="00787508"/>
    <w:rPr>
      <w:rFonts w:ascii="Times New Roman" w:hAnsi="Times New Roman"/>
      <w:color w:val="2F5496" w:themeColor="accent1" w:themeShade="BF"/>
      <w:sz w:val="28"/>
    </w:rPr>
  </w:style>
  <w:style w:type="paragraph" w:styleId="Pieddepage">
    <w:name w:val="footer"/>
    <w:basedOn w:val="Normal"/>
    <w:link w:val="PieddepageCar"/>
    <w:uiPriority w:val="99"/>
    <w:unhideWhenUsed/>
    <w:rsid w:val="007875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508"/>
    <w:rPr>
      <w:rFonts w:ascii="Times New Roman" w:hAnsi="Times New Roman"/>
      <w:color w:val="2F5496" w:themeColor="accent1" w:themeShade="BF"/>
      <w:sz w:val="28"/>
    </w:rPr>
  </w:style>
  <w:style w:type="paragraph" w:styleId="En-ttedetabledesmatires">
    <w:name w:val="TOC Heading"/>
    <w:basedOn w:val="Titre1"/>
    <w:next w:val="Normal"/>
    <w:uiPriority w:val="39"/>
    <w:unhideWhenUsed/>
    <w:qFormat/>
    <w:rsid w:val="00F631E0"/>
    <w:pPr>
      <w:jc w:val="left"/>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101D7A"/>
    <w:pPr>
      <w:spacing w:after="100"/>
    </w:pPr>
  </w:style>
  <w:style w:type="paragraph" w:styleId="TM2">
    <w:name w:val="toc 2"/>
    <w:basedOn w:val="Normal"/>
    <w:next w:val="Normal"/>
    <w:autoRedefine/>
    <w:uiPriority w:val="39"/>
    <w:unhideWhenUsed/>
    <w:rsid w:val="00101D7A"/>
    <w:pPr>
      <w:spacing w:after="100"/>
      <w:ind w:left="280"/>
    </w:pPr>
  </w:style>
  <w:style w:type="character" w:styleId="Lienhypertexte">
    <w:name w:val="Hyperlink"/>
    <w:basedOn w:val="Policepardfaut"/>
    <w:uiPriority w:val="99"/>
    <w:unhideWhenUsed/>
    <w:rsid w:val="00101D7A"/>
    <w:rPr>
      <w:color w:val="0563C1" w:themeColor="hyperlink"/>
      <w:u w:val="single"/>
    </w:rPr>
  </w:style>
  <w:style w:type="paragraph" w:styleId="Paragraphedeliste">
    <w:name w:val="List Paragraph"/>
    <w:basedOn w:val="Normal"/>
    <w:uiPriority w:val="34"/>
    <w:qFormat/>
    <w:rsid w:val="007D4BF9"/>
    <w:pPr>
      <w:ind w:left="720"/>
      <w:contextualSpacing/>
    </w:pPr>
  </w:style>
  <w:style w:type="character" w:styleId="Mentionnonrsolue">
    <w:name w:val="Unresolved Mention"/>
    <w:basedOn w:val="Policepardfaut"/>
    <w:uiPriority w:val="99"/>
    <w:semiHidden/>
    <w:unhideWhenUsed/>
    <w:rsid w:val="00F54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8906">
      <w:bodyDiv w:val="1"/>
      <w:marLeft w:val="0"/>
      <w:marRight w:val="0"/>
      <w:marTop w:val="0"/>
      <w:marBottom w:val="0"/>
      <w:divBdr>
        <w:top w:val="none" w:sz="0" w:space="0" w:color="auto"/>
        <w:left w:val="none" w:sz="0" w:space="0" w:color="auto"/>
        <w:bottom w:val="none" w:sz="0" w:space="0" w:color="auto"/>
        <w:right w:val="none" w:sz="0" w:space="0" w:color="auto"/>
      </w:divBdr>
    </w:div>
    <w:div w:id="16962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gh0kdKkjackg0LRS_jtc1kVvSlW?e=tgo7r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1drv.ms/w/s!Agh0kdKkjackg0LRS_jtc1kVvSlW?e=iHaKZu"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52047-74DF-46E0-ACE2-AA647776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564</Words>
  <Characters>3107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3664</CharactersWithSpaces>
  <SharedDoc>false</SharedDoc>
  <HLinks>
    <vt:vector size="36" baseType="variant">
      <vt:variant>
        <vt:i4>1048624</vt:i4>
      </vt:variant>
      <vt:variant>
        <vt:i4>32</vt:i4>
      </vt:variant>
      <vt:variant>
        <vt:i4>0</vt:i4>
      </vt:variant>
      <vt:variant>
        <vt:i4>5</vt:i4>
      </vt:variant>
      <vt:variant>
        <vt:lpwstr/>
      </vt:variant>
      <vt:variant>
        <vt:lpwstr>_Toc72774042</vt:lpwstr>
      </vt:variant>
      <vt:variant>
        <vt:i4>1245232</vt:i4>
      </vt:variant>
      <vt:variant>
        <vt:i4>26</vt:i4>
      </vt:variant>
      <vt:variant>
        <vt:i4>0</vt:i4>
      </vt:variant>
      <vt:variant>
        <vt:i4>5</vt:i4>
      </vt:variant>
      <vt:variant>
        <vt:lpwstr/>
      </vt:variant>
      <vt:variant>
        <vt:lpwstr>_Toc72774041</vt:lpwstr>
      </vt:variant>
      <vt:variant>
        <vt:i4>1179696</vt:i4>
      </vt:variant>
      <vt:variant>
        <vt:i4>20</vt:i4>
      </vt:variant>
      <vt:variant>
        <vt:i4>0</vt:i4>
      </vt:variant>
      <vt:variant>
        <vt:i4>5</vt:i4>
      </vt:variant>
      <vt:variant>
        <vt:lpwstr/>
      </vt:variant>
      <vt:variant>
        <vt:lpwstr>_Toc72774040</vt:lpwstr>
      </vt:variant>
      <vt:variant>
        <vt:i4>1769527</vt:i4>
      </vt:variant>
      <vt:variant>
        <vt:i4>14</vt:i4>
      </vt:variant>
      <vt:variant>
        <vt:i4>0</vt:i4>
      </vt:variant>
      <vt:variant>
        <vt:i4>5</vt:i4>
      </vt:variant>
      <vt:variant>
        <vt:lpwstr/>
      </vt:variant>
      <vt:variant>
        <vt:lpwstr>_Toc72774039</vt:lpwstr>
      </vt:variant>
      <vt:variant>
        <vt:i4>1703991</vt:i4>
      </vt:variant>
      <vt:variant>
        <vt:i4>8</vt:i4>
      </vt:variant>
      <vt:variant>
        <vt:i4>0</vt:i4>
      </vt:variant>
      <vt:variant>
        <vt:i4>5</vt:i4>
      </vt:variant>
      <vt:variant>
        <vt:lpwstr/>
      </vt:variant>
      <vt:variant>
        <vt:lpwstr>_Toc72774038</vt:lpwstr>
      </vt:variant>
      <vt:variant>
        <vt:i4>1376311</vt:i4>
      </vt:variant>
      <vt:variant>
        <vt:i4>2</vt:i4>
      </vt:variant>
      <vt:variant>
        <vt:i4>0</vt:i4>
      </vt:variant>
      <vt:variant>
        <vt:i4>5</vt:i4>
      </vt:variant>
      <vt:variant>
        <vt:lpwstr/>
      </vt:variant>
      <vt:variant>
        <vt:lpwstr>_Toc72774037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COLLAS</dc:creator>
  <cp:keywords/>
  <dc:description/>
  <cp:lastModifiedBy>Maxime Collas</cp:lastModifiedBy>
  <cp:revision>13</cp:revision>
  <dcterms:created xsi:type="dcterms:W3CDTF">2021-05-25T01:42:00Z</dcterms:created>
  <dcterms:modified xsi:type="dcterms:W3CDTF">2021-05-26T16:39:00Z</dcterms:modified>
</cp:coreProperties>
</file>