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67317" w14:textId="77777777" w:rsidR="00F10F09" w:rsidRDefault="00DF206E" w:rsidP="00DF206E">
      <w:pPr>
        <w:jc w:val="center"/>
      </w:pPr>
      <w:r>
        <w:t>EMI i EMC u elektronici</w:t>
      </w:r>
    </w:p>
    <w:p w14:paraId="640A1B96" w14:textId="77777777" w:rsidR="00DF206E" w:rsidRDefault="00DF206E" w:rsidP="00DF206E">
      <w:pPr>
        <w:jc w:val="center"/>
      </w:pPr>
      <w:r>
        <w:t>- domaći zadatak –</w:t>
      </w:r>
    </w:p>
    <w:p w14:paraId="72D12859" w14:textId="77777777" w:rsidR="00B5621C" w:rsidRDefault="002D1B0C" w:rsidP="00DF20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DF206E" w:rsidRPr="002D1B0C">
        <w:rPr>
          <w:rFonts w:ascii="Times New Roman" w:hAnsi="Times New Roman" w:cs="Times New Roman"/>
          <w:sz w:val="24"/>
          <w:szCs w:val="24"/>
        </w:rPr>
        <w:t>olo prikazano na slici</w:t>
      </w:r>
      <w:r>
        <w:rPr>
          <w:rFonts w:ascii="Times New Roman" w:hAnsi="Times New Roman" w:cs="Times New Roman"/>
          <w:sz w:val="24"/>
          <w:szCs w:val="24"/>
        </w:rPr>
        <w:t xml:space="preserve"> 1 sadrži feritni potiskivač</w:t>
      </w:r>
      <w:r w:rsidR="00B5621C">
        <w:rPr>
          <w:rFonts w:ascii="Times New Roman" w:hAnsi="Times New Roman" w:cs="Times New Roman"/>
          <w:sz w:val="24"/>
          <w:szCs w:val="24"/>
        </w:rPr>
        <w:t xml:space="preserve">. Potiskivači se redno prikiljučuju u kolo i koriste se za potiskivanje smetnji u određenom opsegu frekvencija, kada njihova frekvencija značajno raste i postaje dominantna u odnosu na </w:t>
      </w:r>
      <w:r w:rsidR="00B5621C" w:rsidRPr="00B5621C">
        <w:rPr>
          <w:rFonts w:ascii="Times New Roman" w:hAnsi="Times New Roman" w:cs="Times New Roman"/>
          <w:i/>
          <w:sz w:val="24"/>
          <w:szCs w:val="24"/>
        </w:rPr>
        <w:t>R</w:t>
      </w:r>
      <w:r w:rsidR="00B5621C" w:rsidRPr="00B5621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5621C">
        <w:rPr>
          <w:rFonts w:ascii="Times New Roman" w:hAnsi="Times New Roman" w:cs="Times New Roman"/>
          <w:sz w:val="24"/>
          <w:szCs w:val="24"/>
        </w:rPr>
        <w:t xml:space="preserve"> i </w:t>
      </w:r>
      <w:r w:rsidR="00B5621C" w:rsidRPr="00B5621C">
        <w:rPr>
          <w:rFonts w:ascii="Times New Roman" w:hAnsi="Times New Roman" w:cs="Times New Roman"/>
          <w:i/>
          <w:sz w:val="24"/>
          <w:szCs w:val="24"/>
        </w:rPr>
        <w:t>R</w:t>
      </w:r>
      <w:r w:rsidR="00B5621C" w:rsidRPr="00B562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5621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05DCE2" w14:textId="77777777" w:rsidR="00DF206E" w:rsidRPr="002D1B0C" w:rsidRDefault="00B5621C" w:rsidP="00DF20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Potiskivač </w:t>
      </w:r>
      <w:r w:rsidR="002D1B0C">
        <w:rPr>
          <w:rFonts w:ascii="Times New Roman" w:hAnsi="Times New Roman" w:cs="Times New Roman"/>
          <w:sz w:val="24"/>
          <w:szCs w:val="24"/>
        </w:rPr>
        <w:t>se može modelovati pomoću modela prikazanog na slici 2, koga čine frekvencijski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1B0C">
        <w:rPr>
          <w:rFonts w:ascii="Times New Roman" w:hAnsi="Times New Roman" w:cs="Times New Roman"/>
          <w:sz w:val="24"/>
          <w:szCs w:val="24"/>
        </w:rPr>
        <w:t xml:space="preserve">zavisni, nelinearni elementi </w:t>
      </w:r>
      <w:r w:rsidR="002D1B0C" w:rsidRPr="002D1B0C">
        <w:rPr>
          <w:rFonts w:ascii="Times New Roman" w:hAnsi="Times New Roman" w:cs="Times New Roman"/>
          <w:i/>
          <w:sz w:val="24"/>
          <w:szCs w:val="24"/>
        </w:rPr>
        <w:t>R</w:t>
      </w:r>
      <w:r w:rsidR="002D1B0C">
        <w:rPr>
          <w:rFonts w:ascii="Times New Roman" w:hAnsi="Times New Roman" w:cs="Times New Roman"/>
          <w:sz w:val="24"/>
          <w:szCs w:val="24"/>
        </w:rPr>
        <w:t xml:space="preserve">, </w:t>
      </w:r>
      <w:r w:rsidR="002D1B0C" w:rsidRPr="002D1B0C">
        <w:rPr>
          <w:rFonts w:ascii="Times New Roman" w:hAnsi="Times New Roman" w:cs="Times New Roman"/>
          <w:i/>
          <w:sz w:val="24"/>
          <w:szCs w:val="24"/>
        </w:rPr>
        <w:t>L</w:t>
      </w:r>
      <w:r w:rsidR="002D1B0C">
        <w:rPr>
          <w:rFonts w:ascii="Times New Roman" w:hAnsi="Times New Roman" w:cs="Times New Roman"/>
          <w:sz w:val="24"/>
          <w:szCs w:val="24"/>
        </w:rPr>
        <w:t xml:space="preserve"> i </w:t>
      </w:r>
      <w:r w:rsidR="002D1B0C" w:rsidRPr="002D1B0C">
        <w:rPr>
          <w:rFonts w:ascii="Times New Roman" w:hAnsi="Times New Roman" w:cs="Times New Roman"/>
          <w:i/>
          <w:sz w:val="24"/>
          <w:szCs w:val="24"/>
        </w:rPr>
        <w:t>C</w:t>
      </w:r>
      <w:r w:rsidR="002D1B0C">
        <w:rPr>
          <w:rFonts w:ascii="Times New Roman" w:hAnsi="Times New Roman" w:cs="Times New Roman"/>
          <w:sz w:val="24"/>
          <w:szCs w:val="24"/>
        </w:rPr>
        <w:t>.</w:t>
      </w:r>
    </w:p>
    <w:p w14:paraId="44F7C25D" w14:textId="77777777" w:rsidR="00DF206E" w:rsidRDefault="00DF206E" w:rsidP="00DF206E">
      <w:pPr>
        <w:jc w:val="both"/>
        <w:rPr>
          <w:rFonts w:ascii="Times New Roman" w:hAnsi="Times New Roman" w:cs="Times New Roman"/>
          <w:noProof/>
          <w:sz w:val="24"/>
          <w:szCs w:val="24"/>
          <w:lang w:eastAsia="sr-Latn-RS"/>
        </w:rPr>
      </w:pPr>
      <w:r w:rsidRPr="002D1B0C">
        <w:rPr>
          <w:rFonts w:ascii="Times New Roman" w:hAnsi="Times New Roman" w:cs="Times New Roman"/>
          <w:noProof/>
          <w:sz w:val="24"/>
          <w:szCs w:val="24"/>
          <w:lang w:eastAsia="sr-Latn-RS"/>
        </w:rPr>
        <w:drawing>
          <wp:inline distT="0" distB="0" distL="0" distR="0" wp14:anchorId="67268285" wp14:editId="4B6A211A">
            <wp:extent cx="2895898" cy="1343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3367" t="21779" r="10774" b="38957"/>
                    <a:stretch/>
                  </pic:blipFill>
                  <pic:spPr bwMode="auto">
                    <a:xfrm>
                      <a:off x="0" y="0"/>
                      <a:ext cx="2895356" cy="1342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D1B0C">
        <w:rPr>
          <w:rFonts w:ascii="Times New Roman" w:hAnsi="Times New Roman" w:cs="Times New Roman"/>
          <w:sz w:val="24"/>
          <w:szCs w:val="24"/>
        </w:rPr>
        <w:t xml:space="preserve"> </w:t>
      </w:r>
      <w:r w:rsidR="002D1B0C">
        <w:rPr>
          <w:rFonts w:ascii="Times New Roman" w:hAnsi="Times New Roman" w:cs="Times New Roman"/>
          <w:noProof/>
          <w:sz w:val="24"/>
          <w:szCs w:val="24"/>
          <w:lang w:eastAsia="sr-Latn-RS"/>
        </w:rPr>
        <w:t xml:space="preserve">        </w:t>
      </w:r>
      <w:r w:rsidR="002D1B0C">
        <w:rPr>
          <w:rFonts w:ascii="Times New Roman" w:hAnsi="Times New Roman" w:cs="Times New Roman"/>
          <w:noProof/>
          <w:sz w:val="24"/>
          <w:szCs w:val="24"/>
          <w:lang w:eastAsia="sr-Latn-RS"/>
        </w:rPr>
        <w:drawing>
          <wp:inline distT="0" distB="0" distL="0" distR="0" wp14:anchorId="4184B4CB" wp14:editId="1B189B20">
            <wp:extent cx="1495425" cy="8244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92" t="11865" r="1701" b="15254"/>
                    <a:stretch/>
                  </pic:blipFill>
                  <pic:spPr bwMode="auto">
                    <a:xfrm>
                      <a:off x="0" y="0"/>
                      <a:ext cx="1495425" cy="82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831B7" w14:textId="77777777" w:rsidR="002D1B0C" w:rsidRPr="002D1B0C" w:rsidRDefault="002D1B0C" w:rsidP="00DF20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r-Latn-RS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sr-Latn-RS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sr-Latn-RS"/>
        </w:rPr>
        <w:tab/>
        <w:t>Slika 1</w:t>
      </w:r>
      <w:r>
        <w:rPr>
          <w:rFonts w:ascii="Times New Roman" w:hAnsi="Times New Roman" w:cs="Times New Roman"/>
          <w:noProof/>
          <w:sz w:val="24"/>
          <w:szCs w:val="24"/>
          <w:lang w:eastAsia="sr-Latn-RS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sr-Latn-RS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sr-Latn-RS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sr-Latn-RS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sr-Latn-RS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sr-Latn-RS"/>
        </w:rPr>
        <w:tab/>
        <w:t>Slika 2</w:t>
      </w:r>
    </w:p>
    <w:p w14:paraId="39C821B5" w14:textId="77777777" w:rsidR="00DF206E" w:rsidRPr="002D1B0C" w:rsidRDefault="00DF206E" w:rsidP="00DF20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C1E9B4" w14:textId="77777777" w:rsidR="002D1B0C" w:rsidRDefault="00DF206E" w:rsidP="00DF206E">
      <w:pPr>
        <w:jc w:val="both"/>
        <w:rPr>
          <w:rFonts w:ascii="Times New Roman" w:hAnsi="Times New Roman" w:cs="Times New Roman"/>
          <w:sz w:val="24"/>
          <w:szCs w:val="24"/>
        </w:rPr>
      </w:pPr>
      <w:r w:rsidRPr="002D1B0C">
        <w:rPr>
          <w:rFonts w:ascii="Times New Roman" w:hAnsi="Times New Roman" w:cs="Times New Roman"/>
          <w:sz w:val="24"/>
          <w:szCs w:val="24"/>
        </w:rPr>
        <w:t xml:space="preserve">1. </w:t>
      </w:r>
      <w:r w:rsidR="002D1B0C">
        <w:rPr>
          <w:rFonts w:ascii="Times New Roman" w:hAnsi="Times New Roman" w:cs="Times New Roman"/>
          <w:sz w:val="24"/>
          <w:szCs w:val="24"/>
        </w:rPr>
        <w:t xml:space="preserve">Odrediti ukupnu impedansu kola </w:t>
      </w:r>
      <w:r w:rsidR="002D1B0C" w:rsidRPr="002D1B0C">
        <w:rPr>
          <w:rFonts w:ascii="Times New Roman" w:hAnsi="Times New Roman" w:cs="Times New Roman"/>
          <w:i/>
          <w:sz w:val="24"/>
          <w:szCs w:val="24"/>
        </w:rPr>
        <w:t>Z</w:t>
      </w:r>
      <w:r w:rsidR="002D1B0C" w:rsidRPr="002D1B0C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r w:rsidR="002D1B0C" w:rsidRPr="002D1B0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5621C" w:rsidRPr="00B5621C">
        <w:rPr>
          <w:rFonts w:ascii="Times New Roman" w:hAnsi="Times New Roman" w:cs="Times New Roman"/>
          <w:i/>
          <w:sz w:val="24"/>
          <w:szCs w:val="24"/>
        </w:rPr>
        <w:t>(j</w:t>
      </w:r>
      <w:r w:rsidR="00B5621C" w:rsidRPr="00B5621C">
        <w:rPr>
          <w:rFonts w:ascii="Times New Roman" w:hAnsi="Times New Roman" w:cs="Times New Roman"/>
          <w:i/>
          <w:sz w:val="24"/>
          <w:szCs w:val="24"/>
        </w:rPr>
        <w:sym w:font="Symbol" w:char="F077"/>
      </w:r>
      <w:r w:rsidR="00B5621C" w:rsidRPr="00B5621C">
        <w:rPr>
          <w:rFonts w:ascii="Times New Roman" w:hAnsi="Times New Roman" w:cs="Times New Roman"/>
          <w:i/>
          <w:sz w:val="24"/>
          <w:szCs w:val="24"/>
        </w:rPr>
        <w:t>)</w:t>
      </w:r>
      <w:r w:rsidR="002D1B0C">
        <w:rPr>
          <w:rFonts w:ascii="Times New Roman" w:hAnsi="Times New Roman" w:cs="Times New Roman"/>
          <w:sz w:val="24"/>
          <w:szCs w:val="24"/>
        </w:rPr>
        <w:t xml:space="preserve"> prikazanog na slici 2 u zavisnosti od frekvencije.</w:t>
      </w:r>
    </w:p>
    <w:p w14:paraId="232F8D23" w14:textId="77777777" w:rsidR="00DF206E" w:rsidRDefault="002D1B0C" w:rsidP="00DF20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O</w:t>
      </w:r>
      <w:r w:rsidR="00DF206E" w:rsidRPr="002D1B0C">
        <w:rPr>
          <w:rFonts w:ascii="Times New Roman" w:hAnsi="Times New Roman" w:cs="Times New Roman"/>
          <w:sz w:val="24"/>
          <w:szCs w:val="24"/>
        </w:rPr>
        <w:t xml:space="preserve">drediti zavisnost </w:t>
      </w:r>
      <w:r w:rsidRPr="002D1B0C">
        <w:rPr>
          <w:rFonts w:ascii="Times New Roman" w:hAnsi="Times New Roman" w:cs="Times New Roman"/>
          <w:i/>
          <w:sz w:val="24"/>
          <w:szCs w:val="24"/>
        </w:rPr>
        <w:t>v</w:t>
      </w:r>
      <w:r w:rsidRPr="002D1B0C">
        <w:rPr>
          <w:rFonts w:ascii="Times New Roman" w:hAnsi="Times New Roman" w:cs="Times New Roman"/>
          <w:i/>
          <w:sz w:val="24"/>
          <w:szCs w:val="24"/>
          <w:vertAlign w:val="subscript"/>
        </w:rPr>
        <w:t>out</w:t>
      </w:r>
      <w:r w:rsidRPr="002D1B0C">
        <w:rPr>
          <w:rFonts w:ascii="Times New Roman" w:hAnsi="Times New Roman" w:cs="Times New Roman"/>
          <w:sz w:val="24"/>
          <w:szCs w:val="24"/>
        </w:rPr>
        <w:t>=</w:t>
      </w:r>
      <w:r w:rsidRPr="002D1B0C">
        <w:rPr>
          <w:rFonts w:ascii="Times New Roman" w:hAnsi="Times New Roman" w:cs="Times New Roman"/>
          <w:i/>
          <w:sz w:val="24"/>
          <w:szCs w:val="24"/>
        </w:rPr>
        <w:t>f(v</w:t>
      </w:r>
      <w:r w:rsidRPr="002D1B0C">
        <w:rPr>
          <w:rFonts w:ascii="Times New Roman" w:hAnsi="Times New Roman" w:cs="Times New Roman"/>
          <w:i/>
          <w:sz w:val="24"/>
          <w:szCs w:val="24"/>
          <w:vertAlign w:val="subscript"/>
        </w:rPr>
        <w:t>in</w:t>
      </w:r>
      <w:r w:rsidRPr="002D1B0C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za kolo prikazano na slici 1</w:t>
      </w:r>
      <w:r w:rsidRPr="002D1B0C">
        <w:rPr>
          <w:rFonts w:ascii="Times New Roman" w:hAnsi="Times New Roman" w:cs="Times New Roman"/>
          <w:i/>
          <w:sz w:val="24"/>
          <w:szCs w:val="24"/>
        </w:rPr>
        <w:t>.</w:t>
      </w:r>
      <w:r w:rsidRPr="002D1B0C">
        <w:rPr>
          <w:rFonts w:ascii="Times New Roman" w:hAnsi="Times New Roman" w:cs="Times New Roman"/>
          <w:sz w:val="24"/>
          <w:szCs w:val="24"/>
        </w:rPr>
        <w:t xml:space="preserve"> Smatrati da su elementi kola poznati (</w:t>
      </w:r>
      <w:r w:rsidRPr="002D1B0C">
        <w:rPr>
          <w:rFonts w:ascii="Times New Roman" w:hAnsi="Times New Roman" w:cs="Times New Roman"/>
          <w:i/>
          <w:sz w:val="24"/>
          <w:szCs w:val="24"/>
        </w:rPr>
        <w:t>R</w:t>
      </w:r>
      <w:r w:rsidRPr="002D1B0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D1B0C">
        <w:rPr>
          <w:rFonts w:ascii="Times New Roman" w:hAnsi="Times New Roman" w:cs="Times New Roman"/>
          <w:sz w:val="24"/>
          <w:szCs w:val="24"/>
        </w:rPr>
        <w:t xml:space="preserve">, </w:t>
      </w:r>
      <w:r w:rsidRPr="002D1B0C">
        <w:rPr>
          <w:rFonts w:ascii="Times New Roman" w:hAnsi="Times New Roman" w:cs="Times New Roman"/>
          <w:i/>
          <w:sz w:val="24"/>
          <w:szCs w:val="24"/>
        </w:rPr>
        <w:t>Z</w:t>
      </w:r>
      <w:r w:rsidRPr="002D1B0C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r w:rsidRPr="002D1B0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D1B0C">
        <w:rPr>
          <w:rFonts w:ascii="Times New Roman" w:hAnsi="Times New Roman" w:cs="Times New Roman"/>
          <w:sz w:val="24"/>
          <w:szCs w:val="24"/>
        </w:rPr>
        <w:t xml:space="preserve">, </w:t>
      </w:r>
      <w:r w:rsidRPr="002D1B0C">
        <w:rPr>
          <w:rFonts w:ascii="Times New Roman" w:hAnsi="Times New Roman" w:cs="Times New Roman"/>
          <w:i/>
          <w:sz w:val="24"/>
          <w:szCs w:val="24"/>
        </w:rPr>
        <w:t>R</w:t>
      </w:r>
      <w:r w:rsidRPr="002D1B0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D1B0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D1B0C">
        <w:rPr>
          <w:rFonts w:ascii="Times New Roman" w:hAnsi="Times New Roman" w:cs="Times New Roman"/>
          <w:sz w:val="24"/>
          <w:szCs w:val="24"/>
        </w:rPr>
        <w:t xml:space="preserve"> </w:t>
      </w:r>
      <w:r w:rsidR="00DF206E" w:rsidRPr="002D1B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463D05" w14:textId="77777777" w:rsidR="002D1B0C" w:rsidRDefault="002D1B0C" w:rsidP="00DF20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Odrediti izraz </w:t>
      </w:r>
      <w:r w:rsidR="00B5621C">
        <w:rPr>
          <w:rFonts w:ascii="Times New Roman" w:hAnsi="Times New Roman" w:cs="Times New Roman"/>
          <w:sz w:val="24"/>
          <w:szCs w:val="24"/>
        </w:rPr>
        <w:t>za naponsko pojačanje i pojačanje snage i izraziti ih u dB.</w:t>
      </w:r>
    </w:p>
    <w:p w14:paraId="0B9FE9B2" w14:textId="77777777" w:rsidR="00B5621C" w:rsidRDefault="00B5621C" w:rsidP="00DF20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Korišćenjem simulatora MicroCAP, uraditi simulaciju rada ovog kola i prikazati naponsko pojačanje </w:t>
      </w:r>
      <w:r w:rsidR="00A15EE3">
        <w:rPr>
          <w:rFonts w:ascii="Times New Roman" w:hAnsi="Times New Roman" w:cs="Times New Roman"/>
          <w:sz w:val="24"/>
          <w:szCs w:val="24"/>
        </w:rPr>
        <w:t xml:space="preserve">i pojačanje snage </w:t>
      </w:r>
      <w:r>
        <w:rPr>
          <w:rFonts w:ascii="Times New Roman" w:hAnsi="Times New Roman" w:cs="Times New Roman"/>
          <w:sz w:val="24"/>
          <w:szCs w:val="24"/>
        </w:rPr>
        <w:t>u dB. Odrediti u kom opsegu frekvencija se može smatrati da je potiskivač efikasan. Obrazložiti!</w:t>
      </w:r>
    </w:p>
    <w:p w14:paraId="10D51554" w14:textId="5496AC14" w:rsidR="00A15EE3" w:rsidRDefault="00A15EE3" w:rsidP="00DF20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Uporediti kataloške podatke za potiskivač i prokomentarisati da li se slažu sa modelom u MicroCAP-u.</w:t>
      </w:r>
    </w:p>
    <w:p w14:paraId="335459D4" w14:textId="4606D655" w:rsidR="00EA5CF7" w:rsidRDefault="00EA5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595D30" w14:textId="77777777" w:rsidR="00EA5CF7" w:rsidRDefault="00EA5CF7" w:rsidP="00DF20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D4A8B3" w14:textId="77777777" w:rsidR="00F22CBE" w:rsidRDefault="00EA5CF7" w:rsidP="00F22C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Jovan Slavujevic, E1-12/2020</w:t>
      </w:r>
      <w:r w:rsidR="00B5621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9D94165" w14:textId="2E917B2D" w:rsidR="00EA5CF7" w:rsidRDefault="00F22CBE" w:rsidP="00F22CBE">
      <w:pPr>
        <w:jc w:val="both"/>
        <w:rPr>
          <w:rFonts w:ascii="Times New Roman" w:hAnsi="Times New Roman" w:cs="Times New Roman"/>
          <w:sz w:val="24"/>
          <w:szCs w:val="24"/>
        </w:rPr>
      </w:pPr>
      <w:r w:rsidRPr="00F22CBE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CBE">
        <w:rPr>
          <w:rFonts w:ascii="Times New Roman" w:hAnsi="Times New Roman" w:cs="Times New Roman"/>
          <w:sz w:val="24"/>
          <w:szCs w:val="24"/>
        </w:rPr>
        <w:t xml:space="preserve">Odrediti ukupnu impedansu kola </w:t>
      </w:r>
      <w:r w:rsidRPr="00F22CBE">
        <w:rPr>
          <w:rFonts w:ascii="Times New Roman" w:hAnsi="Times New Roman" w:cs="Times New Roman"/>
          <w:i/>
          <w:sz w:val="24"/>
          <w:szCs w:val="24"/>
        </w:rPr>
        <w:t>Z</w:t>
      </w:r>
      <w:r w:rsidRPr="00F22CBE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r w:rsidRPr="00F22CB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22CBE">
        <w:rPr>
          <w:rFonts w:ascii="Times New Roman" w:hAnsi="Times New Roman" w:cs="Times New Roman"/>
          <w:i/>
          <w:sz w:val="24"/>
          <w:szCs w:val="24"/>
        </w:rPr>
        <w:t>(j</w:t>
      </w:r>
      <w:r w:rsidRPr="00B5621C">
        <w:rPr>
          <w:i/>
        </w:rPr>
        <w:sym w:font="Symbol" w:char="F077"/>
      </w:r>
      <w:r w:rsidRPr="00F22CBE">
        <w:rPr>
          <w:rFonts w:ascii="Times New Roman" w:hAnsi="Times New Roman" w:cs="Times New Roman"/>
          <w:i/>
          <w:sz w:val="24"/>
          <w:szCs w:val="24"/>
        </w:rPr>
        <w:t>)</w:t>
      </w:r>
      <w:r w:rsidRPr="00F22CBE">
        <w:rPr>
          <w:rFonts w:ascii="Times New Roman" w:hAnsi="Times New Roman" w:cs="Times New Roman"/>
          <w:sz w:val="24"/>
          <w:szCs w:val="24"/>
        </w:rPr>
        <w:t xml:space="preserve"> u zavisnosti od frekvencije</w:t>
      </w:r>
    </w:p>
    <w:p w14:paraId="17302F40" w14:textId="743FA19F" w:rsidR="00F22CBE" w:rsidRDefault="00F22CBE" w:rsidP="00F22C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r-Latn-RS"/>
        </w:rPr>
        <w:drawing>
          <wp:inline distT="0" distB="0" distL="0" distR="0" wp14:anchorId="30A94C1D" wp14:editId="69D9BA71">
            <wp:extent cx="1495425" cy="8244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92" t="11865" r="1701" b="15254"/>
                    <a:stretch/>
                  </pic:blipFill>
                  <pic:spPr bwMode="auto">
                    <a:xfrm>
                      <a:off x="0" y="0"/>
                      <a:ext cx="1495425" cy="82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F2F14" w14:textId="22C7C866" w:rsidR="00F22CBE" w:rsidRDefault="00F22CBE" w:rsidP="00F22CBE">
      <w:pPr>
        <w:rPr>
          <w:rFonts w:ascii="Times New Roman" w:hAnsi="Times New Roman" w:cs="Times New Roman"/>
          <w:sz w:val="24"/>
          <w:szCs w:val="24"/>
        </w:rPr>
      </w:pPr>
      <w:r w:rsidRPr="007A36C9">
        <w:rPr>
          <w:rFonts w:ascii="Times New Roman" w:hAnsi="Times New Roman" w:cs="Times New Roman"/>
          <w:i/>
          <w:iCs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– induktivnost, zavisi od geometrije provodnih linija i od permeabilnosti </w:t>
      </w:r>
      <w:r w:rsidRPr="00F22CBE">
        <w:rPr>
          <w:rFonts w:ascii="Times New Roman" w:hAnsi="Times New Roman" w:cs="Times New Roman"/>
          <w:b/>
          <w:bCs/>
          <w:sz w:val="24"/>
          <w:szCs w:val="24"/>
        </w:rPr>
        <w:t>µ’</w:t>
      </w:r>
      <w:r w:rsidRPr="00F22CB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="009222E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br/>
      </w:r>
      <w:r w:rsidRPr="007A36C9">
        <w:rPr>
          <w:rFonts w:ascii="Times New Roman" w:hAnsi="Times New Roman" w:cs="Times New Roman"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– redna otpronost, nastaje usled gubitaka u provodniku i gubitaka usled uticaja ferita</w:t>
      </w:r>
      <w:r w:rsidR="009222ED">
        <w:rPr>
          <w:rFonts w:ascii="Times New Roman" w:hAnsi="Times New Roman" w:cs="Times New Roman"/>
          <w:sz w:val="24"/>
          <w:szCs w:val="24"/>
        </w:rPr>
        <w:br/>
      </w:r>
      <w:r w:rsidRPr="007A36C9">
        <w:rPr>
          <w:rFonts w:ascii="Times New Roman" w:hAnsi="Times New Roman" w:cs="Times New Roman"/>
          <w:i/>
          <w:iCs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– parazitna kapacitivnost</w:t>
      </w:r>
    </w:p>
    <w:p w14:paraId="655FC20D" w14:textId="54FB9A89" w:rsidR="009222ED" w:rsidRDefault="009222ED" w:rsidP="00F22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Impedansa kola:</w:t>
      </w:r>
    </w:p>
    <w:p w14:paraId="2550E057" w14:textId="2F3B5E58" w:rsidR="007A36C9" w:rsidRDefault="009222ED" w:rsidP="00F22CB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F22CBE">
        <w:rPr>
          <w:rFonts w:ascii="Times New Roman" w:hAnsi="Times New Roman" w:cs="Times New Roman"/>
          <w:i/>
          <w:sz w:val="24"/>
          <w:szCs w:val="24"/>
        </w:rPr>
        <w:t>Z</w:t>
      </w:r>
      <w:r w:rsidRPr="00F22CBE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r w:rsidRPr="00F22CB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22CBE">
        <w:rPr>
          <w:rFonts w:ascii="Times New Roman" w:hAnsi="Times New Roman" w:cs="Times New Roman"/>
          <w:i/>
          <w:sz w:val="24"/>
          <w:szCs w:val="24"/>
        </w:rPr>
        <w:t>(j</w:t>
      </w:r>
      <w:r w:rsidRPr="00B5621C">
        <w:rPr>
          <w:i/>
        </w:rPr>
        <w:sym w:font="Symbol" w:char="F077"/>
      </w:r>
      <w:r w:rsidRPr="00F22CBE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Cs/>
          <w:sz w:val="24"/>
          <w:szCs w:val="24"/>
        </w:rPr>
        <w:t xml:space="preserve"> = </w:t>
      </w:r>
      <w:r w:rsidR="007A36C9">
        <w:rPr>
          <w:rFonts w:ascii="Times New Roman" w:hAnsi="Times New Roman" w:cs="Times New Roman"/>
          <w:iCs/>
          <w:sz w:val="24"/>
          <w:szCs w:val="24"/>
        </w:rPr>
        <w:t>(</w:t>
      </w:r>
      <w:r w:rsidR="007A36C9" w:rsidRPr="00F22CBE">
        <w:rPr>
          <w:rFonts w:ascii="Times New Roman" w:hAnsi="Times New Roman" w:cs="Times New Roman"/>
          <w:i/>
          <w:sz w:val="24"/>
          <w:szCs w:val="24"/>
        </w:rPr>
        <w:t>Z</w:t>
      </w:r>
      <w:r w:rsidR="007A36C9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r w:rsidR="007A36C9">
        <w:rPr>
          <w:rFonts w:ascii="Times New Roman" w:hAnsi="Times New Roman" w:cs="Times New Roman"/>
          <w:iCs/>
          <w:sz w:val="24"/>
          <w:szCs w:val="24"/>
        </w:rPr>
        <w:t xml:space="preserve"> + </w:t>
      </w:r>
      <w:r w:rsidR="007A36C9" w:rsidRPr="00F22CBE">
        <w:rPr>
          <w:rFonts w:ascii="Times New Roman" w:hAnsi="Times New Roman" w:cs="Times New Roman"/>
          <w:i/>
          <w:sz w:val="24"/>
          <w:szCs w:val="24"/>
        </w:rPr>
        <w:t>Z</w:t>
      </w:r>
      <w:r w:rsidR="007A36C9">
        <w:rPr>
          <w:rFonts w:ascii="Times New Roman" w:hAnsi="Times New Roman" w:cs="Times New Roman"/>
          <w:i/>
          <w:sz w:val="24"/>
          <w:szCs w:val="24"/>
          <w:vertAlign w:val="subscript"/>
        </w:rPr>
        <w:t>L</w:t>
      </w:r>
      <w:r w:rsidR="007A36C9">
        <w:rPr>
          <w:rFonts w:ascii="Times New Roman" w:hAnsi="Times New Roman" w:cs="Times New Roman"/>
          <w:iCs/>
          <w:sz w:val="24"/>
          <w:szCs w:val="24"/>
        </w:rPr>
        <w:t xml:space="preserve">) || </w:t>
      </w:r>
      <w:r w:rsidR="007A36C9" w:rsidRPr="00F22CBE">
        <w:rPr>
          <w:rFonts w:ascii="Times New Roman" w:hAnsi="Times New Roman" w:cs="Times New Roman"/>
          <w:i/>
          <w:sz w:val="24"/>
          <w:szCs w:val="24"/>
        </w:rPr>
        <w:t>Z</w:t>
      </w:r>
      <w:r w:rsidR="007A36C9">
        <w:rPr>
          <w:rFonts w:ascii="Times New Roman" w:hAnsi="Times New Roman" w:cs="Times New Roman"/>
          <w:i/>
          <w:sz w:val="24"/>
          <w:szCs w:val="24"/>
          <w:vertAlign w:val="subscript"/>
        </w:rPr>
        <w:t>C</w:t>
      </w:r>
      <w:r w:rsidR="00DA3064">
        <w:rPr>
          <w:rFonts w:ascii="Times New Roman" w:hAnsi="Times New Roman" w:cs="Times New Roman"/>
          <w:i/>
          <w:sz w:val="24"/>
          <w:szCs w:val="24"/>
          <w:vertAlign w:val="subscript"/>
        </w:rPr>
        <w:br/>
      </w:r>
      <w:r w:rsidR="007A36C9" w:rsidRPr="00F22CBE">
        <w:rPr>
          <w:rFonts w:ascii="Times New Roman" w:hAnsi="Times New Roman" w:cs="Times New Roman"/>
          <w:i/>
          <w:sz w:val="24"/>
          <w:szCs w:val="24"/>
        </w:rPr>
        <w:t>Z</w:t>
      </w:r>
      <w:r w:rsidR="007A36C9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r w:rsidR="006240FB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7A36C9">
        <w:rPr>
          <w:rFonts w:ascii="Times New Roman" w:hAnsi="Times New Roman" w:cs="Times New Roman"/>
          <w:iCs/>
          <w:sz w:val="24"/>
          <w:szCs w:val="24"/>
        </w:rPr>
        <w:t xml:space="preserve"> = </w:t>
      </w:r>
      <w:r w:rsidR="007A36C9">
        <w:rPr>
          <w:rFonts w:ascii="Times New Roman" w:hAnsi="Times New Roman" w:cs="Times New Roman"/>
          <w:i/>
          <w:sz w:val="24"/>
          <w:szCs w:val="24"/>
        </w:rPr>
        <w:t>R</w:t>
      </w:r>
      <w:r w:rsidR="007A36C9">
        <w:rPr>
          <w:rFonts w:ascii="Times New Roman" w:hAnsi="Times New Roman" w:cs="Times New Roman"/>
          <w:i/>
          <w:sz w:val="24"/>
          <w:szCs w:val="24"/>
        </w:rPr>
        <w:br/>
      </w:r>
      <w:r w:rsidR="007A36C9" w:rsidRPr="00F22CBE">
        <w:rPr>
          <w:rFonts w:ascii="Times New Roman" w:hAnsi="Times New Roman" w:cs="Times New Roman"/>
          <w:i/>
          <w:sz w:val="24"/>
          <w:szCs w:val="24"/>
        </w:rPr>
        <w:t>Z</w:t>
      </w:r>
      <w:r w:rsidR="007A36C9">
        <w:rPr>
          <w:rFonts w:ascii="Times New Roman" w:hAnsi="Times New Roman" w:cs="Times New Roman"/>
          <w:i/>
          <w:sz w:val="24"/>
          <w:szCs w:val="24"/>
          <w:vertAlign w:val="subscript"/>
        </w:rPr>
        <w:t>L</w:t>
      </w:r>
      <w:r w:rsidR="007A36C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6240F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A36C9">
        <w:rPr>
          <w:rFonts w:ascii="Times New Roman" w:hAnsi="Times New Roman" w:cs="Times New Roman"/>
          <w:iCs/>
          <w:sz w:val="24"/>
          <w:szCs w:val="24"/>
        </w:rPr>
        <w:t xml:space="preserve">= </w:t>
      </w:r>
      <w:bookmarkStart w:id="0" w:name="_Hlk84536003"/>
      <w:r w:rsidR="007A36C9" w:rsidRPr="00F22CBE">
        <w:rPr>
          <w:rFonts w:ascii="Times New Roman" w:hAnsi="Times New Roman" w:cs="Times New Roman"/>
          <w:i/>
          <w:sz w:val="24"/>
          <w:szCs w:val="24"/>
        </w:rPr>
        <w:t>j</w:t>
      </w:r>
      <w:r w:rsidR="007A36C9" w:rsidRPr="00B5621C">
        <w:rPr>
          <w:i/>
        </w:rPr>
        <w:sym w:font="Symbol" w:char="F077"/>
      </w:r>
      <w:r w:rsidR="007A36C9" w:rsidRPr="007A36C9">
        <w:rPr>
          <w:rFonts w:ascii="Times New Roman" w:hAnsi="Times New Roman" w:cs="Times New Roman"/>
          <w:i/>
          <w:iCs/>
          <w:sz w:val="24"/>
          <w:szCs w:val="24"/>
        </w:rPr>
        <w:t>L</w:t>
      </w:r>
      <w:bookmarkEnd w:id="0"/>
      <w:r w:rsidR="00985168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985168" w:rsidRPr="00F22CBE">
        <w:rPr>
          <w:rFonts w:ascii="Times New Roman" w:hAnsi="Times New Roman" w:cs="Times New Roman"/>
          <w:i/>
          <w:sz w:val="24"/>
          <w:szCs w:val="24"/>
        </w:rPr>
        <w:t>Z</w:t>
      </w:r>
      <w:r w:rsidR="00985168">
        <w:rPr>
          <w:rFonts w:ascii="Times New Roman" w:hAnsi="Times New Roman" w:cs="Times New Roman"/>
          <w:i/>
          <w:sz w:val="24"/>
          <w:szCs w:val="24"/>
          <w:vertAlign w:val="subscript"/>
        </w:rPr>
        <w:t>C</w:t>
      </w:r>
      <w:r w:rsidR="0098516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6240F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85168">
        <w:rPr>
          <w:rFonts w:ascii="Times New Roman" w:hAnsi="Times New Roman" w:cs="Times New Roman"/>
          <w:iCs/>
          <w:sz w:val="24"/>
          <w:szCs w:val="24"/>
        </w:rPr>
        <w:t xml:space="preserve">=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  <m:r>
              <w:rPr>
                <w:rFonts w:ascii="Cambria Math" w:hAnsi="Cambria Math"/>
                <w:i/>
              </w:rPr>
              <w:sym w:font="Symbol" w:char="F077"/>
            </m:r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den>
        </m:f>
      </m:oMath>
    </w:p>
    <w:p w14:paraId="6CF154FE" w14:textId="2F1D5418" w:rsidR="006240FB" w:rsidRPr="00AB44CB" w:rsidRDefault="00DD02F5" w:rsidP="006240FB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R+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r>
                <w:rPr>
                  <w:rFonts w:ascii="Cambria Math" w:hAnsi="Cambria Math"/>
                  <w:i/>
                </w:rPr>
                <w:sym w:font="Symbol" w:char="F077"/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Cambria Math"/>
                      <w:i/>
                    </w:rPr>
                    <w:sym w:font="Symbol" w:char="F077"/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R+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r>
                <w:rPr>
                  <w:rFonts w:ascii="Cambria Math" w:hAnsi="Cambria Math"/>
                  <w:i/>
                </w:rPr>
                <w:sym w:font="Symbol" w:char="F077"/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 </m:t>
          </m:r>
          <m:r>
            <w:rPr>
              <w:rFonts w:ascii="Cambria Math" w:hAnsi="Cambria Math" w:cs="Times New Roman"/>
              <w:sz w:val="24"/>
              <w:szCs w:val="24"/>
            </w:rPr>
            <m:t>j</m:t>
          </m:r>
          <m:r>
            <w:rPr>
              <w:rFonts w:ascii="Cambria Math" w:hAnsi="Cambria Math"/>
              <w:i/>
            </w:rPr>
            <w:sym w:font="Symbol" w:char="F077"/>
          </m:r>
          <m:r>
            <w:rPr>
              <w:rFonts w:ascii="Cambria Math" w:hAnsi="Cambria Math" w:cs="Times New Roman"/>
              <w:sz w:val="24"/>
              <w:szCs w:val="24"/>
            </w:rPr>
            <m:t xml:space="preserve">C=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1+ j</m:t>
              </m:r>
              <m:r>
                <w:rPr>
                  <w:rFonts w:ascii="Cambria Math" w:hAnsi="Cambria Math"/>
                  <w:i/>
                </w:rPr>
                <w:sym w:font="Symbol" w:char="F077"/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C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R+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Cambria Math"/>
                      <w:i/>
                    </w:rPr>
                    <w:sym w:font="Symbol" w:char="F077"/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R+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r>
                <w:rPr>
                  <w:rFonts w:ascii="Cambria Math" w:hAnsi="Cambria Math"/>
                  <w:i/>
                </w:rPr>
                <w:sym w:font="Symbol" w:char="F077"/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den>
          </m:f>
          <w:bookmarkStart w:id="1" w:name="_Hlk84538477"/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X1</m:t>
              </m:r>
            </m:sub>
          </m:sSub>
          <w:bookmarkEnd w:id="1"/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R+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r>
                <w:rPr>
                  <w:rFonts w:ascii="Cambria Math" w:hAnsi="Cambria Math"/>
                  <w:i/>
                </w:rPr>
                <w:sym w:font="Symbol" w:char="F077"/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 j</m:t>
              </m:r>
              <m:r>
                <w:rPr>
                  <w:rFonts w:ascii="Cambria Math" w:hAnsi="Cambria Math"/>
                  <w:i/>
                </w:rPr>
                <w:sym w:font="Symbol" w:char="F077"/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C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R+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Cambria Math"/>
                      <w:i/>
                    </w:rPr>
                    <w:sym w:font="Symbol" w:char="F077"/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R+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r>
                <w:rPr>
                  <w:rFonts w:ascii="Cambria Math" w:hAnsi="Cambria Math"/>
                  <w:i/>
                </w:rPr>
                <w:sym w:font="Symbol" w:char="F077"/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 j</m:t>
              </m:r>
              <m:r>
                <w:rPr>
                  <w:rFonts w:ascii="Cambria Math" w:hAnsi="Cambria Math"/>
                  <w:i/>
                </w:rPr>
                <w:sym w:font="Symbol" w:char="F07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i/>
                    </w:rPr>
                    <w:sym w:font="Symbol" w:char="F077"/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CL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R+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r>
                <w:rPr>
                  <w:rFonts w:ascii="Cambria Math" w:hAnsi="Cambria Math"/>
                  <w:i/>
                </w:rPr>
                <w:sym w:font="Symbol" w:char="F077"/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77"/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CL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 j</m:t>
              </m:r>
              <m:r>
                <w:rPr>
                  <w:rFonts w:ascii="Cambria Math" w:hAnsi="Cambria Math"/>
                  <w:i/>
                </w:rPr>
                <w:sym w:font="Symbol" w:char="F07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R+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r>
                <w:rPr>
                  <w:rFonts w:ascii="Cambria Math" w:hAnsi="Cambria Math"/>
                  <w:i/>
                </w:rPr>
                <w:sym w:font="Symbol" w:char="F077"/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77"/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CL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 j</m:t>
              </m:r>
              <m:r>
                <w:rPr>
                  <w:rFonts w:ascii="Cambria Math" w:hAnsi="Cambria Math"/>
                  <w:i/>
                </w:rPr>
                <w:sym w:font="Symbol" w:char="F07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Cambria Math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77"/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CL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 j</m:t>
              </m:r>
              <m:r>
                <w:rPr>
                  <w:rFonts w:ascii="Cambria Math" w:hAnsi="Cambria Math"/>
                  <w:i/>
                </w:rPr>
                <w:sym w:font="Symbol" w:char="F07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77"/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CL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 j</m:t>
              </m:r>
              <m:r>
                <w:rPr>
                  <w:rFonts w:ascii="Cambria Math" w:hAnsi="Cambria Math"/>
                  <w:i/>
                </w:rPr>
                <w:sym w:font="Symbol" w:char="F07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den>
          </m:f>
          <m:r>
            <w:rPr>
              <w:rFonts w:ascii="Cambria Math" w:eastAsiaTheme="minorEastAsia" w:hAnsi="Cambria Math" w:cs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Cambria Math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R+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Cambria Math"/>
                      <w:i/>
                    </w:rPr>
                    <w:sym w:font="Symbol" w:char="F077"/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77"/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CL- j</m:t>
                  </m:r>
                  <m:r>
                    <w:rPr>
                      <w:rFonts w:ascii="Cambria Math" w:hAnsi="Cambria Math"/>
                      <w:i/>
                    </w:rPr>
                    <w:sym w:font="Symbol" w:char="F077"/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77"/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CL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i/>
                    </w:rPr>
                    <w:sym w:font="Symbol" w:char="F077"/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(j</m:t>
          </m:r>
          <m:r>
            <w:rPr>
              <w:rFonts w:ascii="Cambria Math" w:hAnsi="Cambria Math"/>
              <w:i/>
            </w:rPr>
            <w:sym w:font="Symbol" w:char="F077"/>
          </m:r>
          <m:r>
            <w:rPr>
              <w:rFonts w:ascii="Cambria Math"/>
            </w:rPr>
            <m:t>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R+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j(</m:t>
              </m:r>
              <m:r>
                <w:rPr>
                  <w:rFonts w:ascii="Cambria Math" w:hAnsi="Cambria Math"/>
                  <w:i/>
                </w:rPr>
                <w:sym w:font="Symbol" w:char="F077"/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77"/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CL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i/>
                </w:rPr>
                <w:sym w:font="Symbol" w:char="F077"/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C)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77"/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CL)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i/>
                    </w:rPr>
                    <w:sym w:font="Symbol" w:char="F077"/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05C12CB0" w14:textId="18930AA1" w:rsidR="00AB44CB" w:rsidRDefault="00AB44CB" w:rsidP="006240FB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Posto je parazitna kapacitivnost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C</w:t>
      </w:r>
      <w:r w:rsidR="000B0E05">
        <w:rPr>
          <w:rFonts w:ascii="Times New Roman" w:eastAsiaTheme="minorEastAsia" w:hAnsi="Times New Roman" w:cs="Times New Roman"/>
          <w:i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koja opisuje rasipne kapacitivnosti izmedju provodnih segmenata induktora, konstantna u celom opsegu radnih ucestanosti i moze se zanemariti, odatle sledi:</w:t>
      </w:r>
    </w:p>
    <w:p w14:paraId="65823AC8" w14:textId="4837DBEF" w:rsidR="00AB44CB" w:rsidRPr="007C5F10" w:rsidRDefault="00DD02F5" w:rsidP="006240F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=R+j</m:t>
          </m:r>
          <m:r>
            <w:rPr>
              <w:rFonts w:ascii="Cambria Math" w:hAnsi="Cambria Math"/>
              <w:i/>
            </w:rPr>
            <w:sym w:font="Symbol" w:char="F077"/>
          </m:r>
          <m:r>
            <w:rPr>
              <w:rFonts w:ascii="Cambria Math" w:hAnsi="Cambria Math"/>
            </w:rPr>
            <m:t>L</m:t>
          </m:r>
        </m:oMath>
      </m:oMathPara>
    </w:p>
    <w:p w14:paraId="7AB37384" w14:textId="4CB50E95" w:rsidR="000B0E05" w:rsidRPr="000B0E05" w:rsidRDefault="007C5F10" w:rsidP="000B0E0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Gde su:</w:t>
      </w:r>
      <w:r w:rsidR="00DA3064">
        <w:rPr>
          <w:rFonts w:ascii="Times New Roman" w:eastAsiaTheme="minorEastAsia" w:hAnsi="Times New Roman" w:cs="Times New Roman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R=</m:t>
          </m:r>
          <m:r>
            <w:rPr>
              <w:rFonts w:ascii="Cambria Math" w:hAnsi="Cambria Math"/>
              <w:i/>
            </w:rPr>
            <w:sym w:font="Symbol" w:char="F077"/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µ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L=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µ'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7553C2E9" w14:textId="139F0FD1" w:rsidR="000B0E05" w:rsidRDefault="000B0E05" w:rsidP="000B0E05">
      <w:pPr>
        <w:rPr>
          <w:rFonts w:ascii="Times New Roman" w:eastAsiaTheme="minorEastAsia" w:hAnsi="Times New Roman" w:cs="Times New Roman"/>
        </w:rPr>
      </w:pPr>
      <w:bookmarkStart w:id="2" w:name="_Hlk84540252"/>
      <w:r>
        <w:rPr>
          <w:rFonts w:ascii="Times New Roman" w:eastAsiaTheme="minorEastAsia" w:hAnsi="Times New Roman" w:cs="Times New Roman"/>
        </w:rPr>
        <w:t>µ</w:t>
      </w:r>
      <w:r>
        <w:rPr>
          <w:rFonts w:ascii="Times New Roman" w:eastAsiaTheme="minorEastAsia" w:hAnsi="Times New Roman" w:cs="Times New Roman"/>
          <w:vertAlign w:val="subscript"/>
        </w:rPr>
        <w:t>r</w:t>
      </w:r>
      <w:bookmarkEnd w:id="2"/>
      <w:r>
        <w:rPr>
          <w:rFonts w:ascii="Times New Roman" w:eastAsiaTheme="minorEastAsia" w:hAnsi="Times New Roman" w:cs="Times New Roman"/>
        </w:rPr>
        <w:t>’  - reaktivni deo impedanse</w:t>
      </w:r>
      <w:r>
        <w:rPr>
          <w:rFonts w:ascii="Times New Roman" w:eastAsiaTheme="minorEastAsia" w:hAnsi="Times New Roman" w:cs="Times New Roman"/>
        </w:rPr>
        <w:br/>
        <w:t>µ</w:t>
      </w:r>
      <w:r>
        <w:rPr>
          <w:rFonts w:ascii="Times New Roman" w:eastAsiaTheme="minorEastAsia" w:hAnsi="Times New Roman" w:cs="Times New Roman"/>
          <w:vertAlign w:val="subscript"/>
        </w:rPr>
        <w:t>r</w:t>
      </w:r>
      <w:r>
        <w:rPr>
          <w:rFonts w:ascii="Times New Roman" w:eastAsiaTheme="minorEastAsia" w:hAnsi="Times New Roman" w:cs="Times New Roman"/>
        </w:rPr>
        <w:t xml:space="preserve">’’ – gubici  </w:t>
      </w:r>
    </w:p>
    <w:p w14:paraId="582E8118" w14:textId="787ADE21" w:rsidR="00DA3064" w:rsidRPr="00DA3064" w:rsidRDefault="00DA3064" w:rsidP="000B0E05">
      <w:pPr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</w:rPr>
        <w:t>Permeabilnost feritnog materijala je:</w:t>
      </w:r>
      <w:r>
        <w:rPr>
          <w:rFonts w:ascii="Times New Roman" w:eastAsiaTheme="minorEastAsia" w:hAnsi="Times New Roman" w:cs="Times New Roman"/>
        </w:rPr>
        <w:br/>
        <w:t>µ</w:t>
      </w:r>
      <w:r>
        <w:rPr>
          <w:rFonts w:ascii="Times New Roman" w:eastAsiaTheme="minorEastAsia" w:hAnsi="Times New Roman" w:cs="Times New Roman"/>
          <w:vertAlign w:val="subscript"/>
        </w:rPr>
        <w:t xml:space="preserve">r </w:t>
      </w:r>
      <w:r>
        <w:rPr>
          <w:rFonts w:ascii="Times New Roman" w:eastAsiaTheme="minorEastAsia" w:hAnsi="Times New Roman" w:cs="Times New Roman"/>
        </w:rPr>
        <w:t>= µ</w:t>
      </w:r>
      <w:r>
        <w:rPr>
          <w:rFonts w:ascii="Times New Roman" w:eastAsiaTheme="minorEastAsia" w:hAnsi="Times New Roman" w:cs="Times New Roman"/>
          <w:vertAlign w:val="subscript"/>
        </w:rPr>
        <w:t>r</w:t>
      </w:r>
      <w:r>
        <w:rPr>
          <w:rFonts w:ascii="Times New Roman" w:eastAsiaTheme="minorEastAsia" w:hAnsi="Times New Roman" w:cs="Times New Roman"/>
        </w:rPr>
        <w:t xml:space="preserve">’ - </w:t>
      </w:r>
      <w:r>
        <w:rPr>
          <w:rFonts w:ascii="Times New Roman" w:eastAsiaTheme="minorEastAsia" w:hAnsi="Times New Roman" w:cs="Times New Roman"/>
          <w:i/>
          <w:iCs/>
        </w:rPr>
        <w:t>j</w:t>
      </w:r>
      <w:r w:rsidRPr="00DA3064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µ</w:t>
      </w:r>
      <w:r>
        <w:rPr>
          <w:rFonts w:ascii="Times New Roman" w:eastAsiaTheme="minorEastAsia" w:hAnsi="Times New Roman" w:cs="Times New Roman"/>
          <w:vertAlign w:val="subscript"/>
        </w:rPr>
        <w:t>r</w:t>
      </w:r>
      <w:r>
        <w:rPr>
          <w:rFonts w:ascii="Times New Roman" w:eastAsiaTheme="minorEastAsia" w:hAnsi="Times New Roman" w:cs="Times New Roman"/>
        </w:rPr>
        <w:t>’’</w:t>
      </w:r>
    </w:p>
    <w:p w14:paraId="15923C70" w14:textId="0DA6DEC2" w:rsidR="00291E94" w:rsidRDefault="006344A8" w:rsidP="00F22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 je odatle impedanse kola jednaka:</w:t>
      </w:r>
    </w:p>
    <w:p w14:paraId="11A833A3" w14:textId="77777777" w:rsidR="000F4D56" w:rsidRPr="000F4D56" w:rsidRDefault="00DD02F5" w:rsidP="00F22CBE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/>
              <w:i/>
            </w:rPr>
            <w:sym w:font="Symbol" w:char="F077"/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µ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+j</m:t>
          </m:r>
          <m:r>
            <w:rPr>
              <w:rFonts w:ascii="Cambria Math" w:hAnsi="Cambria Math"/>
              <w:i/>
            </w:rPr>
            <w:sym w:font="Symbol" w:char="F077"/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µ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=j</m:t>
          </m:r>
          <m:r>
            <w:rPr>
              <w:rFonts w:ascii="Cambria Math" w:hAnsi="Cambria Math"/>
              <w:i/>
            </w:rPr>
            <w:sym w:font="Symbol" w:char="F077"/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</m:oMath>
      </m:oMathPara>
    </w:p>
    <w:p w14:paraId="1783EDC7" w14:textId="77777777" w:rsidR="000F4D56" w:rsidRDefault="000F4D56" w:rsidP="00F22CBE">
      <w:pPr>
        <w:rPr>
          <w:rFonts w:ascii="Times New Roman" w:hAnsi="Times New Roman" w:cs="Times New Roman"/>
          <w:sz w:val="24"/>
          <w:szCs w:val="24"/>
        </w:rPr>
      </w:pPr>
    </w:p>
    <w:p w14:paraId="55BC606A" w14:textId="3B45B852" w:rsidR="006344A8" w:rsidRPr="000F4D56" w:rsidRDefault="00F1196A" w:rsidP="00F22CB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0F4D56">
        <w:rPr>
          <w:rFonts w:ascii="Times New Roman" w:hAnsi="Times New Roman" w:cs="Times New Roman"/>
          <w:sz w:val="24"/>
          <w:szCs w:val="24"/>
        </w:rPr>
        <w:t>O</w:t>
      </w:r>
      <w:r w:rsidR="000F4D56" w:rsidRPr="002D1B0C">
        <w:rPr>
          <w:rFonts w:ascii="Times New Roman" w:hAnsi="Times New Roman" w:cs="Times New Roman"/>
          <w:sz w:val="24"/>
          <w:szCs w:val="24"/>
        </w:rPr>
        <w:t xml:space="preserve">drediti zavisnost </w:t>
      </w:r>
      <w:r w:rsidR="000F4D56" w:rsidRPr="002D1B0C">
        <w:rPr>
          <w:rFonts w:ascii="Times New Roman" w:hAnsi="Times New Roman" w:cs="Times New Roman"/>
          <w:i/>
          <w:sz w:val="24"/>
          <w:szCs w:val="24"/>
        </w:rPr>
        <w:t>v</w:t>
      </w:r>
      <w:r w:rsidR="000F4D56" w:rsidRPr="002D1B0C">
        <w:rPr>
          <w:rFonts w:ascii="Times New Roman" w:hAnsi="Times New Roman" w:cs="Times New Roman"/>
          <w:i/>
          <w:sz w:val="24"/>
          <w:szCs w:val="24"/>
          <w:vertAlign w:val="subscript"/>
        </w:rPr>
        <w:t>out</w:t>
      </w:r>
      <w:r w:rsidR="000F4D56" w:rsidRPr="002D1B0C">
        <w:rPr>
          <w:rFonts w:ascii="Times New Roman" w:hAnsi="Times New Roman" w:cs="Times New Roman"/>
          <w:sz w:val="24"/>
          <w:szCs w:val="24"/>
        </w:rPr>
        <w:t>=</w:t>
      </w:r>
      <w:r w:rsidR="000F4D56" w:rsidRPr="002D1B0C">
        <w:rPr>
          <w:rFonts w:ascii="Times New Roman" w:hAnsi="Times New Roman" w:cs="Times New Roman"/>
          <w:i/>
          <w:sz w:val="24"/>
          <w:szCs w:val="24"/>
        </w:rPr>
        <w:t>f(v</w:t>
      </w:r>
      <w:r w:rsidR="000F4D56" w:rsidRPr="002D1B0C">
        <w:rPr>
          <w:rFonts w:ascii="Times New Roman" w:hAnsi="Times New Roman" w:cs="Times New Roman"/>
          <w:i/>
          <w:sz w:val="24"/>
          <w:szCs w:val="24"/>
          <w:vertAlign w:val="subscript"/>
        </w:rPr>
        <w:t>in</w:t>
      </w:r>
      <w:r w:rsidR="000F4D56" w:rsidRPr="002D1B0C">
        <w:rPr>
          <w:rFonts w:ascii="Times New Roman" w:hAnsi="Times New Roman" w:cs="Times New Roman"/>
          <w:i/>
          <w:sz w:val="24"/>
          <w:szCs w:val="24"/>
        </w:rPr>
        <w:t>)</w:t>
      </w:r>
      <w:r w:rsidR="000F4D56">
        <w:rPr>
          <w:rFonts w:ascii="Times New Roman" w:hAnsi="Times New Roman" w:cs="Times New Roman"/>
          <w:sz w:val="24"/>
          <w:szCs w:val="24"/>
        </w:rPr>
        <w:t xml:space="preserve"> za kolo</w:t>
      </w:r>
      <w:r w:rsidR="000F4D56" w:rsidRPr="002D1B0C">
        <w:rPr>
          <w:rFonts w:ascii="Times New Roman" w:hAnsi="Times New Roman" w:cs="Times New Roman"/>
          <w:i/>
          <w:sz w:val="24"/>
          <w:szCs w:val="24"/>
        </w:rPr>
        <w:t>.</w:t>
      </w:r>
      <w:r w:rsidR="000F4D56" w:rsidRPr="002D1B0C">
        <w:rPr>
          <w:rFonts w:ascii="Times New Roman" w:hAnsi="Times New Roman" w:cs="Times New Roman"/>
          <w:sz w:val="24"/>
          <w:szCs w:val="24"/>
        </w:rPr>
        <w:t xml:space="preserve"> Smatrati da su elementi kola poznati (</w:t>
      </w:r>
      <w:r w:rsidR="000F4D56" w:rsidRPr="002D1B0C">
        <w:rPr>
          <w:rFonts w:ascii="Times New Roman" w:hAnsi="Times New Roman" w:cs="Times New Roman"/>
          <w:i/>
          <w:sz w:val="24"/>
          <w:szCs w:val="24"/>
        </w:rPr>
        <w:t>R</w:t>
      </w:r>
      <w:r w:rsidR="000F4D56" w:rsidRPr="002D1B0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0F4D56" w:rsidRPr="002D1B0C">
        <w:rPr>
          <w:rFonts w:ascii="Times New Roman" w:hAnsi="Times New Roman" w:cs="Times New Roman"/>
          <w:sz w:val="24"/>
          <w:szCs w:val="24"/>
        </w:rPr>
        <w:t xml:space="preserve">, </w:t>
      </w:r>
      <w:r w:rsidR="000F4D56" w:rsidRPr="002D1B0C">
        <w:rPr>
          <w:rFonts w:ascii="Times New Roman" w:hAnsi="Times New Roman" w:cs="Times New Roman"/>
          <w:i/>
          <w:sz w:val="24"/>
          <w:szCs w:val="24"/>
        </w:rPr>
        <w:t>Z</w:t>
      </w:r>
      <w:r w:rsidR="000F4D56" w:rsidRPr="002D1B0C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r w:rsidR="000F4D56" w:rsidRPr="002D1B0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0F4D56" w:rsidRPr="002D1B0C">
        <w:rPr>
          <w:rFonts w:ascii="Times New Roman" w:hAnsi="Times New Roman" w:cs="Times New Roman"/>
          <w:sz w:val="24"/>
          <w:szCs w:val="24"/>
        </w:rPr>
        <w:t xml:space="preserve">, </w:t>
      </w:r>
      <w:r w:rsidR="000F4D56" w:rsidRPr="002D1B0C">
        <w:rPr>
          <w:rFonts w:ascii="Times New Roman" w:hAnsi="Times New Roman" w:cs="Times New Roman"/>
          <w:i/>
          <w:sz w:val="24"/>
          <w:szCs w:val="24"/>
        </w:rPr>
        <w:t>R</w:t>
      </w:r>
      <w:r w:rsidR="000F4D56" w:rsidRPr="002D1B0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F4D56" w:rsidRPr="002D1B0C">
        <w:rPr>
          <w:rFonts w:ascii="Times New Roman" w:hAnsi="Times New Roman" w:cs="Times New Roman"/>
          <w:sz w:val="24"/>
          <w:szCs w:val="24"/>
        </w:rPr>
        <w:t>)</w:t>
      </w:r>
      <w:r w:rsidR="000F4D56">
        <w:rPr>
          <w:rFonts w:ascii="Times New Roman" w:hAnsi="Times New Roman" w:cs="Times New Roman"/>
          <w:sz w:val="24"/>
          <w:szCs w:val="24"/>
        </w:rPr>
        <w:t>.</w:t>
      </w:r>
      <w:r w:rsidR="000F4D56" w:rsidRPr="002D1B0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82DC9C8" w14:textId="191A318B" w:rsidR="000F4D56" w:rsidRDefault="000F4D56" w:rsidP="000F4D56">
      <w:pPr>
        <w:jc w:val="center"/>
        <w:rPr>
          <w:rFonts w:ascii="Times New Roman" w:hAnsi="Times New Roman" w:cs="Times New Roman"/>
          <w:sz w:val="24"/>
          <w:szCs w:val="24"/>
        </w:rPr>
      </w:pPr>
      <w:r w:rsidRPr="002D1B0C">
        <w:rPr>
          <w:rFonts w:ascii="Times New Roman" w:hAnsi="Times New Roman" w:cs="Times New Roman"/>
          <w:noProof/>
          <w:sz w:val="24"/>
          <w:szCs w:val="24"/>
          <w:lang w:eastAsia="sr-Latn-RS"/>
        </w:rPr>
        <w:drawing>
          <wp:inline distT="0" distB="0" distL="0" distR="0" wp14:anchorId="01779FC0" wp14:editId="65382EE3">
            <wp:extent cx="2895898" cy="1343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3367" t="21779" r="10774" b="38957"/>
                    <a:stretch/>
                  </pic:blipFill>
                  <pic:spPr bwMode="auto">
                    <a:xfrm>
                      <a:off x="0" y="0"/>
                      <a:ext cx="2895356" cy="1342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B67B5" w14:textId="41EF3809" w:rsidR="007A2E93" w:rsidRPr="00BB7778" w:rsidRDefault="00DD02F5" w:rsidP="007A2E9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OUT1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IN1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OUT1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X1</m:t>
                  </m:r>
                </m:sub>
              </m:sSub>
            </m:den>
          </m:f>
        </m:oMath>
      </m:oMathPara>
    </w:p>
    <w:p w14:paraId="11458604" w14:textId="0BE6EC03" w:rsidR="00BB7778" w:rsidRPr="00B75E7E" w:rsidRDefault="00DD02F5" w:rsidP="007A2E9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OUT1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IN1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OUT1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IN1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OUT1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X1</m:t>
                  </m:r>
                </m:sub>
              </m:sSub>
            </m:den>
          </m:f>
        </m:oMath>
      </m:oMathPara>
    </w:p>
    <w:p w14:paraId="34F8F214" w14:textId="7F065E80" w:rsidR="00B75E7E" w:rsidRPr="00BB7778" w:rsidRDefault="00DD02F5" w:rsidP="007A2E9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OUT1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IN1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OUT1</m:t>
              </m:r>
            </m:sub>
          </m:sSub>
        </m:oMath>
      </m:oMathPara>
    </w:p>
    <w:p w14:paraId="4C145E98" w14:textId="7EA8ABF6" w:rsidR="00BB7778" w:rsidRPr="00DE78FE" w:rsidRDefault="00DD02F5" w:rsidP="007A2E9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OUT1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IN1</m:t>
              </m:r>
            </m:sub>
          </m:sSub>
        </m:oMath>
      </m:oMathPara>
    </w:p>
    <w:p w14:paraId="5616C1D2" w14:textId="7686316F" w:rsidR="00DE78FE" w:rsidRPr="00DA46EF" w:rsidRDefault="00DE78FE" w:rsidP="007A2E9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Odatle sledi da je: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OUT1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IN1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IN1</m:t>
              </m:r>
            </m:sub>
          </m:sSub>
        </m:oMath>
      </m:oMathPara>
    </w:p>
    <w:p w14:paraId="1523547B" w14:textId="77777777" w:rsidR="00DA46EF" w:rsidRPr="00C53AD6" w:rsidRDefault="00DA46EF" w:rsidP="007A2E9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90E566B" w14:textId="52290073" w:rsidR="00DE78FE" w:rsidRDefault="00DE78FE" w:rsidP="007A2E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Odrediti izraz za naponsko pojačanje i pojačanje snage i izraziti ih u dB.</w:t>
      </w:r>
    </w:p>
    <w:p w14:paraId="0A0322CF" w14:textId="7B544C25" w:rsidR="00DE78FE" w:rsidRPr="00DE78FE" w:rsidRDefault="00DE78FE" w:rsidP="007A2E9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Naponsko pojacanje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izrazava se:</w:t>
      </w:r>
    </w:p>
    <w:p w14:paraId="27131D87" w14:textId="5CE22A44" w:rsidR="00BB7778" w:rsidRPr="00FB5ABF" w:rsidRDefault="00DD02F5" w:rsidP="007A2E9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OUT1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IN1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6C2E09F1" w14:textId="2E3976D8" w:rsidR="00FB5ABF" w:rsidRDefault="00FB5ABF" w:rsidP="007A2E9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Dok je naponsko pojacanje izrazeno u dB:</w:t>
      </w:r>
    </w:p>
    <w:p w14:paraId="6D911841" w14:textId="2E4A9930" w:rsidR="00FB5ABF" w:rsidRPr="00C53AD6" w:rsidRDefault="00DD02F5" w:rsidP="007A2E9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=20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out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in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=20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+R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func>
        </m:oMath>
      </m:oMathPara>
    </w:p>
    <w:p w14:paraId="2F5D1EA3" w14:textId="3613F49E" w:rsidR="00C53AD6" w:rsidRDefault="00C53AD6" w:rsidP="007A2E9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Pojacanje snage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izrazava se:</w:t>
      </w:r>
    </w:p>
    <w:p w14:paraId="369C30A2" w14:textId="55AD5D8A" w:rsidR="00C53AD6" w:rsidRPr="00DA46EF" w:rsidRDefault="00DD02F5" w:rsidP="007A2E9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out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out</m:t>
                  </m:r>
                </m:sub>
              </m:sSub>
            </m:den>
          </m:f>
        </m:oMath>
      </m:oMathPara>
    </w:p>
    <w:p w14:paraId="76EA4D99" w14:textId="537AABFF" w:rsidR="00DA46EF" w:rsidRDefault="00DA46EF" w:rsidP="007A2E9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Uz pretpostavku da je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R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in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R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out</w:t>
      </w:r>
      <w:r w:rsidR="00614160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="00614160">
        <w:rPr>
          <w:rFonts w:ascii="Times New Roman" w:eastAsiaTheme="minorEastAsia" w:hAnsi="Times New Roman" w:cs="Times New Roman"/>
          <w:sz w:val="24"/>
          <w:szCs w:val="24"/>
        </w:rPr>
        <w:t>sledi da je:</w:t>
      </w:r>
    </w:p>
    <w:p w14:paraId="24253925" w14:textId="2866A69C" w:rsidR="00614160" w:rsidRPr="004E04E5" w:rsidRDefault="00DD02F5" w:rsidP="007A2E9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out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</m:oMath>
      </m:oMathPara>
    </w:p>
    <w:p w14:paraId="3C4D807C" w14:textId="0242D32E" w:rsidR="004E04E5" w:rsidRDefault="004E04E5" w:rsidP="007A2E9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Posto je u ovom slucaju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R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 xml:space="preserve">in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R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50Ω i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R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 xml:space="preserve">out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R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50Ω sledi da je</w:t>
      </w:r>
    </w:p>
    <w:p w14:paraId="6E2E2E44" w14:textId="5B11C04E" w:rsidR="004E04E5" w:rsidRPr="00800538" w:rsidRDefault="00DD02F5" w:rsidP="004E04E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OUT1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OUT1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IN1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40D6D0E5" w14:textId="4CB03DCB" w:rsidR="00800538" w:rsidRDefault="00800538" w:rsidP="0080053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Dok je pojacanje snage izrazeno u dB:</w:t>
      </w:r>
    </w:p>
    <w:p w14:paraId="203F83F1" w14:textId="2F1FC67E" w:rsidR="00800538" w:rsidRPr="00CA3996" w:rsidRDefault="00DD02F5" w:rsidP="0080053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=10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out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in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=10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+R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20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530B65AC" w14:textId="77777777" w:rsidR="00800538" w:rsidRPr="004E04E5" w:rsidRDefault="00800538" w:rsidP="004E04E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8AC5058" w14:textId="5BB65AAB" w:rsidR="004E04E5" w:rsidRDefault="003822A9" w:rsidP="007A2E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Korišćenjem simulatora MicroCAP, uraditi simulaciju rada ovog kola i prikazati naponsko pojačanje i pojačanje snage u dB. Odrediti u kom opsegu frekvencija se može smatrati da je potiskivač efikasan. Obrazložiti!</w:t>
      </w:r>
    </w:p>
    <w:p w14:paraId="38CEDAC8" w14:textId="49B2FC17" w:rsidR="003822A9" w:rsidRDefault="003822A9" w:rsidP="003822A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2D1B0C">
        <w:rPr>
          <w:rFonts w:ascii="Times New Roman" w:hAnsi="Times New Roman" w:cs="Times New Roman"/>
          <w:noProof/>
          <w:sz w:val="24"/>
          <w:szCs w:val="24"/>
          <w:lang w:eastAsia="sr-Latn-RS"/>
        </w:rPr>
        <w:drawing>
          <wp:inline distT="0" distB="0" distL="0" distR="0" wp14:anchorId="7CB88D60" wp14:editId="4F14848D">
            <wp:extent cx="2895898" cy="1343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3367" t="21779" r="10774" b="38957"/>
                    <a:stretch/>
                  </pic:blipFill>
                  <pic:spPr bwMode="auto">
                    <a:xfrm>
                      <a:off x="0" y="0"/>
                      <a:ext cx="2895356" cy="1342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DDCB0" w14:textId="55EE0B2C" w:rsidR="003822A9" w:rsidRDefault="003822A9" w:rsidP="003822A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Pokretanjem AC analize u okviru alata MicroCAP dobijamo sledece grafike </w:t>
      </w:r>
      <w:bookmarkStart w:id="3" w:name="_Hlk84876274"/>
      <w:r>
        <w:rPr>
          <w:rFonts w:ascii="Times New Roman" w:eastAsiaTheme="minorEastAsia" w:hAnsi="Times New Roman" w:cs="Times New Roman"/>
          <w:sz w:val="24"/>
          <w:szCs w:val="24"/>
        </w:rPr>
        <w:t>za izlazni i ulazni napon (grafik 1), pojacanje snage u dB (grafik 2) i naponsko pojacanje u dB (grafik 3) u funkciji frekvencije.</w:t>
      </w:r>
    </w:p>
    <w:bookmarkEnd w:id="3"/>
    <w:p w14:paraId="612A5B30" w14:textId="282F8BE0" w:rsidR="003822A9" w:rsidRDefault="003822A9" w:rsidP="003822A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7B204777" wp14:editId="427785D5">
            <wp:extent cx="5727700" cy="21463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5D1A3" w14:textId="0027D041" w:rsidR="003822A9" w:rsidRDefault="003822A9" w:rsidP="001E707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Mozemo zakljuciti da je potiskivac </w:t>
      </w:r>
      <w:r w:rsidR="001E707D">
        <w:rPr>
          <w:rFonts w:ascii="Times New Roman" w:eastAsiaTheme="minorEastAsia" w:hAnsi="Times New Roman" w:cs="Times New Roman"/>
          <w:sz w:val="24"/>
          <w:szCs w:val="24"/>
        </w:rPr>
        <w:t>najefikasniji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u opsegu od </w:t>
      </w:r>
      <w:r w:rsidR="001E707D">
        <w:rPr>
          <w:rFonts w:ascii="Times New Roman" w:eastAsiaTheme="minorEastAsia" w:hAnsi="Times New Roman" w:cs="Times New Roman"/>
          <w:sz w:val="24"/>
          <w:szCs w:val="24"/>
        </w:rPr>
        <w:t>10MHz – 1GHz, jer u tom opsegu imamo najmanje pojacanje (najvece slabljenje), sto je i sustina samog potiskivaca.</w:t>
      </w:r>
    </w:p>
    <w:p w14:paraId="4CFF970C" w14:textId="77777777" w:rsidR="00B25BBC" w:rsidRDefault="00B25BBC" w:rsidP="00B25B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 Uporediti kataloške podatke za potiskivač i prokomentarisati da li se slažu sa modelom u MicroCAP-u.</w:t>
      </w:r>
    </w:p>
    <w:p w14:paraId="0C57D2A9" w14:textId="35EE4DDD" w:rsidR="00341B11" w:rsidRDefault="00341B11" w:rsidP="00111FD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Iz prethodne relacije (zadatak 3):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OUT1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IN1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IN1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br/>
        <w:t xml:space="preserve">Mozemo izvesti relaciju za impedansu potiskivaca: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IN1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OUT1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OUT1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br/>
        <w:t>Kada ovaj izraz primenimo na AC analizi u okviru alata MicroCAP dobijamo sledece grafike</w:t>
      </w:r>
      <w:r w:rsidRPr="00341B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za izlazni i ulazni napon (grafik 1), impedanse potiskivaca po tom izrazu (grafik 2) kao i impedansu potiskivaca u ondnosu napona i struje kroz potiskivac (grafik 3) u funkciji frekvencije.</w: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44A0F672" wp14:editId="283EC94B">
            <wp:extent cx="5718810" cy="23571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DDD1F" w14:textId="3819E4FD" w:rsidR="00A22FE8" w:rsidRDefault="00A22FE8" w:rsidP="00A22FE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Na sledecoj slici nalazi se kataloski grafik impedanse potiskivaca u funkciji frekvencije. Kataloski podaci su dobijen sa datasheet dokumenta: </w:t>
      </w:r>
      <w:r w:rsidRPr="00A22FE8">
        <w:rPr>
          <w:rFonts w:ascii="Times New Roman" w:eastAsiaTheme="minorEastAsia" w:hAnsi="Times New Roman" w:cs="Times New Roman"/>
          <w:sz w:val="24"/>
          <w:szCs w:val="24"/>
        </w:rPr>
        <w:t>BLM18A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chip series.</w:t>
      </w:r>
    </w:p>
    <w:p w14:paraId="3E18BE22" w14:textId="21E2A9FC" w:rsidR="00341B11" w:rsidRDefault="00341B11" w:rsidP="00A22FE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E16A65" wp14:editId="12508440">
            <wp:extent cx="3562460" cy="2799132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0315" cy="281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F32E" w14:textId="523F3664" w:rsidR="00341B11" w:rsidRPr="00341B11" w:rsidRDefault="00341B11" w:rsidP="001E707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Kada uporedimo </w:t>
      </w:r>
      <w:r w:rsidR="00DD02F5">
        <w:rPr>
          <w:rFonts w:ascii="Times New Roman" w:eastAsiaTheme="minorEastAsia" w:hAnsi="Times New Roman" w:cs="Times New Roman"/>
          <w:sz w:val="24"/>
          <w:szCs w:val="24"/>
        </w:rPr>
        <w:t>rezultujuci grafik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sa kataloskim podacima, mozemo zakljuciti da se slazu.</w:t>
      </w:r>
    </w:p>
    <w:sectPr w:rsidR="00341B11" w:rsidRPr="00341B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27319"/>
    <w:multiLevelType w:val="hybridMultilevel"/>
    <w:tmpl w:val="CD26D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70ED2"/>
    <w:multiLevelType w:val="hybridMultilevel"/>
    <w:tmpl w:val="3B382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F0F92"/>
    <w:multiLevelType w:val="hybridMultilevel"/>
    <w:tmpl w:val="5F92E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206E"/>
    <w:rsid w:val="00072AC0"/>
    <w:rsid w:val="000B0E05"/>
    <w:rsid w:val="000F4D56"/>
    <w:rsid w:val="00111FD8"/>
    <w:rsid w:val="001E707D"/>
    <w:rsid w:val="00286F29"/>
    <w:rsid w:val="00291E94"/>
    <w:rsid w:val="002B6EFC"/>
    <w:rsid w:val="002D1B0C"/>
    <w:rsid w:val="002D1FA1"/>
    <w:rsid w:val="002E3E2D"/>
    <w:rsid w:val="0031453E"/>
    <w:rsid w:val="00341B11"/>
    <w:rsid w:val="003822A9"/>
    <w:rsid w:val="003E0AA4"/>
    <w:rsid w:val="00426F49"/>
    <w:rsid w:val="004E04E5"/>
    <w:rsid w:val="00614160"/>
    <w:rsid w:val="0062275A"/>
    <w:rsid w:val="006240FB"/>
    <w:rsid w:val="006344A8"/>
    <w:rsid w:val="00695F33"/>
    <w:rsid w:val="006D1393"/>
    <w:rsid w:val="00786365"/>
    <w:rsid w:val="007A2E93"/>
    <w:rsid w:val="007A36C9"/>
    <w:rsid w:val="007C5F10"/>
    <w:rsid w:val="00800538"/>
    <w:rsid w:val="008016C9"/>
    <w:rsid w:val="008C0776"/>
    <w:rsid w:val="009222ED"/>
    <w:rsid w:val="00936F56"/>
    <w:rsid w:val="00943E78"/>
    <w:rsid w:val="0097075A"/>
    <w:rsid w:val="00985168"/>
    <w:rsid w:val="00986272"/>
    <w:rsid w:val="00A15EE3"/>
    <w:rsid w:val="00A22FE8"/>
    <w:rsid w:val="00A36F5C"/>
    <w:rsid w:val="00AB44CB"/>
    <w:rsid w:val="00B25BBC"/>
    <w:rsid w:val="00B5621C"/>
    <w:rsid w:val="00B75E7E"/>
    <w:rsid w:val="00BB7778"/>
    <w:rsid w:val="00C53AD6"/>
    <w:rsid w:val="00C602DB"/>
    <w:rsid w:val="00C65673"/>
    <w:rsid w:val="00C70A45"/>
    <w:rsid w:val="00CA3996"/>
    <w:rsid w:val="00D64F23"/>
    <w:rsid w:val="00DA3064"/>
    <w:rsid w:val="00DA46EF"/>
    <w:rsid w:val="00DD02F5"/>
    <w:rsid w:val="00DE78FE"/>
    <w:rsid w:val="00DF206E"/>
    <w:rsid w:val="00EA5CF7"/>
    <w:rsid w:val="00EF4BC8"/>
    <w:rsid w:val="00F10F09"/>
    <w:rsid w:val="00F1196A"/>
    <w:rsid w:val="00F22CBE"/>
    <w:rsid w:val="00F8551C"/>
    <w:rsid w:val="00FB5ABF"/>
    <w:rsid w:val="00FE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99CC0"/>
  <w15:docId w15:val="{FEC0CAE2-68EF-4478-8736-6DF29008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0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5C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51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6B29C-D049-4537-B00D-3EDBD3435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Mirjana Damnjanovic</dc:creator>
  <cp:lastModifiedBy>Jovan Slavujevic</cp:lastModifiedBy>
  <cp:revision>38</cp:revision>
  <dcterms:created xsi:type="dcterms:W3CDTF">2021-10-03T16:45:00Z</dcterms:created>
  <dcterms:modified xsi:type="dcterms:W3CDTF">2021-10-11T18:35:00Z</dcterms:modified>
</cp:coreProperties>
</file>