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7C1" w:rsidRDefault="007417C1">
      <w:pPr>
        <w:rPr>
          <w:rFonts w:ascii="Times New Roman" w:hAnsi="Times New Roman" w:cs="Times New Roman"/>
          <w:lang w:val="en-US"/>
        </w:rPr>
      </w:pPr>
    </w:p>
    <w:p w:rsidR="00C14C93" w:rsidRDefault="00C14C93">
      <w:pPr>
        <w:rPr>
          <w:rFonts w:ascii="Times New Roman" w:hAnsi="Times New Roman" w:cs="Times New Roman"/>
          <w:lang w:val="en-US"/>
        </w:rPr>
      </w:pPr>
    </w:p>
    <w:p w:rsidR="00C14C93" w:rsidRDefault="00C14C93" w:rsidP="00C14C9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Odgovori na pitanja</w:t>
      </w:r>
    </w:p>
    <w:p w:rsidR="00C14C93" w:rsidRDefault="00C14C93" w:rsidP="00C14C9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4C93" w:rsidRPr="00B03131" w:rsidRDefault="00C14C93" w:rsidP="00C14C93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u w:val="single"/>
          <w:lang w:val="en-US"/>
        </w:rPr>
      </w:pPr>
      <w:r w:rsidRPr="00B03131">
        <w:rPr>
          <w:rFonts w:ascii="Times New Roman" w:hAnsi="Times New Roman" w:cs="Times New Roman"/>
          <w:u w:val="single"/>
          <w:lang w:val="en-US"/>
        </w:rPr>
        <w:t>Koji ste pin mikrokontrolera koristili za povezivanje senzora ?</w:t>
      </w:r>
    </w:p>
    <w:p w:rsidR="00B03131" w:rsidRPr="00B03131" w:rsidRDefault="00B03131" w:rsidP="00B03131">
      <w:pPr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Za povezivanje senzora na mikrokontroler upotrebljen je pin RE6 (</w:t>
      </w:r>
      <w:r w:rsidR="00557CD0">
        <w:rPr>
          <w:rFonts w:ascii="Times New Roman" w:hAnsi="Times New Roman" w:cs="Times New Roman"/>
          <w:lang w:val="en-US"/>
        </w:rPr>
        <w:t>PIN 2</w:t>
      </w:r>
      <w:r>
        <w:rPr>
          <w:rFonts w:ascii="Times New Roman" w:hAnsi="Times New Roman" w:cs="Times New Roman"/>
          <w:lang w:val="en-US"/>
        </w:rPr>
        <w:t xml:space="preserve">) porta E. </w:t>
      </w:r>
    </w:p>
    <w:p w:rsidR="00C14C93" w:rsidRDefault="00C14C93" w:rsidP="00C14C93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u w:val="single"/>
          <w:lang w:val="en-US"/>
        </w:rPr>
      </w:pPr>
      <w:r w:rsidRPr="00B03131">
        <w:rPr>
          <w:rFonts w:ascii="Times New Roman" w:hAnsi="Times New Roman" w:cs="Times New Roman"/>
          <w:u w:val="single"/>
          <w:lang w:val="en-US"/>
        </w:rPr>
        <w:t>Sta bi uradili da pin nije open drain, da li biste ga promenili ?</w:t>
      </w:r>
    </w:p>
    <w:p w:rsidR="00282F75" w:rsidRDefault="00E851CF" w:rsidP="00282F75">
      <w:pPr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Senzor koji komunicira preko one wire protokola može ispravno obav</w:t>
      </w:r>
      <w:r w:rsidR="00935797">
        <w:rPr>
          <w:rFonts w:ascii="Times New Roman" w:hAnsi="Times New Roman" w:cs="Times New Roman"/>
          <w:lang w:val="en-US"/>
        </w:rPr>
        <w:t>ljati komunikaciju samo sa open-</w:t>
      </w:r>
      <w:r>
        <w:rPr>
          <w:rFonts w:ascii="Times New Roman" w:hAnsi="Times New Roman" w:cs="Times New Roman"/>
          <w:lang w:val="en-US"/>
        </w:rPr>
        <w:t>drain ili 3-state portom. Ukoliko je pin mikr</w:t>
      </w:r>
      <w:r w:rsidR="00935797"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>kontrolera puš</w:t>
      </w:r>
      <w:r w:rsidR="0093579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pul, potreb</w:t>
      </w:r>
      <w:r w:rsidR="00935797">
        <w:rPr>
          <w:rFonts w:ascii="Times New Roman" w:hAnsi="Times New Roman" w:cs="Times New Roman"/>
          <w:lang w:val="en-US"/>
        </w:rPr>
        <w:t>no ga je konfigurisati kao open-</w:t>
      </w:r>
      <w:r>
        <w:rPr>
          <w:rFonts w:ascii="Times New Roman" w:hAnsi="Times New Roman" w:cs="Times New Roman"/>
          <w:lang w:val="en-US"/>
        </w:rPr>
        <w:t>drain. Konfiguracija pu</w:t>
      </w:r>
      <w:r>
        <w:rPr>
          <w:rFonts w:ascii="Times New Roman" w:hAnsi="Times New Roman" w:cs="Times New Roman"/>
        </w:rPr>
        <w:t>š</w:t>
      </w:r>
      <w:r w:rsidR="0093579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pula</w:t>
      </w:r>
      <w:r w:rsidR="0093579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u</w:t>
      </w:r>
      <w:r w:rsidR="00935797">
        <w:rPr>
          <w:rFonts w:ascii="Times New Roman" w:hAnsi="Times New Roman" w:cs="Times New Roman"/>
          <w:lang w:val="en-US"/>
        </w:rPr>
        <w:t xml:space="preserve"> open-</w:t>
      </w:r>
      <w:r>
        <w:rPr>
          <w:rFonts w:ascii="Times New Roman" w:hAnsi="Times New Roman" w:cs="Times New Roman"/>
          <w:lang w:val="en-US"/>
        </w:rPr>
        <w:t>drain</w:t>
      </w:r>
      <w:r w:rsidR="00935797">
        <w:rPr>
          <w:rFonts w:ascii="Times New Roman" w:hAnsi="Times New Roman" w:cs="Times New Roman"/>
          <w:lang w:val="en-US"/>
        </w:rPr>
        <w:t xml:space="preserve"> se posti</w:t>
      </w:r>
      <w:r w:rsidR="0093579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  <w:lang w:val="en-US"/>
        </w:rPr>
        <w:t>e dodelom vrednosti određenim registrima (</w:t>
      </w:r>
      <w:r w:rsidR="00935797">
        <w:rPr>
          <w:rFonts w:ascii="Times New Roman" w:hAnsi="Times New Roman" w:cs="Times New Roman"/>
          <w:lang w:val="en-US"/>
        </w:rPr>
        <w:t>open-</w:t>
      </w:r>
      <w:r>
        <w:rPr>
          <w:rFonts w:ascii="Times New Roman" w:hAnsi="Times New Roman" w:cs="Times New Roman"/>
          <w:lang w:val="en-US"/>
        </w:rPr>
        <w:t>drain control register). Svakom portu je pridružen poseban ODCx registar.</w:t>
      </w:r>
      <w:r w:rsidR="00282F75">
        <w:rPr>
          <w:rFonts w:ascii="Times New Roman" w:hAnsi="Times New Roman" w:cs="Times New Roman"/>
          <w:lang w:val="en-US"/>
        </w:rPr>
        <w:t xml:space="preserve"> Na slici 1 nalaz</w:t>
      </w:r>
      <w:r w:rsidR="00935797">
        <w:rPr>
          <w:rFonts w:ascii="Times New Roman" w:hAnsi="Times New Roman" w:cs="Times New Roman"/>
          <w:lang w:val="en-US"/>
        </w:rPr>
        <w:t>i se prikaz promene pina iz puš-</w:t>
      </w:r>
      <w:r w:rsidR="00282F75">
        <w:rPr>
          <w:rFonts w:ascii="Times New Roman" w:hAnsi="Times New Roman" w:cs="Times New Roman"/>
          <w:lang w:val="en-US"/>
        </w:rPr>
        <w:t>pul</w:t>
      </w:r>
      <w:r w:rsidR="00935797">
        <w:rPr>
          <w:rFonts w:ascii="Times New Roman" w:hAnsi="Times New Roman" w:cs="Times New Roman"/>
          <w:lang w:val="en-US"/>
        </w:rPr>
        <w:t>-</w:t>
      </w:r>
      <w:r w:rsidR="00282F75">
        <w:rPr>
          <w:rFonts w:ascii="Times New Roman" w:hAnsi="Times New Roman" w:cs="Times New Roman"/>
          <w:lang w:val="en-US"/>
        </w:rPr>
        <w:t>a u open</w:t>
      </w:r>
      <w:r w:rsidR="00935797">
        <w:rPr>
          <w:rFonts w:ascii="Times New Roman" w:hAnsi="Times New Roman" w:cs="Times New Roman"/>
          <w:lang w:val="en-US"/>
        </w:rPr>
        <w:t>-</w:t>
      </w:r>
      <w:r w:rsidR="00282F75">
        <w:rPr>
          <w:rFonts w:ascii="Times New Roman" w:hAnsi="Times New Roman" w:cs="Times New Roman"/>
          <w:lang w:val="en-US"/>
        </w:rPr>
        <w:t>drain.</w:t>
      </w:r>
    </w:p>
    <w:p w:rsidR="00FA26AB" w:rsidRDefault="00FA26AB" w:rsidP="00282F75">
      <w:pPr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sr-Latn-RS"/>
        </w:rPr>
        <w:drawing>
          <wp:anchor distT="0" distB="0" distL="114300" distR="114300" simplePos="0" relativeHeight="251661312" behindDoc="0" locked="0" layoutInCell="1" allowOverlap="1" wp14:anchorId="5ACEAA26" wp14:editId="456252E4">
            <wp:simplePos x="0" y="0"/>
            <wp:positionH relativeFrom="column">
              <wp:posOffset>123825</wp:posOffset>
            </wp:positionH>
            <wp:positionV relativeFrom="paragraph">
              <wp:posOffset>37042</wp:posOffset>
            </wp:positionV>
            <wp:extent cx="5760720" cy="2306955"/>
            <wp:effectExtent l="19050" t="19050" r="11430" b="171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6AB" w:rsidRDefault="00FA26AB" w:rsidP="00282F75">
      <w:pPr>
        <w:ind w:left="284"/>
        <w:jc w:val="both"/>
        <w:rPr>
          <w:rFonts w:ascii="Times New Roman" w:hAnsi="Times New Roman" w:cs="Times New Roman"/>
          <w:lang w:val="en-US"/>
        </w:rPr>
      </w:pPr>
    </w:p>
    <w:p w:rsidR="00282F75" w:rsidRDefault="00282F75" w:rsidP="00282F75">
      <w:pPr>
        <w:ind w:left="284"/>
        <w:jc w:val="both"/>
        <w:rPr>
          <w:rFonts w:ascii="Times New Roman" w:hAnsi="Times New Roman" w:cs="Times New Roman"/>
          <w:lang w:val="en-US"/>
        </w:rPr>
      </w:pPr>
    </w:p>
    <w:p w:rsidR="00FA26AB" w:rsidRDefault="00FA26AB" w:rsidP="00282F75">
      <w:pPr>
        <w:ind w:left="300"/>
        <w:jc w:val="both"/>
        <w:rPr>
          <w:rFonts w:ascii="Times New Roman" w:hAnsi="Times New Roman" w:cs="Times New Roman"/>
          <w:lang w:val="en-US"/>
        </w:rPr>
      </w:pPr>
    </w:p>
    <w:p w:rsidR="00FA26AB" w:rsidRDefault="00FA26AB" w:rsidP="00282F75">
      <w:pPr>
        <w:ind w:left="300"/>
        <w:jc w:val="both"/>
        <w:rPr>
          <w:rFonts w:ascii="Times New Roman" w:hAnsi="Times New Roman" w:cs="Times New Roman"/>
          <w:lang w:val="en-US"/>
        </w:rPr>
      </w:pPr>
    </w:p>
    <w:p w:rsidR="00FA26AB" w:rsidRDefault="00FA26AB" w:rsidP="00282F75">
      <w:pPr>
        <w:ind w:left="300"/>
        <w:jc w:val="both"/>
        <w:rPr>
          <w:rFonts w:ascii="Times New Roman" w:hAnsi="Times New Roman" w:cs="Times New Roman"/>
          <w:lang w:val="en-US"/>
        </w:rPr>
      </w:pPr>
    </w:p>
    <w:p w:rsidR="00FA26AB" w:rsidRDefault="00FA26AB" w:rsidP="00282F75">
      <w:pPr>
        <w:ind w:left="300"/>
        <w:jc w:val="both"/>
        <w:rPr>
          <w:rFonts w:ascii="Times New Roman" w:hAnsi="Times New Roman" w:cs="Times New Roman"/>
          <w:lang w:val="en-US"/>
        </w:rPr>
      </w:pPr>
    </w:p>
    <w:p w:rsidR="00FA26AB" w:rsidRDefault="00FA26AB" w:rsidP="00282F75">
      <w:pPr>
        <w:ind w:left="300"/>
        <w:jc w:val="both"/>
        <w:rPr>
          <w:rFonts w:ascii="Times New Roman" w:hAnsi="Times New Roman" w:cs="Times New Roman"/>
          <w:lang w:val="en-US"/>
        </w:rPr>
      </w:pPr>
    </w:p>
    <w:p w:rsidR="00FA26AB" w:rsidRDefault="00FA26AB" w:rsidP="00FA26AB">
      <w:pPr>
        <w:ind w:left="30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Slika 1. </w:t>
      </w:r>
      <w:r w:rsidR="00F4390C">
        <w:rPr>
          <w:rFonts w:ascii="Times New Roman" w:hAnsi="Times New Roman" w:cs="Times New Roman"/>
          <w:lang w:val="en-US"/>
        </w:rPr>
        <w:t>Open drain pin mikrokontrolera</w:t>
      </w:r>
    </w:p>
    <w:p w:rsidR="00F4390C" w:rsidRDefault="00F4390C" w:rsidP="00F4390C">
      <w:pPr>
        <w:jc w:val="both"/>
        <w:rPr>
          <w:rFonts w:ascii="Times New Roman" w:hAnsi="Times New Roman" w:cs="Times New Roman"/>
          <w:lang w:val="en-US"/>
        </w:rPr>
      </w:pPr>
    </w:p>
    <w:p w:rsidR="00E851CF" w:rsidRPr="00F4390C" w:rsidRDefault="00F634E8" w:rsidP="00F4390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Open-</w:t>
      </w:r>
      <w:r w:rsidR="00E851CF">
        <w:rPr>
          <w:rFonts w:ascii="Times New Roman" w:hAnsi="Times New Roman" w:cs="Times New Roman"/>
          <w:lang w:val="en-US"/>
        </w:rPr>
        <w:t>drain omoguć</w:t>
      </w:r>
      <w:r>
        <w:rPr>
          <w:rFonts w:ascii="Times New Roman" w:hAnsi="Times New Roman" w:cs="Times New Roman"/>
          <w:lang w:val="en-US"/>
        </w:rPr>
        <w:t>av</w:t>
      </w:r>
      <w:r w:rsidR="00E851CF">
        <w:rPr>
          <w:rFonts w:ascii="Times New Roman" w:hAnsi="Times New Roman" w:cs="Times New Roman"/>
          <w:lang w:val="en-US"/>
        </w:rPr>
        <w:t xml:space="preserve">a da uređaji koji ne komuniciraju oslobode magistralu kako bi neki drugi </w:t>
      </w:r>
      <w:r w:rsidR="00282F75">
        <w:rPr>
          <w:rFonts w:ascii="Times New Roman" w:hAnsi="Times New Roman" w:cs="Times New Roman"/>
          <w:lang w:val="en-US"/>
        </w:rPr>
        <w:t xml:space="preserve">        </w:t>
      </w:r>
      <w:r w:rsidR="00E851CF">
        <w:rPr>
          <w:rFonts w:ascii="Times New Roman" w:hAnsi="Times New Roman" w:cs="Times New Roman"/>
          <w:lang w:val="en-US"/>
        </w:rPr>
        <w:t xml:space="preserve">uređaj koji je povezan na istoj magistrali mogao da započne komunikaciju. </w:t>
      </w:r>
      <w:r>
        <w:rPr>
          <w:rFonts w:ascii="Times New Roman" w:hAnsi="Times New Roman" w:cs="Times New Roman"/>
          <w:lang w:val="en-US"/>
        </w:rPr>
        <w:t>One-</w:t>
      </w:r>
      <w:r w:rsidR="00F4390C">
        <w:rPr>
          <w:rFonts w:ascii="Times New Roman" w:hAnsi="Times New Roman" w:cs="Times New Roman"/>
          <w:lang w:val="en-US"/>
        </w:rPr>
        <w:t xml:space="preserve">wire </w:t>
      </w:r>
      <w:r>
        <w:rPr>
          <w:rFonts w:ascii="Times New Roman" w:hAnsi="Times New Roman" w:cs="Times New Roman"/>
          <w:lang w:val="en-US"/>
        </w:rPr>
        <w:t>protok</w:t>
      </w:r>
      <w:r w:rsidR="00F4390C">
        <w:rPr>
          <w:rFonts w:ascii="Times New Roman" w:hAnsi="Times New Roman" w:cs="Times New Roman"/>
          <w:lang w:val="en-US"/>
        </w:rPr>
        <w:t xml:space="preserve">ol </w:t>
      </w:r>
      <w:r>
        <w:rPr>
          <w:rFonts w:ascii="Times New Roman" w:hAnsi="Times New Roman" w:cs="Times New Roman"/>
          <w:lang w:val="en-US"/>
        </w:rPr>
        <w:t>zahteva eksterni</w:t>
      </w:r>
      <w:r w:rsidR="00F4390C">
        <w:rPr>
          <w:rFonts w:ascii="Times New Roman" w:hAnsi="Times New Roman" w:cs="Times New Roman"/>
          <w:lang w:val="en-US"/>
        </w:rPr>
        <w:t xml:space="preserve"> pull-up otpornik kako bi magistrali u stanju mirovanja dodelio vrednost logi</w:t>
      </w:r>
      <w:r w:rsidR="00F4390C">
        <w:rPr>
          <w:rFonts w:ascii="Times New Roman" w:hAnsi="Times New Roman" w:cs="Times New Roman"/>
        </w:rPr>
        <w:t>č</w:t>
      </w:r>
      <w:r w:rsidR="00F4390C">
        <w:rPr>
          <w:rFonts w:ascii="Times New Roman" w:hAnsi="Times New Roman" w:cs="Times New Roman"/>
          <w:lang w:val="en-US"/>
        </w:rPr>
        <w:t>ke jedinice.</w:t>
      </w:r>
    </w:p>
    <w:p w:rsidR="00B03131" w:rsidRDefault="00B03131" w:rsidP="00B03131">
      <w:pPr>
        <w:pStyle w:val="ListParagraph"/>
        <w:ind w:left="284"/>
        <w:jc w:val="both"/>
        <w:rPr>
          <w:rFonts w:ascii="Times New Roman" w:hAnsi="Times New Roman" w:cs="Times New Roman"/>
          <w:lang w:val="en-US"/>
        </w:rPr>
      </w:pPr>
    </w:p>
    <w:p w:rsidR="00B03131" w:rsidRDefault="00B03131" w:rsidP="00B03131">
      <w:pPr>
        <w:pStyle w:val="ListParagraph"/>
        <w:ind w:left="284"/>
        <w:jc w:val="both"/>
        <w:rPr>
          <w:rFonts w:ascii="Times New Roman" w:hAnsi="Times New Roman" w:cs="Times New Roman"/>
          <w:lang w:val="en-US"/>
        </w:rPr>
      </w:pPr>
    </w:p>
    <w:p w:rsidR="00FA26AB" w:rsidRDefault="00FA26AB" w:rsidP="00B03131">
      <w:pPr>
        <w:pStyle w:val="ListParagraph"/>
        <w:ind w:left="284"/>
        <w:jc w:val="both"/>
        <w:rPr>
          <w:rFonts w:ascii="Times New Roman" w:hAnsi="Times New Roman" w:cs="Times New Roman"/>
          <w:lang w:val="en-US"/>
        </w:rPr>
      </w:pPr>
    </w:p>
    <w:p w:rsidR="00FA26AB" w:rsidRDefault="00FA26AB" w:rsidP="00B03131">
      <w:pPr>
        <w:pStyle w:val="ListParagraph"/>
        <w:ind w:left="284"/>
        <w:jc w:val="both"/>
        <w:rPr>
          <w:rFonts w:ascii="Times New Roman" w:hAnsi="Times New Roman" w:cs="Times New Roman"/>
          <w:lang w:val="en-US"/>
        </w:rPr>
      </w:pPr>
    </w:p>
    <w:p w:rsidR="00FA26AB" w:rsidRDefault="00FA26AB" w:rsidP="00B03131">
      <w:pPr>
        <w:pStyle w:val="ListParagraph"/>
        <w:ind w:left="284"/>
        <w:jc w:val="both"/>
        <w:rPr>
          <w:rFonts w:ascii="Times New Roman" w:hAnsi="Times New Roman" w:cs="Times New Roman"/>
          <w:lang w:val="en-US"/>
        </w:rPr>
      </w:pPr>
    </w:p>
    <w:p w:rsidR="00FA26AB" w:rsidRDefault="00FA26AB" w:rsidP="00B03131">
      <w:pPr>
        <w:pStyle w:val="ListParagraph"/>
        <w:ind w:left="284"/>
        <w:jc w:val="both"/>
        <w:rPr>
          <w:rFonts w:ascii="Times New Roman" w:hAnsi="Times New Roman" w:cs="Times New Roman"/>
          <w:lang w:val="en-US"/>
        </w:rPr>
      </w:pPr>
    </w:p>
    <w:p w:rsidR="00FA26AB" w:rsidRDefault="00FA26AB" w:rsidP="00F4390C">
      <w:pPr>
        <w:jc w:val="both"/>
        <w:rPr>
          <w:rFonts w:ascii="Times New Roman" w:hAnsi="Times New Roman" w:cs="Times New Roman"/>
          <w:lang w:val="en-US"/>
        </w:rPr>
      </w:pPr>
    </w:p>
    <w:p w:rsidR="00F4390C" w:rsidRDefault="00F4390C" w:rsidP="00F4390C">
      <w:pPr>
        <w:jc w:val="both"/>
        <w:rPr>
          <w:rFonts w:ascii="Times New Roman" w:hAnsi="Times New Roman" w:cs="Times New Roman"/>
          <w:lang w:val="en-US"/>
        </w:rPr>
      </w:pPr>
    </w:p>
    <w:p w:rsidR="00F4390C" w:rsidRDefault="00F4390C" w:rsidP="00F4390C">
      <w:pPr>
        <w:jc w:val="both"/>
        <w:rPr>
          <w:rFonts w:ascii="Times New Roman" w:hAnsi="Times New Roman" w:cs="Times New Roman"/>
          <w:lang w:val="en-US"/>
        </w:rPr>
      </w:pPr>
    </w:p>
    <w:p w:rsidR="00F4390C" w:rsidRPr="00F4390C" w:rsidRDefault="00F4390C" w:rsidP="00F4390C">
      <w:pPr>
        <w:jc w:val="both"/>
        <w:rPr>
          <w:rFonts w:ascii="Times New Roman" w:hAnsi="Times New Roman" w:cs="Times New Roman"/>
          <w:lang w:val="en-US"/>
        </w:rPr>
      </w:pPr>
    </w:p>
    <w:p w:rsidR="00FA26AB" w:rsidRDefault="00FA26AB" w:rsidP="00B03131">
      <w:pPr>
        <w:pStyle w:val="ListParagraph"/>
        <w:ind w:left="284"/>
        <w:jc w:val="both"/>
        <w:rPr>
          <w:rFonts w:ascii="Times New Roman" w:hAnsi="Times New Roman" w:cs="Times New Roman"/>
          <w:lang w:val="en-US"/>
        </w:rPr>
      </w:pPr>
    </w:p>
    <w:p w:rsidR="00C14C93" w:rsidRPr="00F4390C" w:rsidRDefault="00C14C93" w:rsidP="00F4390C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u w:val="single"/>
          <w:lang w:val="en-US"/>
        </w:rPr>
      </w:pPr>
      <w:r w:rsidRPr="00F4390C">
        <w:rPr>
          <w:rFonts w:ascii="Times New Roman" w:hAnsi="Times New Roman" w:cs="Times New Roman"/>
          <w:u w:val="single"/>
          <w:lang w:val="en-US"/>
        </w:rPr>
        <w:t>O</w:t>
      </w:r>
      <w:r w:rsidRPr="00F4390C">
        <w:rPr>
          <w:rFonts w:ascii="Times New Roman" w:hAnsi="Times New Roman" w:cs="Times New Roman"/>
          <w:u w:val="single"/>
        </w:rPr>
        <w:t xml:space="preserve">pišite mi definisanje RPx pinova (pinovi sa višestrukim namenama). Kako se definišu RPx pinovi kao ulazni, a kako kao izlazni (uzmite primer UART-a) </w:t>
      </w:r>
      <w:r w:rsidRPr="00F4390C">
        <w:rPr>
          <w:rFonts w:ascii="Times New Roman" w:hAnsi="Times New Roman" w:cs="Times New Roman"/>
          <w:u w:val="single"/>
          <w:lang w:val="en-US"/>
        </w:rPr>
        <w:t>?</w:t>
      </w:r>
    </w:p>
    <w:p w:rsidR="00B03131" w:rsidRDefault="007438C7" w:rsidP="00B03131">
      <w:pPr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Pinovi sa </w:t>
      </w:r>
      <w:r>
        <w:rPr>
          <w:rFonts w:ascii="Times New Roman" w:hAnsi="Times New Roman" w:cs="Times New Roman"/>
        </w:rPr>
        <w:t>višestrukim namenama u datasheet</w:t>
      </w:r>
      <w:r>
        <w:rPr>
          <w:rFonts w:ascii="Times New Roman" w:hAnsi="Times New Roman" w:cs="Times New Roman"/>
          <w:lang w:val="en-US"/>
        </w:rPr>
        <w:t xml:space="preserve">-u </w:t>
      </w:r>
      <w:r>
        <w:rPr>
          <w:rFonts w:ascii="Times New Roman" w:hAnsi="Times New Roman" w:cs="Times New Roman"/>
        </w:rPr>
        <w:t>označeni su simbolom RPx. Pomenuti pinovi se mogu konfigurisati tako da predstavljaju delove različitih periferija (npr. Tx UART</w:t>
      </w:r>
      <w:r>
        <w:rPr>
          <w:rFonts w:ascii="Times New Roman" w:hAnsi="Times New Roman" w:cs="Times New Roman"/>
          <w:lang w:val="en-US"/>
        </w:rPr>
        <w:t>-a, SCK I2C, MOSI SPI</w:t>
      </w:r>
      <w:r>
        <w:rPr>
          <w:rFonts w:ascii="Times New Roman" w:hAnsi="Times New Roman" w:cs="Times New Roman"/>
        </w:rPr>
        <w:t>), dodatno mogu se konfigurisati kao ulazni ili izlazni.</w:t>
      </w:r>
    </w:p>
    <w:p w:rsidR="007438C7" w:rsidRDefault="000B40D8" w:rsidP="00B03131">
      <w:pPr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Konfiguracija pina kao izlazni za modul UART1:</w:t>
      </w:r>
    </w:p>
    <w:p w:rsidR="000B40D8" w:rsidRDefault="000B40D8" w:rsidP="000B40D8">
      <w:pPr>
        <w:spacing w:after="0"/>
        <w:ind w:left="284"/>
        <w:jc w:val="both"/>
        <w:rPr>
          <w:rFonts w:ascii="Times New Roman" w:hAnsi="Times New Roman" w:cs="Times New Roman"/>
        </w:rPr>
      </w:pPr>
      <w:r w:rsidRPr="000B40D8">
        <w:rPr>
          <w:rFonts w:ascii="Times New Roman" w:hAnsi="Times New Roman" w:cs="Times New Roman"/>
        </w:rPr>
        <w:t>RPOR1bits.RP3R=3;</w:t>
      </w:r>
      <w:r>
        <w:rPr>
          <w:rFonts w:ascii="Times New Roman" w:hAnsi="Times New Roman" w:cs="Times New Roman"/>
        </w:rPr>
        <w:t xml:space="preserve">        </w:t>
      </w:r>
      <w:r w:rsidRPr="000B40D8">
        <w:rPr>
          <w:rFonts w:ascii="Times New Roman" w:hAnsi="Times New Roman" w:cs="Times New Roman"/>
        </w:rPr>
        <w:t>//PIN 44=RD10=RP3 TX za zelenu UART1</w:t>
      </w:r>
    </w:p>
    <w:p w:rsidR="000B40D8" w:rsidRPr="007438C7" w:rsidRDefault="000B40D8" w:rsidP="00B03131">
      <w:pPr>
        <w:ind w:left="284"/>
        <w:jc w:val="both"/>
        <w:rPr>
          <w:rFonts w:ascii="Times New Roman" w:hAnsi="Times New Roman" w:cs="Times New Roman"/>
        </w:rPr>
      </w:pPr>
      <w:r w:rsidRPr="000B40D8">
        <w:rPr>
          <w:rFonts w:ascii="Times New Roman" w:hAnsi="Times New Roman" w:cs="Times New Roman"/>
        </w:rPr>
        <w:t xml:space="preserve">TRISDbits.TRISD10=0; </w:t>
      </w:r>
      <w:r>
        <w:rPr>
          <w:rFonts w:ascii="Times New Roman" w:hAnsi="Times New Roman" w:cs="Times New Roman"/>
        </w:rPr>
        <w:t xml:space="preserve">  </w:t>
      </w:r>
      <w:r w:rsidRPr="000B40D8">
        <w:rPr>
          <w:rFonts w:ascii="Times New Roman" w:hAnsi="Times New Roman" w:cs="Times New Roman"/>
        </w:rPr>
        <w:t>//TX UART</w:t>
      </w:r>
    </w:p>
    <w:p w:rsidR="00F86818" w:rsidRDefault="000B40D8" w:rsidP="000B40D8">
      <w:pPr>
        <w:ind w:left="284" w:firstLine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Svaki RPx pin</w:t>
      </w:r>
      <w:r w:rsidR="006D209A">
        <w:rPr>
          <w:rFonts w:ascii="Times New Roman" w:hAnsi="Times New Roman" w:cs="Times New Roman"/>
          <w:lang w:val="en-US"/>
        </w:rPr>
        <w:t xml:space="preserve"> koji se defini</w:t>
      </w:r>
      <w:r w:rsidR="006D209A">
        <w:rPr>
          <w:rFonts w:ascii="Times New Roman" w:hAnsi="Times New Roman" w:cs="Times New Roman"/>
        </w:rPr>
        <w:t>š</w:t>
      </w:r>
      <w:r w:rsidR="00F86818">
        <w:rPr>
          <w:rFonts w:ascii="Times New Roman" w:hAnsi="Times New Roman" w:cs="Times New Roman"/>
          <w:lang w:val="en-US"/>
        </w:rPr>
        <w:t>e kao izlazni</w:t>
      </w:r>
      <w:r>
        <w:rPr>
          <w:rFonts w:ascii="Times New Roman" w:hAnsi="Times New Roman" w:cs="Times New Roman"/>
          <w:lang w:val="en-US"/>
        </w:rPr>
        <w:t xml:space="preserve"> nalazi se u okviru nekog RPORx registra. U tabeli 4.26 u datasheet-u mikrokontrolera PIC24FJ256GA106 prikazani su pinovi i njihovi pridru</w:t>
      </w:r>
      <w:r>
        <w:rPr>
          <w:rFonts w:ascii="Times New Roman" w:hAnsi="Times New Roman" w:cs="Times New Roman"/>
        </w:rPr>
        <w:t>ženi registri. U ovom slučaju p</w:t>
      </w:r>
      <w:r w:rsidR="00A94525">
        <w:rPr>
          <w:rFonts w:ascii="Times New Roman" w:hAnsi="Times New Roman" w:cs="Times New Roman"/>
        </w:rPr>
        <w:t>in RP3 je za slanje podataka od mikrokontrolera ka modemu</w:t>
      </w:r>
      <w:r w:rsidR="00015932">
        <w:rPr>
          <w:rFonts w:ascii="Times New Roman" w:hAnsi="Times New Roman" w:cs="Times New Roman"/>
        </w:rPr>
        <w:t>. Na osnovu tabele zaključeno je</w:t>
      </w:r>
      <w:r>
        <w:rPr>
          <w:rFonts w:ascii="Times New Roman" w:hAnsi="Times New Roman" w:cs="Times New Roman"/>
        </w:rPr>
        <w:t xml:space="preserve"> da se pin RP3 nalazi u okviru RPOR1 registra (</w:t>
      </w:r>
      <w:r w:rsidR="00015932">
        <w:rPr>
          <w:rFonts w:ascii="Times New Roman" w:hAnsi="Times New Roman" w:cs="Times New Roman"/>
          <w:lang w:val="en-US"/>
        </w:rPr>
        <w:t>Bit0-Bit5</w:t>
      </w:r>
      <w:r>
        <w:rPr>
          <w:rFonts w:ascii="Times New Roman" w:hAnsi="Times New Roman" w:cs="Times New Roman"/>
        </w:rPr>
        <w:t>).</w:t>
      </w:r>
      <w:r w:rsidR="00015932">
        <w:rPr>
          <w:rFonts w:ascii="Times New Roman" w:hAnsi="Times New Roman" w:cs="Times New Roman"/>
        </w:rPr>
        <w:t xml:space="preserve"> Završni korak predstavlja dodela vrednosti pinu odnosno sama dodela funkcije koju treba da obavlja. Pomenuti pin namenj</w:t>
      </w:r>
      <w:r w:rsidR="00667ADA">
        <w:rPr>
          <w:rFonts w:ascii="Times New Roman" w:hAnsi="Times New Roman" w:cs="Times New Roman"/>
        </w:rPr>
        <w:t>en je za obavljanje funkcije U1TX</w:t>
      </w:r>
      <w:r w:rsidR="00A94525">
        <w:rPr>
          <w:rFonts w:ascii="Times New Roman" w:hAnsi="Times New Roman" w:cs="Times New Roman"/>
        </w:rPr>
        <w:t>. U tabeli 10.3 potrebno je pročitati naziv, funkciju i vrednost koju je potrebno dodeliti pinu, u o</w:t>
      </w:r>
      <w:r w:rsidR="006167C3">
        <w:rPr>
          <w:rFonts w:ascii="Times New Roman" w:hAnsi="Times New Roman" w:cs="Times New Roman"/>
        </w:rPr>
        <w:t>vom slučaju vrednost z</w:t>
      </w:r>
      <w:r w:rsidR="00A94525">
        <w:rPr>
          <w:rFonts w:ascii="Times New Roman" w:hAnsi="Times New Roman" w:cs="Times New Roman"/>
        </w:rPr>
        <w:t>a U1TX je 3.</w:t>
      </w:r>
      <w:r w:rsidR="00F86818">
        <w:rPr>
          <w:rFonts w:ascii="Times New Roman" w:hAnsi="Times New Roman" w:cs="Times New Roman"/>
        </w:rPr>
        <w:t xml:space="preserve"> Na samom kraju potrebno je </w:t>
      </w:r>
      <w:r w:rsidR="00B52391">
        <w:rPr>
          <w:rFonts w:ascii="Times New Roman" w:hAnsi="Times New Roman" w:cs="Times New Roman"/>
        </w:rPr>
        <w:t>u</w:t>
      </w:r>
      <w:r w:rsidR="00F86818">
        <w:rPr>
          <w:rFonts w:ascii="Times New Roman" w:hAnsi="Times New Roman" w:cs="Times New Roman"/>
        </w:rPr>
        <w:t xml:space="preserve"> TRISD</w:t>
      </w:r>
      <w:r w:rsidR="00B52391">
        <w:rPr>
          <w:rFonts w:ascii="Times New Roman" w:hAnsi="Times New Roman" w:cs="Times New Roman"/>
        </w:rPr>
        <w:t xml:space="preserve"> registar</w:t>
      </w:r>
      <w:r w:rsidR="00F86818">
        <w:rPr>
          <w:rFonts w:ascii="Times New Roman" w:hAnsi="Times New Roman" w:cs="Times New Roman"/>
        </w:rPr>
        <w:t xml:space="preserve"> </w:t>
      </w:r>
      <w:r w:rsidR="00B52391">
        <w:rPr>
          <w:rFonts w:ascii="Times New Roman" w:hAnsi="Times New Roman" w:cs="Times New Roman"/>
        </w:rPr>
        <w:t>upisati</w:t>
      </w:r>
      <w:r w:rsidR="00F86818">
        <w:rPr>
          <w:rFonts w:ascii="Times New Roman" w:hAnsi="Times New Roman" w:cs="Times New Roman"/>
        </w:rPr>
        <w:t xml:space="preserve"> vrednost pinu koja ga definiše izlaznim.</w:t>
      </w:r>
    </w:p>
    <w:p w:rsidR="00F86818" w:rsidRDefault="00F86818" w:rsidP="000B40D8">
      <w:pPr>
        <w:ind w:left="284" w:firstLine="1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Konfiguracija pina kao ulazni za modul UART1</w:t>
      </w:r>
      <w:r>
        <w:rPr>
          <w:rFonts w:ascii="Times New Roman" w:hAnsi="Times New Roman" w:cs="Times New Roman"/>
          <w:lang w:val="en-US"/>
        </w:rPr>
        <w:t>:</w:t>
      </w:r>
    </w:p>
    <w:p w:rsidR="00F86818" w:rsidRDefault="00F86818" w:rsidP="00F86818">
      <w:pPr>
        <w:spacing w:after="0"/>
        <w:ind w:left="284" w:firstLine="16"/>
        <w:jc w:val="both"/>
        <w:rPr>
          <w:rFonts w:ascii="Times New Roman" w:hAnsi="Times New Roman" w:cs="Times New Roman"/>
        </w:rPr>
      </w:pPr>
      <w:r w:rsidRPr="00F86818">
        <w:rPr>
          <w:rFonts w:ascii="Times New Roman" w:hAnsi="Times New Roman" w:cs="Times New Roman"/>
        </w:rPr>
        <w:t>RPINR18bits.U1RXR=4;</w:t>
      </w:r>
      <w:r>
        <w:rPr>
          <w:rFonts w:ascii="Times New Roman" w:hAnsi="Times New Roman" w:cs="Times New Roman"/>
        </w:rPr>
        <w:t xml:space="preserve">  </w:t>
      </w:r>
      <w:r w:rsidRPr="00F86818">
        <w:rPr>
          <w:rFonts w:ascii="Times New Roman" w:hAnsi="Times New Roman" w:cs="Times New Roman"/>
        </w:rPr>
        <w:t>//PIN 43=RD9=RP4 RX za zelenu UART1</w:t>
      </w:r>
      <w:r w:rsidR="00667ADA">
        <w:rPr>
          <w:rFonts w:ascii="Times New Roman" w:hAnsi="Times New Roman" w:cs="Times New Roman"/>
        </w:rPr>
        <w:t xml:space="preserve"> </w:t>
      </w:r>
    </w:p>
    <w:p w:rsidR="00F86818" w:rsidRDefault="00F86818" w:rsidP="000B40D8">
      <w:pPr>
        <w:ind w:left="284" w:firstLine="16"/>
        <w:jc w:val="both"/>
        <w:rPr>
          <w:rFonts w:ascii="Times New Roman" w:hAnsi="Times New Roman" w:cs="Times New Roman"/>
        </w:rPr>
      </w:pPr>
      <w:r w:rsidRPr="00F86818">
        <w:rPr>
          <w:rFonts w:ascii="Times New Roman" w:hAnsi="Times New Roman" w:cs="Times New Roman"/>
        </w:rPr>
        <w:t xml:space="preserve">TRISDbits.TRISD9=1; </w:t>
      </w:r>
      <w:r>
        <w:rPr>
          <w:rFonts w:ascii="Times New Roman" w:hAnsi="Times New Roman" w:cs="Times New Roman"/>
        </w:rPr>
        <w:t xml:space="preserve">    </w:t>
      </w:r>
      <w:r w:rsidRPr="00F86818">
        <w:rPr>
          <w:rFonts w:ascii="Times New Roman" w:hAnsi="Times New Roman" w:cs="Times New Roman"/>
        </w:rPr>
        <w:t>//RX UART</w:t>
      </w:r>
    </w:p>
    <w:p w:rsidR="006167C3" w:rsidRDefault="00E14D61" w:rsidP="000B40D8">
      <w:pPr>
        <w:ind w:left="284" w:firstLine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tabeli 4.26 nalazi se i spisak funkcija kojima su dodeljeni određeni RPINRx registri. Pomenuti registri se dodeljuju kada je potrebno pin inicijalizovati kao ulazni. U tabeli je potrebno pronaći U1RXR funkciju i pronaći joj pridruženi registar. Za pomenutu funkciju pridruženi registar je RPINR18. Na samom kraju potrebno je dodeliti vrednost pin</w:t>
      </w:r>
      <w:r>
        <w:rPr>
          <w:rFonts w:ascii="Times New Roman" w:hAnsi="Times New Roman" w:cs="Times New Roman"/>
          <w:lang w:val="en-US"/>
        </w:rPr>
        <w:t>-a</w:t>
      </w:r>
      <w:r>
        <w:rPr>
          <w:rFonts w:ascii="Times New Roman" w:hAnsi="Times New Roman" w:cs="Times New Roman"/>
        </w:rPr>
        <w:t xml:space="preserve"> </w:t>
      </w:r>
      <w:r w:rsidR="00D1062B">
        <w:rPr>
          <w:rFonts w:ascii="Times New Roman" w:hAnsi="Times New Roman" w:cs="Times New Roman"/>
        </w:rPr>
        <w:t>koji se konfiguriš</w:t>
      </w:r>
      <w:r w:rsidR="006F7077">
        <w:rPr>
          <w:rFonts w:ascii="Times New Roman" w:hAnsi="Times New Roman" w:cs="Times New Roman"/>
        </w:rPr>
        <w:t>e, vrednost predstavlja indeks pina, a to je ovde 4.</w:t>
      </w:r>
    </w:p>
    <w:p w:rsidR="006167C3" w:rsidRDefault="006167C3" w:rsidP="000B40D8">
      <w:pPr>
        <w:ind w:left="284" w:firstLine="16"/>
        <w:jc w:val="both"/>
        <w:rPr>
          <w:rFonts w:ascii="Times New Roman" w:hAnsi="Times New Roman" w:cs="Times New Roman"/>
        </w:rPr>
      </w:pPr>
    </w:p>
    <w:p w:rsidR="006167C3" w:rsidRDefault="006167C3" w:rsidP="000B40D8">
      <w:pPr>
        <w:ind w:left="284" w:firstLine="16"/>
        <w:jc w:val="both"/>
        <w:rPr>
          <w:rFonts w:ascii="Times New Roman" w:hAnsi="Times New Roman" w:cs="Times New Roman"/>
        </w:rPr>
      </w:pPr>
    </w:p>
    <w:p w:rsidR="006167C3" w:rsidRDefault="006167C3" w:rsidP="000B40D8">
      <w:pPr>
        <w:ind w:left="284" w:firstLine="16"/>
        <w:jc w:val="both"/>
        <w:rPr>
          <w:rFonts w:ascii="Times New Roman" w:hAnsi="Times New Roman" w:cs="Times New Roman"/>
        </w:rPr>
      </w:pPr>
    </w:p>
    <w:p w:rsidR="00B03131" w:rsidRPr="000B40D8" w:rsidRDefault="00E14D61" w:rsidP="000B40D8">
      <w:pPr>
        <w:ind w:left="284" w:firstLine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0B40D8">
        <w:rPr>
          <w:rFonts w:ascii="Times New Roman" w:hAnsi="Times New Roman" w:cs="Times New Roman"/>
        </w:rPr>
        <w:t xml:space="preserve"> </w:t>
      </w:r>
    </w:p>
    <w:p w:rsidR="006D209A" w:rsidRDefault="006D209A" w:rsidP="00B03131">
      <w:pPr>
        <w:jc w:val="both"/>
        <w:rPr>
          <w:rFonts w:ascii="Times New Roman" w:hAnsi="Times New Roman" w:cs="Times New Roman"/>
          <w:lang w:val="en-US"/>
        </w:rPr>
      </w:pPr>
    </w:p>
    <w:p w:rsidR="006D209A" w:rsidRDefault="006D209A" w:rsidP="00B03131">
      <w:pPr>
        <w:jc w:val="both"/>
        <w:rPr>
          <w:rFonts w:ascii="Times New Roman" w:hAnsi="Times New Roman" w:cs="Times New Roman"/>
          <w:lang w:val="en-US"/>
        </w:rPr>
      </w:pPr>
    </w:p>
    <w:p w:rsidR="006D209A" w:rsidRDefault="006D209A" w:rsidP="00B03131">
      <w:pPr>
        <w:jc w:val="both"/>
        <w:rPr>
          <w:rFonts w:ascii="Times New Roman" w:hAnsi="Times New Roman" w:cs="Times New Roman"/>
          <w:lang w:val="en-US"/>
        </w:rPr>
      </w:pPr>
    </w:p>
    <w:p w:rsidR="006D209A" w:rsidRDefault="006D209A" w:rsidP="00B03131">
      <w:pPr>
        <w:jc w:val="both"/>
        <w:rPr>
          <w:rFonts w:ascii="Times New Roman" w:hAnsi="Times New Roman" w:cs="Times New Roman"/>
          <w:lang w:val="en-US"/>
        </w:rPr>
      </w:pPr>
    </w:p>
    <w:p w:rsidR="006D209A" w:rsidRDefault="006D209A" w:rsidP="00B03131">
      <w:pPr>
        <w:jc w:val="both"/>
        <w:rPr>
          <w:rFonts w:ascii="Times New Roman" w:hAnsi="Times New Roman" w:cs="Times New Roman"/>
          <w:lang w:val="en-US"/>
        </w:rPr>
      </w:pPr>
    </w:p>
    <w:p w:rsidR="006167C3" w:rsidRDefault="006167C3" w:rsidP="00B0313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</w:p>
    <w:p w:rsidR="006167C3" w:rsidRPr="006167C3" w:rsidRDefault="006167C3" w:rsidP="00A444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Konfigurisane pinove je potrebno sve na jednom mesto podesiti. Prvo, neophodno je otključati     registar</w:t>
      </w:r>
      <w:r w:rsidR="005006D4">
        <w:rPr>
          <w:rFonts w:ascii="Times New Roman" w:hAnsi="Times New Roman" w:cs="Times New Roman"/>
          <w:lang w:val="en-US"/>
        </w:rPr>
        <w:t xml:space="preserve"> unutar kog se omogućava podešavanje pinova,</w:t>
      </w:r>
      <w:r>
        <w:rPr>
          <w:rFonts w:ascii="Times New Roman" w:hAnsi="Times New Roman" w:cs="Times New Roman"/>
          <w:lang w:val="en-US"/>
        </w:rPr>
        <w:t xml:space="preserve"> potom podesiti pinove i zaključati registar. Prethodno navedene korake potrebno je ispuniti kako ne bi došlo do</w:t>
      </w:r>
      <w:r w:rsidR="000359AA">
        <w:rPr>
          <w:rFonts w:ascii="Times New Roman" w:hAnsi="Times New Roman" w:cs="Times New Roman"/>
          <w:lang w:val="en-US"/>
        </w:rPr>
        <w:t xml:space="preserve"> neželjene</w:t>
      </w:r>
      <w:r>
        <w:rPr>
          <w:rFonts w:ascii="Times New Roman" w:hAnsi="Times New Roman" w:cs="Times New Roman"/>
          <w:lang w:val="en-US"/>
        </w:rPr>
        <w:t xml:space="preserve"> promene vrednosti pinova tokom izvršavanja programa, odnosno potrebno je da se izbegne da programer nenamerno konfiguriše više puta isti pin za vreme izvršavanja programa. </w:t>
      </w:r>
    </w:p>
    <w:p w:rsidR="006167C3" w:rsidRPr="006167C3" w:rsidRDefault="006167C3" w:rsidP="006167C3">
      <w:pPr>
        <w:jc w:val="both"/>
        <w:rPr>
          <w:rFonts w:ascii="Times New Roman" w:hAnsi="Times New Roman" w:cs="Times New Roman"/>
          <w:lang w:val="en-US"/>
        </w:rPr>
      </w:pPr>
      <w:r w:rsidRPr="006167C3">
        <w:rPr>
          <w:rFonts w:ascii="Times New Roman" w:hAnsi="Times New Roman" w:cs="Times New Roman"/>
          <w:lang w:val="en-US"/>
        </w:rPr>
        <w:t>__builti</w:t>
      </w:r>
      <w:r>
        <w:rPr>
          <w:rFonts w:ascii="Times New Roman" w:hAnsi="Times New Roman" w:cs="Times New Roman"/>
          <w:lang w:val="en-US"/>
        </w:rPr>
        <w:t>n_write_OSCCONL(OSCCON &amp; 0xBF);</w:t>
      </w:r>
      <w:r w:rsidRPr="006167C3">
        <w:rPr>
          <w:rFonts w:ascii="Times New Roman" w:hAnsi="Times New Roman" w:cs="Times New Roman"/>
          <w:lang w:val="en-US"/>
        </w:rPr>
        <w:t xml:space="preserve">  </w:t>
      </w:r>
    </w:p>
    <w:p w:rsidR="006167C3" w:rsidRPr="006167C3" w:rsidRDefault="006167C3" w:rsidP="006167C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6167C3">
        <w:rPr>
          <w:rFonts w:ascii="Times New Roman" w:hAnsi="Times New Roman" w:cs="Times New Roman"/>
          <w:lang w:val="en-US"/>
        </w:rPr>
        <w:t xml:space="preserve">      RPINR18bits.U1RXR=4;</w:t>
      </w:r>
      <w:r>
        <w:rPr>
          <w:rFonts w:ascii="Times New Roman" w:hAnsi="Times New Roman" w:cs="Times New Roman"/>
          <w:lang w:val="en-US"/>
        </w:rPr>
        <w:t xml:space="preserve">     </w:t>
      </w:r>
      <w:r w:rsidRPr="006167C3">
        <w:rPr>
          <w:rFonts w:ascii="Times New Roman" w:hAnsi="Times New Roman" w:cs="Times New Roman"/>
          <w:lang w:val="en-US"/>
        </w:rPr>
        <w:t>//PIN 43=RD9=RP4 RX za zelenu UART1</w:t>
      </w:r>
    </w:p>
    <w:p w:rsidR="006167C3" w:rsidRDefault="006167C3" w:rsidP="006167C3">
      <w:pPr>
        <w:jc w:val="both"/>
        <w:rPr>
          <w:rFonts w:ascii="Times New Roman" w:hAnsi="Times New Roman" w:cs="Times New Roman"/>
          <w:lang w:val="en-US"/>
        </w:rPr>
      </w:pPr>
      <w:r w:rsidRPr="006167C3">
        <w:rPr>
          <w:rFonts w:ascii="Times New Roman" w:hAnsi="Times New Roman" w:cs="Times New Roman"/>
          <w:lang w:val="en-US"/>
        </w:rPr>
        <w:t xml:space="preserve">      RPOR1bits.RP3R=3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6167C3">
        <w:rPr>
          <w:rFonts w:ascii="Times New Roman" w:hAnsi="Times New Roman" w:cs="Times New Roman"/>
          <w:lang w:val="en-US"/>
        </w:rPr>
        <w:t>//PIN</w:t>
      </w:r>
      <w:r>
        <w:rPr>
          <w:rFonts w:ascii="Times New Roman" w:hAnsi="Times New Roman" w:cs="Times New Roman"/>
          <w:lang w:val="en-US"/>
        </w:rPr>
        <w:t xml:space="preserve"> 44=RD10=RP3 TX za zelenu UART1</w:t>
      </w:r>
    </w:p>
    <w:p w:rsidR="006167C3" w:rsidRPr="006167C3" w:rsidRDefault="006167C3" w:rsidP="006167C3">
      <w:pPr>
        <w:jc w:val="both"/>
        <w:rPr>
          <w:rFonts w:ascii="Times New Roman" w:hAnsi="Times New Roman" w:cs="Times New Roman"/>
          <w:lang w:val="en-US"/>
        </w:rPr>
      </w:pPr>
      <w:r w:rsidRPr="006167C3">
        <w:rPr>
          <w:rFonts w:ascii="Times New Roman" w:hAnsi="Times New Roman" w:cs="Times New Roman"/>
          <w:lang w:val="en-US"/>
        </w:rPr>
        <w:t>__builtin</w:t>
      </w:r>
      <w:r>
        <w:rPr>
          <w:rFonts w:ascii="Times New Roman" w:hAnsi="Times New Roman" w:cs="Times New Roman"/>
          <w:lang w:val="en-US"/>
        </w:rPr>
        <w:t>_write_OSCCONL(OSCCON | 0x40);</w:t>
      </w:r>
    </w:p>
    <w:p w:rsidR="006167C3" w:rsidRPr="006167C3" w:rsidRDefault="006167C3" w:rsidP="006167C3">
      <w:pPr>
        <w:jc w:val="both"/>
        <w:rPr>
          <w:rFonts w:ascii="Times New Roman" w:hAnsi="Times New Roman" w:cs="Times New Roman"/>
          <w:lang w:val="en-US"/>
        </w:rPr>
      </w:pPr>
      <w:r w:rsidRPr="006167C3">
        <w:rPr>
          <w:rFonts w:ascii="Times New Roman" w:hAnsi="Times New Roman" w:cs="Times New Roman"/>
          <w:lang w:val="en-US"/>
        </w:rPr>
        <w:t xml:space="preserve">//-----------UART1------------------------        </w:t>
      </w:r>
    </w:p>
    <w:p w:rsidR="006167C3" w:rsidRPr="006167C3" w:rsidRDefault="006167C3" w:rsidP="006167C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6167C3">
        <w:rPr>
          <w:rFonts w:ascii="Times New Roman" w:hAnsi="Times New Roman" w:cs="Times New Roman"/>
          <w:lang w:val="en-US"/>
        </w:rPr>
        <w:t xml:space="preserve">      TRISDbits.TRISD9=1;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6167C3">
        <w:rPr>
          <w:rFonts w:ascii="Times New Roman" w:hAnsi="Times New Roman" w:cs="Times New Roman"/>
          <w:lang w:val="en-US"/>
        </w:rPr>
        <w:t>//RX UART</w:t>
      </w:r>
    </w:p>
    <w:p w:rsidR="00D447B6" w:rsidRDefault="006167C3" w:rsidP="00B03131">
      <w:pPr>
        <w:jc w:val="both"/>
        <w:rPr>
          <w:rFonts w:ascii="Times New Roman" w:hAnsi="Times New Roman" w:cs="Times New Roman"/>
          <w:lang w:val="en-US"/>
        </w:rPr>
      </w:pPr>
      <w:r w:rsidRPr="006167C3">
        <w:rPr>
          <w:rFonts w:ascii="Times New Roman" w:hAnsi="Times New Roman" w:cs="Times New Roman"/>
          <w:lang w:val="en-US"/>
        </w:rPr>
        <w:t xml:space="preserve">      TRISDbits.TRISD10=0;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6167C3">
        <w:rPr>
          <w:rFonts w:ascii="Times New Roman" w:hAnsi="Times New Roman" w:cs="Times New Roman"/>
          <w:lang w:val="en-US"/>
        </w:rPr>
        <w:t xml:space="preserve">//TX UART  </w:t>
      </w:r>
    </w:p>
    <w:p w:rsidR="006167C3" w:rsidRPr="00B03131" w:rsidRDefault="006167C3" w:rsidP="00B03131">
      <w:pPr>
        <w:jc w:val="both"/>
        <w:rPr>
          <w:rFonts w:ascii="Times New Roman" w:hAnsi="Times New Roman" w:cs="Times New Roman"/>
          <w:lang w:val="en-US"/>
        </w:rPr>
      </w:pPr>
      <w:r w:rsidRPr="006167C3">
        <w:rPr>
          <w:rFonts w:ascii="Times New Roman" w:hAnsi="Times New Roman" w:cs="Times New Roman"/>
          <w:lang w:val="en-US"/>
        </w:rPr>
        <w:t xml:space="preserve">   </w:t>
      </w:r>
    </w:p>
    <w:p w:rsidR="00C14C93" w:rsidRPr="006167C3" w:rsidRDefault="00C14C93" w:rsidP="00B03131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u w:val="single"/>
          <w:lang w:val="en-US"/>
        </w:rPr>
      </w:pPr>
      <w:r w:rsidRPr="006167C3">
        <w:rPr>
          <w:rFonts w:ascii="Times New Roman" w:hAnsi="Times New Roman" w:cs="Times New Roman"/>
          <w:u w:val="single"/>
          <w:lang w:val="en-US"/>
        </w:rPr>
        <w:t>Napi</w:t>
      </w:r>
      <w:r w:rsidRPr="006167C3">
        <w:rPr>
          <w:rFonts w:ascii="Times New Roman" w:hAnsi="Times New Roman" w:cs="Times New Roman"/>
          <w:u w:val="single"/>
        </w:rPr>
        <w:t>šite mi primer pinova za I2C 1 i SPI 1</w:t>
      </w:r>
      <w:r w:rsidRPr="006167C3">
        <w:rPr>
          <w:rFonts w:ascii="Times New Roman" w:hAnsi="Times New Roman" w:cs="Times New Roman"/>
          <w:u w:val="single"/>
          <w:lang w:val="en-US"/>
        </w:rPr>
        <w:t>.</w:t>
      </w:r>
    </w:p>
    <w:p w:rsidR="006167C3" w:rsidRDefault="008A2B91" w:rsidP="006167C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SPI</w:t>
      </w:r>
      <w:r w:rsidR="001B1598"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>:</w:t>
      </w:r>
    </w:p>
    <w:p w:rsidR="00D447B6" w:rsidRDefault="00B70ED1" w:rsidP="006167C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RPOR11bits.RP23R= </w:t>
      </w:r>
      <w:r w:rsidR="00767238"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>;</w:t>
      </w:r>
      <w:r w:rsidR="00767238">
        <w:rPr>
          <w:rFonts w:ascii="Times New Roman" w:hAnsi="Times New Roman" w:cs="Times New Roman"/>
          <w:lang w:val="en-US"/>
        </w:rPr>
        <w:t xml:space="preserve">  </w:t>
      </w:r>
      <w:r w:rsidR="004660D2">
        <w:rPr>
          <w:rFonts w:ascii="Times New Roman" w:hAnsi="Times New Roman" w:cs="Times New Roman"/>
          <w:lang w:val="en-US"/>
        </w:rPr>
        <w:t xml:space="preserve">       </w:t>
      </w:r>
      <w:r w:rsidR="008A2B91">
        <w:rPr>
          <w:rFonts w:ascii="Times New Roman" w:hAnsi="Times New Roman" w:cs="Times New Roman"/>
          <w:lang w:val="en-US"/>
        </w:rPr>
        <w:t>//PIN 50=RP23=RD2 SS out</w:t>
      </w:r>
    </w:p>
    <w:p w:rsidR="008A2B91" w:rsidRDefault="004660D2" w:rsidP="006167C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RPOR11bits.RP22R= </w:t>
      </w:r>
      <w:r w:rsidR="00767238">
        <w:rPr>
          <w:rFonts w:ascii="Times New Roman" w:hAnsi="Times New Roman" w:cs="Times New Roman"/>
          <w:lang w:val="en-US"/>
        </w:rPr>
        <w:t xml:space="preserve">8; </w:t>
      </w:r>
      <w:r>
        <w:rPr>
          <w:rFonts w:ascii="Times New Roman" w:hAnsi="Times New Roman" w:cs="Times New Roman"/>
          <w:lang w:val="en-US"/>
        </w:rPr>
        <w:t xml:space="preserve">        </w:t>
      </w:r>
      <w:r w:rsidR="008A2B91">
        <w:rPr>
          <w:rFonts w:ascii="Times New Roman" w:hAnsi="Times New Roman" w:cs="Times New Roman"/>
          <w:lang w:val="en-US"/>
        </w:rPr>
        <w:t>//PIN 51=RP22=RD3 SCK out</w:t>
      </w:r>
    </w:p>
    <w:p w:rsidR="008A2B91" w:rsidRDefault="00767238" w:rsidP="006167C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="004660D2">
        <w:rPr>
          <w:rFonts w:ascii="Times New Roman" w:hAnsi="Times New Roman" w:cs="Times New Roman"/>
          <w:lang w:val="en-US"/>
        </w:rPr>
        <w:t>RPINR20bits.</w:t>
      </w:r>
      <w:r>
        <w:rPr>
          <w:rFonts w:ascii="Times New Roman" w:hAnsi="Times New Roman" w:cs="Times New Roman"/>
          <w:lang w:val="en-US"/>
        </w:rPr>
        <w:t xml:space="preserve">SDI1R=25;       </w:t>
      </w:r>
      <w:r w:rsidR="008A2B91">
        <w:rPr>
          <w:rFonts w:ascii="Times New Roman" w:hAnsi="Times New Roman" w:cs="Times New Roman"/>
          <w:lang w:val="en-US"/>
        </w:rPr>
        <w:t xml:space="preserve">//PIN 52=RP25=RD4 </w:t>
      </w:r>
      <w:r w:rsidR="001B1598">
        <w:rPr>
          <w:rFonts w:ascii="Times New Roman" w:hAnsi="Times New Roman" w:cs="Times New Roman"/>
          <w:lang w:val="en-US"/>
        </w:rPr>
        <w:t>MISO in</w:t>
      </w:r>
    </w:p>
    <w:p w:rsidR="008A2B91" w:rsidRDefault="004660D2" w:rsidP="006167C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RPOR10bits.RP20R=</w:t>
      </w:r>
      <w:r w:rsidR="00767238">
        <w:rPr>
          <w:rFonts w:ascii="Times New Roman" w:hAnsi="Times New Roman" w:cs="Times New Roman"/>
          <w:lang w:val="en-US"/>
        </w:rPr>
        <w:t xml:space="preserve">7;          </w:t>
      </w:r>
      <w:r w:rsidR="008A2B91">
        <w:rPr>
          <w:rFonts w:ascii="Times New Roman" w:hAnsi="Times New Roman" w:cs="Times New Roman"/>
          <w:lang w:val="en-US"/>
        </w:rPr>
        <w:t>//PIN 53=RP20=RD5</w:t>
      </w:r>
      <w:r w:rsidR="001B1598">
        <w:rPr>
          <w:rFonts w:ascii="Times New Roman" w:hAnsi="Times New Roman" w:cs="Times New Roman"/>
          <w:lang w:val="en-US"/>
        </w:rPr>
        <w:t xml:space="preserve"> MOSI out</w:t>
      </w:r>
    </w:p>
    <w:p w:rsidR="00D447B6" w:rsidRDefault="00D447B6" w:rsidP="00D447B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TRISDbits.TRISD2=0;</w:t>
      </w:r>
    </w:p>
    <w:p w:rsidR="00D447B6" w:rsidRDefault="00D447B6" w:rsidP="00D447B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TRISDbits.TRISD3=0;</w:t>
      </w:r>
    </w:p>
    <w:p w:rsidR="00D447B6" w:rsidRDefault="00D447B6" w:rsidP="00D447B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TRISDbits.TRISD4=1;</w:t>
      </w:r>
    </w:p>
    <w:p w:rsidR="00D447B6" w:rsidRDefault="00D447B6" w:rsidP="00D447B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TRISDbits.TRISD5=0;</w:t>
      </w:r>
    </w:p>
    <w:p w:rsidR="008A2B91" w:rsidRDefault="008A2B91" w:rsidP="006167C3">
      <w:pPr>
        <w:jc w:val="both"/>
        <w:rPr>
          <w:rFonts w:ascii="Times New Roman" w:hAnsi="Times New Roman" w:cs="Times New Roman"/>
          <w:lang w:val="en-US"/>
        </w:rPr>
      </w:pPr>
    </w:p>
    <w:p w:rsidR="008A2B91" w:rsidRPr="008A2B91" w:rsidRDefault="008A2B91" w:rsidP="006167C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I2C</w:t>
      </w:r>
      <w:r w:rsidR="00C6505F"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>:</w:t>
      </w:r>
    </w:p>
    <w:p w:rsidR="00C6505F" w:rsidRDefault="001A6ECB" w:rsidP="001A6ECB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 datasheet-u je napomenuto da nijedan od I2C modula za ovaj mikrokontroler ne moze biti mapiran na RPx pinove. I2C moduli za ovaj mikrokontroler su dodeljeni fiksnim pinovima i ne mogu se remapirati. </w:t>
      </w:r>
    </w:p>
    <w:p w:rsidR="00C6505F" w:rsidRDefault="00C6505F" w:rsidP="006167C3">
      <w:pPr>
        <w:jc w:val="both"/>
        <w:rPr>
          <w:rFonts w:ascii="Times New Roman" w:hAnsi="Times New Roman" w:cs="Times New Roman"/>
          <w:lang w:val="en-US"/>
        </w:rPr>
      </w:pPr>
    </w:p>
    <w:p w:rsidR="00E57686" w:rsidRDefault="00E57686" w:rsidP="006167C3">
      <w:pPr>
        <w:jc w:val="both"/>
        <w:rPr>
          <w:rFonts w:ascii="Times New Roman" w:hAnsi="Times New Roman" w:cs="Times New Roman"/>
          <w:lang w:val="en-US"/>
        </w:rPr>
      </w:pPr>
    </w:p>
    <w:p w:rsidR="00D447B6" w:rsidRDefault="00D447B6" w:rsidP="006167C3">
      <w:pPr>
        <w:jc w:val="both"/>
        <w:rPr>
          <w:rFonts w:ascii="Times New Roman" w:hAnsi="Times New Roman" w:cs="Times New Roman"/>
          <w:lang w:val="en-US"/>
        </w:rPr>
      </w:pPr>
    </w:p>
    <w:p w:rsidR="00D447B6" w:rsidRDefault="00D447B6" w:rsidP="006167C3">
      <w:pPr>
        <w:jc w:val="both"/>
        <w:rPr>
          <w:rFonts w:ascii="Times New Roman" w:hAnsi="Times New Roman" w:cs="Times New Roman"/>
          <w:lang w:val="en-US"/>
        </w:rPr>
      </w:pPr>
    </w:p>
    <w:p w:rsidR="00D447B6" w:rsidRDefault="00D447B6" w:rsidP="006167C3">
      <w:pPr>
        <w:jc w:val="both"/>
        <w:rPr>
          <w:rFonts w:ascii="Times New Roman" w:hAnsi="Times New Roman" w:cs="Times New Roman"/>
          <w:lang w:val="en-US"/>
        </w:rPr>
      </w:pPr>
    </w:p>
    <w:p w:rsidR="00AC468D" w:rsidRPr="006167C3" w:rsidRDefault="00AC468D" w:rsidP="006167C3">
      <w:pPr>
        <w:jc w:val="both"/>
        <w:rPr>
          <w:rFonts w:ascii="Times New Roman" w:hAnsi="Times New Roman" w:cs="Times New Roman"/>
          <w:lang w:val="en-US"/>
        </w:rPr>
      </w:pPr>
    </w:p>
    <w:p w:rsidR="00AC468D" w:rsidRPr="009F4E2E" w:rsidRDefault="00C14C93" w:rsidP="00AC468D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u w:val="single"/>
          <w:lang w:val="en-US"/>
        </w:rPr>
      </w:pPr>
      <w:r w:rsidRPr="009F4E2E">
        <w:rPr>
          <w:rFonts w:ascii="Times New Roman" w:hAnsi="Times New Roman" w:cs="Times New Roman"/>
          <w:u w:val="single"/>
          <w:lang w:val="en-US"/>
        </w:rPr>
        <w:t>Opi</w:t>
      </w:r>
      <w:r w:rsidRPr="009F4E2E">
        <w:rPr>
          <w:rFonts w:ascii="Times New Roman" w:hAnsi="Times New Roman" w:cs="Times New Roman"/>
          <w:u w:val="single"/>
        </w:rPr>
        <w:t>šite mi način kako su realizovana napajanja EB800. Električna šema i glavne odlike.</w:t>
      </w:r>
    </w:p>
    <w:p w:rsidR="00591DCE" w:rsidRDefault="009F4E2E" w:rsidP="00AC468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TPS54340</w:t>
      </w:r>
      <w:r w:rsidR="00C14C93" w:rsidRPr="00AC46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predstavlja DC-DC</w:t>
      </w:r>
      <w:r w:rsidR="00A94B28">
        <w:rPr>
          <w:rFonts w:ascii="Times New Roman" w:hAnsi="Times New Roman" w:cs="Times New Roman"/>
        </w:rPr>
        <w:t xml:space="preserve"> konverto</w:t>
      </w:r>
      <w:r>
        <w:rPr>
          <w:rFonts w:ascii="Times New Roman" w:hAnsi="Times New Roman" w:cs="Times New Roman"/>
        </w:rPr>
        <w:t xml:space="preserve">r. </w:t>
      </w:r>
      <w:r w:rsidR="00656EE9">
        <w:rPr>
          <w:rFonts w:ascii="Times New Roman" w:hAnsi="Times New Roman" w:cs="Times New Roman"/>
        </w:rPr>
        <w:t>U ovom projektu v</w:t>
      </w:r>
      <w:r>
        <w:rPr>
          <w:rFonts w:ascii="Times New Roman" w:hAnsi="Times New Roman" w:cs="Times New Roman"/>
        </w:rPr>
        <w:t xml:space="preserve">rši regulaciju napona sa </w:t>
      </w:r>
      <w:r w:rsidR="00591DCE">
        <w:rPr>
          <w:rFonts w:ascii="Times New Roman" w:hAnsi="Times New Roman" w:cs="Times New Roman"/>
        </w:rPr>
        <w:t xml:space="preserve">nominalnih </w:t>
      </w:r>
      <w:r>
        <w:rPr>
          <w:rFonts w:ascii="Times New Roman" w:hAnsi="Times New Roman" w:cs="Times New Roman"/>
        </w:rPr>
        <w:t>12 V na 5.5V. U sebi sadrži N</w:t>
      </w:r>
      <w:r w:rsidR="00591DCE">
        <w:rPr>
          <w:rFonts w:ascii="Times New Roman" w:hAnsi="Times New Roman" w:cs="Times New Roman"/>
          <w:lang w:val="en-US"/>
        </w:rPr>
        <w:t>-kanalni mosfet</w:t>
      </w:r>
      <w:r w:rsidR="004C22A9">
        <w:rPr>
          <w:rFonts w:ascii="Times New Roman" w:hAnsi="Times New Roman" w:cs="Times New Roman"/>
          <w:lang w:val="en-US"/>
        </w:rPr>
        <w:t xml:space="preserve"> otpornosti 92mΩ</w:t>
      </w:r>
      <w:r w:rsidR="0025345A">
        <w:rPr>
          <w:rFonts w:ascii="Times New Roman" w:hAnsi="Times New Roman" w:cs="Times New Roman"/>
          <w:lang w:val="en-US"/>
        </w:rPr>
        <w:t>,</w:t>
      </w:r>
      <w:r w:rsidR="0029540E">
        <w:rPr>
          <w:rFonts w:ascii="Times New Roman" w:hAnsi="Times New Roman" w:cs="Times New Roman"/>
          <w:lang w:val="en-US"/>
        </w:rPr>
        <w:t xml:space="preserve"> čini </w:t>
      </w:r>
      <w:r w:rsidR="00A94B28">
        <w:rPr>
          <w:rFonts w:ascii="Times New Roman" w:hAnsi="Times New Roman" w:cs="Times New Roman"/>
          <w:lang w:val="en-US"/>
        </w:rPr>
        <w:t>konvertor</w:t>
      </w:r>
      <w:r w:rsidR="0029540E">
        <w:rPr>
          <w:rFonts w:ascii="Times New Roman" w:hAnsi="Times New Roman" w:cs="Times New Roman"/>
          <w:lang w:val="en-US"/>
        </w:rPr>
        <w:t xml:space="preserve"> veoma efikasnim i može da isporuči</w:t>
      </w:r>
      <w:r w:rsidR="00526974">
        <w:rPr>
          <w:rFonts w:ascii="Times New Roman" w:hAnsi="Times New Roman" w:cs="Times New Roman"/>
          <w:lang w:val="en-US"/>
        </w:rPr>
        <w:t xml:space="preserve"> struju</w:t>
      </w:r>
      <w:r w:rsidR="0029540E">
        <w:rPr>
          <w:rFonts w:ascii="Times New Roman" w:hAnsi="Times New Roman" w:cs="Times New Roman"/>
          <w:lang w:val="en-US"/>
        </w:rPr>
        <w:t xml:space="preserve"> potrošaču</w:t>
      </w:r>
      <w:r w:rsidR="00526974">
        <w:rPr>
          <w:rFonts w:ascii="Times New Roman" w:hAnsi="Times New Roman" w:cs="Times New Roman"/>
          <w:lang w:val="en-US"/>
        </w:rPr>
        <w:t xml:space="preserve"> vrednosti i do 3.5 A</w:t>
      </w:r>
      <w:r w:rsidR="0029540E">
        <w:rPr>
          <w:rFonts w:ascii="Times New Roman" w:hAnsi="Times New Roman" w:cs="Times New Roman"/>
          <w:lang w:val="en-US"/>
        </w:rPr>
        <w:t>.</w:t>
      </w:r>
    </w:p>
    <w:p w:rsidR="00DF0E05" w:rsidRDefault="00DF0E05" w:rsidP="00AC468D">
      <w:pPr>
        <w:jc w:val="both"/>
        <w:rPr>
          <w:rFonts w:ascii="Times New Roman" w:hAnsi="Times New Roman" w:cs="Times New Roman"/>
          <w:lang w:val="en-US"/>
        </w:rPr>
      </w:pPr>
      <w:r w:rsidRPr="00DF0E05">
        <w:rPr>
          <w:rFonts w:ascii="Times New Roman" w:hAnsi="Times New Roman" w:cs="Times New Roman"/>
          <w:b/>
          <w:lang w:val="en-US"/>
        </w:rPr>
        <w:t>VIN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predstavlja pin na koji se dovodi ulazni napon u vrednosti od 4.5 V do 42 V.</w:t>
      </w:r>
    </w:p>
    <w:p w:rsidR="00DF0E05" w:rsidRPr="00DF0E05" w:rsidRDefault="00DF0E05" w:rsidP="00AC468D">
      <w:pPr>
        <w:jc w:val="both"/>
        <w:rPr>
          <w:rFonts w:ascii="Times New Roman" w:hAnsi="Times New Roman" w:cs="Times New Roman"/>
          <w:lang w:val="en-US"/>
        </w:rPr>
      </w:pPr>
      <w:r w:rsidRPr="00DF0E05">
        <w:rPr>
          <w:rFonts w:ascii="Times New Roman" w:hAnsi="Times New Roman" w:cs="Times New Roman"/>
          <w:b/>
          <w:lang w:val="en-US"/>
        </w:rPr>
        <w:t>EN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pin dovodi napon na sigurnosno kolo koje ima zadatak da ugasi regulator ako ulazni napon</w:t>
      </w:r>
      <w:r w:rsidR="00BF79CD">
        <w:rPr>
          <w:rFonts w:ascii="Times New Roman" w:hAnsi="Times New Roman" w:cs="Times New Roman"/>
          <w:lang w:val="en-US"/>
        </w:rPr>
        <w:t xml:space="preserve"> postane nestabilan ili </w:t>
      </w:r>
      <w:r>
        <w:rPr>
          <w:rFonts w:ascii="Times New Roman" w:hAnsi="Times New Roman" w:cs="Times New Roman"/>
          <w:lang w:val="en-US"/>
        </w:rPr>
        <w:t xml:space="preserve"> padne na vrednost ispod 4 V. </w:t>
      </w:r>
      <w:r w:rsidR="00BF79CD">
        <w:rPr>
          <w:rFonts w:ascii="Times New Roman" w:hAnsi="Times New Roman" w:cs="Times New Roman"/>
          <w:lang w:val="en-US"/>
        </w:rPr>
        <w:t>Sigurnosno kolo je aktiv</w:t>
      </w:r>
      <w:r>
        <w:rPr>
          <w:rFonts w:ascii="Times New Roman" w:hAnsi="Times New Roman" w:cs="Times New Roman"/>
          <w:lang w:val="en-US"/>
        </w:rPr>
        <w:t>n</w:t>
      </w:r>
      <w:r w:rsidR="00BF79CD"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 xml:space="preserve"> za napon veći od 1.2 V</w:t>
      </w:r>
      <w:r w:rsidR="00BF79CD">
        <w:rPr>
          <w:rFonts w:ascii="Times New Roman" w:hAnsi="Times New Roman" w:cs="Times New Roman"/>
          <w:lang w:val="en-US"/>
        </w:rPr>
        <w:t xml:space="preserve"> na EN pinu</w:t>
      </w:r>
      <w:r>
        <w:rPr>
          <w:rFonts w:ascii="Times New Roman" w:hAnsi="Times New Roman" w:cs="Times New Roman"/>
          <w:lang w:val="en-US"/>
        </w:rPr>
        <w:t xml:space="preserve"> i ukoliko je ovaj napon postignut, a ulazni napon je oslabljen i ima vr</w:t>
      </w:r>
      <w:r w:rsidR="00BF79CD">
        <w:rPr>
          <w:rFonts w:ascii="Times New Roman" w:hAnsi="Times New Roman" w:cs="Times New Roman"/>
          <w:lang w:val="en-US"/>
        </w:rPr>
        <w:t>ednost manju od 4 V, regulator ć</w:t>
      </w:r>
      <w:r>
        <w:rPr>
          <w:rFonts w:ascii="Times New Roman" w:hAnsi="Times New Roman" w:cs="Times New Roman"/>
          <w:lang w:val="en-US"/>
        </w:rPr>
        <w:t>e se isključiti</w:t>
      </w:r>
      <w:r w:rsidR="00BF79CD">
        <w:rPr>
          <w:rFonts w:ascii="Times New Roman" w:hAnsi="Times New Roman" w:cs="Times New Roman"/>
          <w:lang w:val="en-US"/>
        </w:rPr>
        <w:t xml:space="preserve">. Za ekstremne vrednosti ulaznog napona napajanja, manje od 4.5 V i veće od 40 V, preporučena je upotreba Zener diode kako bi se obezbedio što stabilniji napon na EN pinu. Maksimalna vrednost napona na EN pinu iznosi 8.4 V.  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591DCE" w:rsidRDefault="00591DCE" w:rsidP="00AC468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Frekvencija rada prekida</w:t>
      </w:r>
      <w:r>
        <w:rPr>
          <w:rFonts w:ascii="Times New Roman" w:hAnsi="Times New Roman" w:cs="Times New Roman"/>
        </w:rPr>
        <w:t>ča je između 100 Hz i 2500 Hz što omogućava vrlo efikasan odabir komponenti za niskopropusni filtar na izlazu. Izbor frekvencije</w:t>
      </w:r>
      <w:r>
        <w:rPr>
          <w:rFonts w:ascii="Times New Roman" w:hAnsi="Times New Roman" w:cs="Times New Roman"/>
        </w:rPr>
        <w:t xml:space="preserve"> određuje vrednost otpornika izm</w:t>
      </w:r>
      <w:r>
        <w:rPr>
          <w:rFonts w:ascii="Times New Roman" w:hAnsi="Times New Roman" w:cs="Times New Roman"/>
        </w:rPr>
        <w:t xml:space="preserve">eđu </w:t>
      </w:r>
      <w:r w:rsidRPr="00BF79CD">
        <w:rPr>
          <w:rFonts w:ascii="Times New Roman" w:hAnsi="Times New Roman" w:cs="Times New Roman"/>
          <w:b/>
        </w:rPr>
        <w:t>RT</w:t>
      </w:r>
      <w:r w:rsidRPr="00BF79CD">
        <w:rPr>
          <w:rFonts w:ascii="Times New Roman" w:hAnsi="Times New Roman" w:cs="Times New Roman"/>
          <w:b/>
          <w:lang w:val="en-US"/>
        </w:rPr>
        <w:t>/CLK</w:t>
      </w:r>
      <w:r>
        <w:rPr>
          <w:rFonts w:ascii="Times New Roman" w:hAnsi="Times New Roman" w:cs="Times New Roman"/>
          <w:lang w:val="en-US"/>
        </w:rPr>
        <w:t xml:space="preserve"> pina i mase.</w:t>
      </w:r>
      <w:r w:rsidR="00F06B9B">
        <w:rPr>
          <w:rFonts w:ascii="Times New Roman" w:hAnsi="Times New Roman" w:cs="Times New Roman"/>
          <w:lang w:val="en-US"/>
        </w:rPr>
        <w:t xml:space="preserve"> Interni pojačavač održava fiksnu vrednost napona na ovom pinu kada je upotrebljen eksterni otpornik spojen ka masi kako bi podesio frekvenciju prekidača.</w:t>
      </w:r>
    </w:p>
    <w:p w:rsidR="00F06B9B" w:rsidRDefault="00F06B9B" w:rsidP="00AC468D">
      <w:pPr>
        <w:jc w:val="both"/>
        <w:rPr>
          <w:rFonts w:ascii="Times New Roman" w:hAnsi="Times New Roman" w:cs="Times New Roman"/>
          <w:lang w:val="en-US"/>
        </w:rPr>
      </w:pPr>
      <w:r w:rsidRPr="00F06B9B">
        <w:rPr>
          <w:rFonts w:ascii="Times New Roman" w:hAnsi="Times New Roman" w:cs="Times New Roman"/>
          <w:b/>
          <w:lang w:val="en-US"/>
        </w:rPr>
        <w:t>COMP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="005A01BF">
        <w:rPr>
          <w:rFonts w:ascii="Times New Roman" w:hAnsi="Times New Roman" w:cs="Times New Roman"/>
          <w:lang w:val="en-US"/>
        </w:rPr>
        <w:t>predstavlja izlaz pojačavača greške</w:t>
      </w:r>
      <w:r w:rsidR="00526974">
        <w:rPr>
          <w:rFonts w:ascii="Times New Roman" w:hAnsi="Times New Roman" w:cs="Times New Roman"/>
          <w:lang w:val="en-US"/>
        </w:rPr>
        <w:t xml:space="preserve"> </w:t>
      </w:r>
      <w:r w:rsidR="005A01BF">
        <w:rPr>
          <w:rFonts w:ascii="Times New Roman" w:hAnsi="Times New Roman" w:cs="Times New Roman"/>
          <w:lang w:val="en-US"/>
        </w:rPr>
        <w:t>(komparatora) koji dalje čini ulaz PWM komparatora. Komponente za kompenzaciju frekvencije čine kondenzator, serijski povezani kondenzator i otpornik između pina izlaza pojačavača greške i mase.</w:t>
      </w:r>
    </w:p>
    <w:p w:rsidR="005A01BF" w:rsidRDefault="005A01BF" w:rsidP="00AC468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Između pinova </w:t>
      </w:r>
      <w:r w:rsidRPr="005A01BF">
        <w:rPr>
          <w:rFonts w:ascii="Times New Roman" w:hAnsi="Times New Roman" w:cs="Times New Roman"/>
          <w:b/>
          <w:lang w:val="en-US"/>
        </w:rPr>
        <w:t>BOOT</w:t>
      </w:r>
      <w:r>
        <w:rPr>
          <w:rFonts w:ascii="Times New Roman" w:hAnsi="Times New Roman" w:cs="Times New Roman"/>
          <w:lang w:val="en-US"/>
        </w:rPr>
        <w:t xml:space="preserve"> i </w:t>
      </w:r>
      <w:r w:rsidRPr="005A01BF">
        <w:rPr>
          <w:rFonts w:ascii="Times New Roman" w:hAnsi="Times New Roman" w:cs="Times New Roman"/>
          <w:b/>
          <w:lang w:val="en-US"/>
        </w:rPr>
        <w:t>SW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neophodan je butstrep kondenzator</w:t>
      </w:r>
      <w:r w:rsidR="00526974">
        <w:rPr>
          <w:rFonts w:ascii="Times New Roman" w:hAnsi="Times New Roman" w:cs="Times New Roman"/>
          <w:lang w:val="en-US"/>
        </w:rPr>
        <w:t>. Ukoliko je napon na pomenutom kondenzatoru ispod propisanog minimuma onemogućen je normalan rad mosfeta i izlaz se isključuje kako bi se osvežila vrednost na kondenzatoru.</w:t>
      </w:r>
    </w:p>
    <w:p w:rsidR="00591DCE" w:rsidRDefault="00526974" w:rsidP="00591DCE">
      <w:pPr>
        <w:jc w:val="both"/>
        <w:rPr>
          <w:rFonts w:ascii="Times New Roman" w:hAnsi="Times New Roman" w:cs="Times New Roman"/>
          <w:lang w:val="en-US"/>
        </w:rPr>
      </w:pPr>
      <w:r w:rsidRPr="00526974">
        <w:rPr>
          <w:rFonts w:ascii="Times New Roman" w:hAnsi="Times New Roman" w:cs="Times New Roman"/>
          <w:b/>
          <w:lang w:val="en-US"/>
        </w:rPr>
        <w:t>FB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pin predstavlja invertujući ulaz transkonduktanse pojačavača greške. </w:t>
      </w:r>
      <w:r w:rsidR="00591DCE">
        <w:rPr>
          <w:rFonts w:ascii="Times New Roman" w:hAnsi="Times New Roman" w:cs="Times New Roman"/>
          <w:lang w:val="en-US"/>
        </w:rPr>
        <w:t xml:space="preserve">Na slici </w:t>
      </w:r>
      <w:r w:rsidR="007B0599">
        <w:rPr>
          <w:rFonts w:ascii="Times New Roman" w:hAnsi="Times New Roman" w:cs="Times New Roman"/>
          <w:lang w:val="en-US"/>
        </w:rPr>
        <w:t>2</w:t>
      </w:r>
      <w:r w:rsidR="00591DCE">
        <w:rPr>
          <w:rFonts w:ascii="Times New Roman" w:hAnsi="Times New Roman" w:cs="Times New Roman"/>
          <w:lang w:val="en-US"/>
        </w:rPr>
        <w:t>. nalazi se električna šema napajanja na pločici EB800.</w:t>
      </w:r>
    </w:p>
    <w:p w:rsidR="00591DCE" w:rsidRDefault="00526974" w:rsidP="00AC468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sr-Latn-RS"/>
        </w:rPr>
        <w:drawing>
          <wp:anchor distT="0" distB="0" distL="114300" distR="114300" simplePos="0" relativeHeight="251658240" behindDoc="0" locked="0" layoutInCell="1" allowOverlap="1" wp14:anchorId="49706BDB" wp14:editId="78E69F99">
            <wp:simplePos x="0" y="0"/>
            <wp:positionH relativeFrom="column">
              <wp:posOffset>-635</wp:posOffset>
            </wp:positionH>
            <wp:positionV relativeFrom="paragraph">
              <wp:posOffset>163195</wp:posOffset>
            </wp:positionV>
            <wp:extent cx="5760720" cy="21266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DCE" w:rsidRDefault="00591DCE" w:rsidP="00AC468D">
      <w:pPr>
        <w:jc w:val="both"/>
        <w:rPr>
          <w:rFonts w:ascii="Times New Roman" w:hAnsi="Times New Roman" w:cs="Times New Roman"/>
          <w:lang w:val="en-US"/>
        </w:rPr>
      </w:pPr>
    </w:p>
    <w:p w:rsidR="00591DCE" w:rsidRDefault="0029540E" w:rsidP="00AC46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591DCE" w:rsidRPr="00591DCE" w:rsidRDefault="00591DCE" w:rsidP="00591DCE">
      <w:pPr>
        <w:rPr>
          <w:rFonts w:ascii="Times New Roman" w:hAnsi="Times New Roman" w:cs="Times New Roman"/>
        </w:rPr>
      </w:pPr>
    </w:p>
    <w:p w:rsidR="00591DCE" w:rsidRPr="00591DCE" w:rsidRDefault="00591DCE" w:rsidP="00591DCE">
      <w:pPr>
        <w:rPr>
          <w:rFonts w:ascii="Times New Roman" w:hAnsi="Times New Roman" w:cs="Times New Roman"/>
        </w:rPr>
      </w:pPr>
    </w:p>
    <w:p w:rsidR="00591DCE" w:rsidRPr="00591DCE" w:rsidRDefault="00591DCE" w:rsidP="00591DCE">
      <w:pPr>
        <w:rPr>
          <w:rFonts w:ascii="Times New Roman" w:hAnsi="Times New Roman" w:cs="Times New Roman"/>
        </w:rPr>
      </w:pPr>
    </w:p>
    <w:p w:rsidR="00591DCE" w:rsidRPr="00591DCE" w:rsidRDefault="00591DCE" w:rsidP="00591DCE">
      <w:pPr>
        <w:rPr>
          <w:rFonts w:ascii="Times New Roman" w:hAnsi="Times New Roman" w:cs="Times New Roman"/>
        </w:rPr>
      </w:pPr>
    </w:p>
    <w:p w:rsidR="00591DCE" w:rsidRDefault="00591DCE" w:rsidP="00591DCE">
      <w:pPr>
        <w:rPr>
          <w:rFonts w:ascii="Times New Roman" w:hAnsi="Times New Roman" w:cs="Times New Roman"/>
        </w:rPr>
      </w:pPr>
    </w:p>
    <w:p w:rsidR="004C22A9" w:rsidRDefault="00591DCE" w:rsidP="00591DCE">
      <w:pPr>
        <w:tabs>
          <w:tab w:val="left" w:pos="40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Slika </w:t>
      </w:r>
      <w:r w:rsidR="007B059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Električna šema napajanja na pločici EB800</w:t>
      </w:r>
    </w:p>
    <w:p w:rsidR="00526974" w:rsidRDefault="00526974" w:rsidP="00591DCE">
      <w:pPr>
        <w:tabs>
          <w:tab w:val="left" w:pos="4080"/>
        </w:tabs>
        <w:jc w:val="center"/>
        <w:rPr>
          <w:rFonts w:ascii="Times New Roman" w:hAnsi="Times New Roman" w:cs="Times New Roman"/>
        </w:rPr>
      </w:pPr>
    </w:p>
    <w:p w:rsidR="00526974" w:rsidRDefault="00526974" w:rsidP="00591DCE">
      <w:pPr>
        <w:tabs>
          <w:tab w:val="left" w:pos="4080"/>
        </w:tabs>
        <w:jc w:val="center"/>
        <w:rPr>
          <w:rFonts w:ascii="Times New Roman" w:hAnsi="Times New Roman" w:cs="Times New Roman"/>
        </w:rPr>
      </w:pPr>
    </w:p>
    <w:p w:rsidR="00526974" w:rsidRDefault="00526974" w:rsidP="00591DCE">
      <w:pPr>
        <w:tabs>
          <w:tab w:val="left" w:pos="4080"/>
        </w:tabs>
        <w:jc w:val="center"/>
        <w:rPr>
          <w:rFonts w:ascii="Times New Roman" w:hAnsi="Times New Roman" w:cs="Times New Roman"/>
        </w:rPr>
      </w:pPr>
    </w:p>
    <w:p w:rsidR="00526974" w:rsidRDefault="00A87BD3" w:rsidP="00A87BD3">
      <w:pPr>
        <w:tabs>
          <w:tab w:val="left" w:pos="40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TPS796 je linerani regulator napona izrađen u BiCMOS tehnologiji kakao bi se postigao veoma mali pad napona na samoj komponenti. Pomenuti pad napona je oko 250 mV pri struji od 1 A. Našao je široku primenu pri napajanju  RF transivera, AD konvertora, blutut  modula i bežičnih uređaja.</w:t>
      </w:r>
    </w:p>
    <w:p w:rsidR="00526974" w:rsidRDefault="00A87BD3" w:rsidP="00A87BD3">
      <w:pPr>
        <w:tabs>
          <w:tab w:val="left" w:pos="4080"/>
        </w:tabs>
        <w:jc w:val="both"/>
        <w:rPr>
          <w:rFonts w:ascii="Times New Roman" w:hAnsi="Times New Roman" w:cs="Times New Roman"/>
        </w:rPr>
      </w:pPr>
      <w:r w:rsidRPr="00A87BD3">
        <w:rPr>
          <w:rFonts w:ascii="Times New Roman" w:hAnsi="Times New Roman" w:cs="Times New Roman"/>
          <w:b/>
        </w:rPr>
        <w:t>EN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pin omogućava uključivanje ili isključivanje regulatora u zavisnosti da li se na pinu nalazi vrednost logičke jedinice ili nule. Ukoliko se ne koristi može se povezati na </w:t>
      </w:r>
      <w:r w:rsidRPr="00A87BD3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</w:rPr>
        <w:t xml:space="preserve"> pin.</w:t>
      </w:r>
    </w:p>
    <w:p w:rsidR="00A87BD3" w:rsidRDefault="00A87BD3" w:rsidP="001F5FEB">
      <w:pPr>
        <w:tabs>
          <w:tab w:val="left" w:pos="4080"/>
        </w:tabs>
        <w:jc w:val="both"/>
        <w:rPr>
          <w:rFonts w:ascii="Times New Roman" w:hAnsi="Times New Roman" w:cs="Times New Roman"/>
        </w:rPr>
      </w:pPr>
      <w:r w:rsidRPr="00A87BD3">
        <w:rPr>
          <w:rFonts w:ascii="Times New Roman" w:hAnsi="Times New Roman" w:cs="Times New Roman"/>
          <w:b/>
        </w:rPr>
        <w:t xml:space="preserve">NR </w:t>
      </w:r>
      <w:r>
        <w:rPr>
          <w:rFonts w:ascii="Times New Roman" w:hAnsi="Times New Roman" w:cs="Times New Roman"/>
        </w:rPr>
        <w:t>pinu je potrebno dodeliti kondenzator kojim je drugim krajem po</w:t>
      </w:r>
      <w:r w:rsidR="001F5FEB">
        <w:rPr>
          <w:rFonts w:ascii="Times New Roman" w:hAnsi="Times New Roman" w:cs="Times New Roman"/>
        </w:rPr>
        <w:t xml:space="preserve">vezan na masu. Ovim se samnjuje interni šum koji stvara izvor stabilnog napona(band gap referenca) i redukuje se šum na samom izlazu. </w:t>
      </w:r>
    </w:p>
    <w:p w:rsidR="001F5FEB" w:rsidRDefault="001F5FEB" w:rsidP="001F5FEB">
      <w:pPr>
        <w:tabs>
          <w:tab w:val="left" w:pos="4080"/>
        </w:tabs>
        <w:jc w:val="both"/>
        <w:rPr>
          <w:rFonts w:ascii="Times New Roman" w:hAnsi="Times New Roman" w:cs="Times New Roman"/>
          <w:lang w:val="en-US"/>
        </w:rPr>
      </w:pPr>
      <w:r w:rsidRPr="00A87BD3">
        <w:rPr>
          <w:rFonts w:ascii="Times New Roman" w:hAnsi="Times New Roman" w:cs="Times New Roman"/>
          <w:b/>
          <w:noProof/>
          <w:lang w:eastAsia="sr-Latn-RS"/>
        </w:rPr>
        <w:drawing>
          <wp:anchor distT="0" distB="0" distL="114300" distR="114300" simplePos="0" relativeHeight="251659264" behindDoc="0" locked="0" layoutInCell="1" allowOverlap="1" wp14:anchorId="7FDC262C" wp14:editId="3BB1625E">
            <wp:simplePos x="0" y="0"/>
            <wp:positionH relativeFrom="column">
              <wp:posOffset>73660</wp:posOffset>
            </wp:positionH>
            <wp:positionV relativeFrom="paragraph">
              <wp:posOffset>782320</wp:posOffset>
            </wp:positionV>
            <wp:extent cx="5760720" cy="27698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Vrednost izlaznog napona napajanja ovog regulatora namenjena je pinovima za napajanje periferija odnosno senzora i modula koji koriste I2C ili SPI komunikaciju. Izgled elktrične šeme prikazan je na slici </w:t>
      </w:r>
      <w:r w:rsidR="007B059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:rsidR="001F5FEB" w:rsidRPr="001F5FEB" w:rsidRDefault="001F5FEB" w:rsidP="001F5FEB">
      <w:pPr>
        <w:rPr>
          <w:rFonts w:ascii="Times New Roman" w:hAnsi="Times New Roman" w:cs="Times New Roman"/>
          <w:lang w:val="en-US"/>
        </w:rPr>
      </w:pPr>
    </w:p>
    <w:p w:rsidR="001F5FEB" w:rsidRPr="001F5FEB" w:rsidRDefault="001F5FEB" w:rsidP="001F5FEB">
      <w:pPr>
        <w:rPr>
          <w:rFonts w:ascii="Times New Roman" w:hAnsi="Times New Roman" w:cs="Times New Roman"/>
          <w:lang w:val="en-US"/>
        </w:rPr>
      </w:pPr>
    </w:p>
    <w:p w:rsidR="001F5FEB" w:rsidRPr="001F5FEB" w:rsidRDefault="001F5FEB" w:rsidP="001F5FEB">
      <w:pPr>
        <w:rPr>
          <w:rFonts w:ascii="Times New Roman" w:hAnsi="Times New Roman" w:cs="Times New Roman"/>
          <w:lang w:val="en-US"/>
        </w:rPr>
      </w:pPr>
    </w:p>
    <w:p w:rsidR="001F5FEB" w:rsidRPr="001F5FEB" w:rsidRDefault="001F5FEB" w:rsidP="001F5FEB">
      <w:pPr>
        <w:rPr>
          <w:rFonts w:ascii="Times New Roman" w:hAnsi="Times New Roman" w:cs="Times New Roman"/>
          <w:lang w:val="en-US"/>
        </w:rPr>
      </w:pPr>
    </w:p>
    <w:p w:rsidR="001F5FEB" w:rsidRPr="001F5FEB" w:rsidRDefault="001F5FEB" w:rsidP="001F5FEB">
      <w:pPr>
        <w:rPr>
          <w:rFonts w:ascii="Times New Roman" w:hAnsi="Times New Roman" w:cs="Times New Roman"/>
          <w:lang w:val="en-US"/>
        </w:rPr>
      </w:pPr>
    </w:p>
    <w:p w:rsidR="001F5FEB" w:rsidRPr="001F5FEB" w:rsidRDefault="001F5FEB" w:rsidP="001F5FEB">
      <w:pPr>
        <w:rPr>
          <w:rFonts w:ascii="Times New Roman" w:hAnsi="Times New Roman" w:cs="Times New Roman"/>
          <w:lang w:val="en-US"/>
        </w:rPr>
      </w:pPr>
    </w:p>
    <w:p w:rsidR="001F5FEB" w:rsidRPr="001F5FEB" w:rsidRDefault="001F5FEB" w:rsidP="001F5FEB">
      <w:pPr>
        <w:rPr>
          <w:rFonts w:ascii="Times New Roman" w:hAnsi="Times New Roman" w:cs="Times New Roman"/>
          <w:lang w:val="en-US"/>
        </w:rPr>
      </w:pPr>
    </w:p>
    <w:p w:rsidR="001F5FEB" w:rsidRPr="001F5FEB" w:rsidRDefault="001F5FEB" w:rsidP="001F5FEB">
      <w:pPr>
        <w:rPr>
          <w:rFonts w:ascii="Times New Roman" w:hAnsi="Times New Roman" w:cs="Times New Roman"/>
          <w:lang w:val="en-US"/>
        </w:rPr>
      </w:pPr>
    </w:p>
    <w:p w:rsidR="001F5FEB" w:rsidRDefault="001F5FEB" w:rsidP="001F5FEB">
      <w:pPr>
        <w:rPr>
          <w:rFonts w:ascii="Times New Roman" w:hAnsi="Times New Roman" w:cs="Times New Roman"/>
          <w:lang w:val="en-US"/>
        </w:rPr>
      </w:pPr>
    </w:p>
    <w:p w:rsidR="001F5FEB" w:rsidRDefault="001F5FEB" w:rsidP="001F5FEB">
      <w:pPr>
        <w:rPr>
          <w:rFonts w:ascii="Times New Roman" w:hAnsi="Times New Roman" w:cs="Times New Roman"/>
          <w:lang w:val="en-US"/>
        </w:rPr>
      </w:pPr>
    </w:p>
    <w:p w:rsidR="00494E9C" w:rsidRDefault="001F5FEB" w:rsidP="00494E9C">
      <w:pPr>
        <w:tabs>
          <w:tab w:val="left" w:pos="3640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Slika </w:t>
      </w:r>
      <w:r w:rsidR="007B0599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. Električna šema re</w:t>
      </w:r>
      <w:r w:rsidR="00494E9C">
        <w:rPr>
          <w:rFonts w:ascii="Times New Roman" w:hAnsi="Times New Roman" w:cs="Times New Roman"/>
          <w:lang w:val="en-US"/>
        </w:rPr>
        <w:t>gulatora TPS796</w:t>
      </w:r>
    </w:p>
    <w:p w:rsidR="00494E9C" w:rsidRDefault="00494E9C" w:rsidP="00494E9C">
      <w:pPr>
        <w:rPr>
          <w:rFonts w:ascii="Times New Roman" w:hAnsi="Times New Roman" w:cs="Times New Roman"/>
          <w:lang w:val="en-US"/>
        </w:rPr>
      </w:pPr>
    </w:p>
    <w:p w:rsidR="001F5FEB" w:rsidRDefault="001F5FEB" w:rsidP="00494E9C">
      <w:pPr>
        <w:rPr>
          <w:rFonts w:ascii="Times New Roman" w:hAnsi="Times New Roman" w:cs="Times New Roman"/>
          <w:lang w:val="en-US"/>
        </w:rPr>
      </w:pPr>
    </w:p>
    <w:p w:rsidR="00A4444D" w:rsidRDefault="00A4444D" w:rsidP="00494E9C">
      <w:pPr>
        <w:rPr>
          <w:rFonts w:ascii="Times New Roman" w:hAnsi="Times New Roman" w:cs="Times New Roman"/>
          <w:lang w:val="en-US"/>
        </w:rPr>
      </w:pPr>
    </w:p>
    <w:p w:rsidR="00A4444D" w:rsidRDefault="00A4444D" w:rsidP="00494E9C">
      <w:pPr>
        <w:rPr>
          <w:rFonts w:ascii="Times New Roman" w:hAnsi="Times New Roman" w:cs="Times New Roman"/>
          <w:lang w:val="en-US"/>
        </w:rPr>
      </w:pPr>
    </w:p>
    <w:p w:rsidR="00A4444D" w:rsidRDefault="00A4444D" w:rsidP="00494E9C">
      <w:pPr>
        <w:rPr>
          <w:rFonts w:ascii="Times New Roman" w:hAnsi="Times New Roman" w:cs="Times New Roman"/>
          <w:lang w:val="en-US"/>
        </w:rPr>
      </w:pPr>
    </w:p>
    <w:p w:rsidR="00A4444D" w:rsidRDefault="00A4444D" w:rsidP="00494E9C">
      <w:pPr>
        <w:rPr>
          <w:rFonts w:ascii="Times New Roman" w:hAnsi="Times New Roman" w:cs="Times New Roman"/>
          <w:lang w:val="en-US"/>
        </w:rPr>
      </w:pPr>
    </w:p>
    <w:p w:rsidR="00A4444D" w:rsidRDefault="00A4444D" w:rsidP="00494E9C">
      <w:pPr>
        <w:rPr>
          <w:rFonts w:ascii="Times New Roman" w:hAnsi="Times New Roman" w:cs="Times New Roman"/>
          <w:lang w:val="en-US"/>
        </w:rPr>
      </w:pPr>
    </w:p>
    <w:p w:rsidR="00A4444D" w:rsidRDefault="00A4444D" w:rsidP="00494E9C">
      <w:pPr>
        <w:rPr>
          <w:rFonts w:ascii="Times New Roman" w:hAnsi="Times New Roman" w:cs="Times New Roman"/>
          <w:lang w:val="en-US"/>
        </w:rPr>
      </w:pPr>
    </w:p>
    <w:p w:rsidR="00A4444D" w:rsidRDefault="00A4444D" w:rsidP="00494E9C">
      <w:pPr>
        <w:rPr>
          <w:rFonts w:ascii="Times New Roman" w:hAnsi="Times New Roman" w:cs="Times New Roman"/>
          <w:lang w:val="en-US"/>
        </w:rPr>
      </w:pPr>
    </w:p>
    <w:p w:rsidR="004E448D" w:rsidRDefault="00A4444D" w:rsidP="004E448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MCP1827 </w:t>
      </w:r>
      <w:r w:rsidR="00157C17">
        <w:rPr>
          <w:rFonts w:ascii="Times New Roman" w:hAnsi="Times New Roman" w:cs="Times New Roman"/>
          <w:lang w:val="en-US"/>
        </w:rPr>
        <w:t xml:space="preserve">je linearni regulator koji ima mogućnost da potrošača snabde velikom vrednošću struje uz mali izlazni napon. Ovaj regulator može da pruži 1.5 A struje pri opsegu izalznog napona od 0.8 V do 5 </w:t>
      </w:r>
      <w:r w:rsidR="009021D8">
        <w:rPr>
          <w:rFonts w:ascii="Times New Roman" w:hAnsi="Times New Roman" w:cs="Times New Roman"/>
          <w:lang w:val="en-US"/>
        </w:rPr>
        <w:t>V. Izrađen je u CMOS tehnologiji</w:t>
      </w:r>
      <w:r w:rsidR="00157C17">
        <w:rPr>
          <w:rFonts w:ascii="Times New Roman" w:hAnsi="Times New Roman" w:cs="Times New Roman"/>
          <w:lang w:val="en-US"/>
        </w:rPr>
        <w:t xml:space="preserve"> i odlkuje ga tipična potrošnja struje od 120 µA </w:t>
      </w:r>
      <w:r w:rsidR="009021D8">
        <w:rPr>
          <w:rFonts w:ascii="Times New Roman" w:hAnsi="Times New Roman" w:cs="Times New Roman"/>
          <w:lang w:val="en-US"/>
        </w:rPr>
        <w:t>koja je nezavisna od vrednosti ulaznog</w:t>
      </w:r>
      <w:bookmarkStart w:id="0" w:name="_GoBack"/>
      <w:bookmarkEnd w:id="0"/>
      <w:r w:rsidR="00157C17">
        <w:rPr>
          <w:rFonts w:ascii="Times New Roman" w:hAnsi="Times New Roman" w:cs="Times New Roman"/>
          <w:lang w:val="en-US"/>
        </w:rPr>
        <w:t xml:space="preserve"> napona. Sadrži SHDN pin koji </w:t>
      </w:r>
      <w:r w:rsidR="00493F72">
        <w:rPr>
          <w:rFonts w:ascii="Times New Roman" w:hAnsi="Times New Roman" w:cs="Times New Roman"/>
          <w:lang w:val="en-US"/>
        </w:rPr>
        <w:t>je aktivan kada mu je dovedena vrednost niskog logičkog nivoa i regulatoru u stanju mirovanja</w:t>
      </w:r>
      <w:r w:rsidR="00F84EEF">
        <w:rPr>
          <w:rFonts w:ascii="Times New Roman" w:hAnsi="Times New Roman" w:cs="Times New Roman"/>
          <w:lang w:val="en-US"/>
        </w:rPr>
        <w:t xml:space="preserve"> omogćava potrošnju od svega 0.1 µA. MCP1827 regulator  pronašao je izuzetnu primenu u uređajima koji zahtevaju</w:t>
      </w:r>
      <w:r w:rsidR="004E448D">
        <w:rPr>
          <w:rFonts w:ascii="Times New Roman" w:hAnsi="Times New Roman" w:cs="Times New Roman"/>
          <w:lang w:val="en-US"/>
        </w:rPr>
        <w:t xml:space="preserve"> veoma visoku strujnu mogućnost  uz mali pad napona.</w:t>
      </w:r>
    </w:p>
    <w:p w:rsidR="00A4444D" w:rsidRPr="00157C17" w:rsidRDefault="0077063D" w:rsidP="004E44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Na pločici EB800 pomenuti regulator upotrebljen je za napajanje mikrokontrolera PIC24FJ265GA106 i modema marke Telit GE864-GPS. Elekt</w:t>
      </w:r>
      <w:r>
        <w:rPr>
          <w:rFonts w:ascii="Times New Roman" w:hAnsi="Times New Roman" w:cs="Times New Roman"/>
        </w:rPr>
        <w:t xml:space="preserve">rična šema regulatora prkazana je na slici </w:t>
      </w:r>
      <w:r w:rsidR="007B059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="00F84EEF">
        <w:rPr>
          <w:rFonts w:ascii="Times New Roman" w:hAnsi="Times New Roman" w:cs="Times New Roman"/>
          <w:lang w:val="en-US"/>
        </w:rPr>
        <w:t xml:space="preserve"> </w:t>
      </w:r>
      <w:r w:rsidR="00493F72">
        <w:rPr>
          <w:rFonts w:ascii="Times New Roman" w:hAnsi="Times New Roman" w:cs="Times New Roman"/>
          <w:lang w:val="en-US"/>
        </w:rPr>
        <w:t xml:space="preserve"> </w:t>
      </w:r>
    </w:p>
    <w:p w:rsidR="00A4444D" w:rsidRDefault="0077063D" w:rsidP="00494E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sr-Latn-RS"/>
        </w:rPr>
        <w:drawing>
          <wp:anchor distT="0" distB="0" distL="114300" distR="114300" simplePos="0" relativeHeight="251660288" behindDoc="0" locked="0" layoutInCell="1" allowOverlap="1" wp14:anchorId="0F251355" wp14:editId="1C634A8B">
            <wp:simplePos x="0" y="0"/>
            <wp:positionH relativeFrom="column">
              <wp:posOffset>-1905</wp:posOffset>
            </wp:positionH>
            <wp:positionV relativeFrom="paragraph">
              <wp:posOffset>76411</wp:posOffset>
            </wp:positionV>
            <wp:extent cx="5760720" cy="24034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615" w:rsidRDefault="00142615" w:rsidP="00494E9C">
      <w:pPr>
        <w:rPr>
          <w:rFonts w:ascii="Times New Roman" w:hAnsi="Times New Roman" w:cs="Times New Roman"/>
          <w:lang w:val="en-US"/>
        </w:rPr>
      </w:pPr>
    </w:p>
    <w:p w:rsidR="00142615" w:rsidRPr="00142615" w:rsidRDefault="00142615" w:rsidP="00142615">
      <w:pPr>
        <w:rPr>
          <w:rFonts w:ascii="Times New Roman" w:hAnsi="Times New Roman" w:cs="Times New Roman"/>
          <w:lang w:val="en-US"/>
        </w:rPr>
      </w:pPr>
    </w:p>
    <w:p w:rsidR="00142615" w:rsidRPr="00142615" w:rsidRDefault="00142615" w:rsidP="00142615">
      <w:pPr>
        <w:rPr>
          <w:rFonts w:ascii="Times New Roman" w:hAnsi="Times New Roman" w:cs="Times New Roman"/>
          <w:lang w:val="en-US"/>
        </w:rPr>
      </w:pPr>
    </w:p>
    <w:p w:rsidR="00142615" w:rsidRPr="00142615" w:rsidRDefault="00142615" w:rsidP="00142615">
      <w:pPr>
        <w:rPr>
          <w:rFonts w:ascii="Times New Roman" w:hAnsi="Times New Roman" w:cs="Times New Roman"/>
          <w:lang w:val="en-US"/>
        </w:rPr>
      </w:pPr>
    </w:p>
    <w:p w:rsidR="00142615" w:rsidRPr="00142615" w:rsidRDefault="00142615" w:rsidP="00142615">
      <w:pPr>
        <w:rPr>
          <w:rFonts w:ascii="Times New Roman" w:hAnsi="Times New Roman" w:cs="Times New Roman"/>
          <w:lang w:val="en-US"/>
        </w:rPr>
      </w:pPr>
    </w:p>
    <w:p w:rsidR="00142615" w:rsidRPr="00142615" w:rsidRDefault="00142615" w:rsidP="00142615">
      <w:pPr>
        <w:rPr>
          <w:rFonts w:ascii="Times New Roman" w:hAnsi="Times New Roman" w:cs="Times New Roman"/>
          <w:lang w:val="en-US"/>
        </w:rPr>
      </w:pPr>
    </w:p>
    <w:p w:rsidR="00142615" w:rsidRDefault="00142615" w:rsidP="00142615">
      <w:pPr>
        <w:rPr>
          <w:rFonts w:ascii="Times New Roman" w:hAnsi="Times New Roman" w:cs="Times New Roman"/>
          <w:lang w:val="en-US"/>
        </w:rPr>
      </w:pPr>
    </w:p>
    <w:p w:rsidR="00A4444D" w:rsidRPr="00142615" w:rsidRDefault="00142615" w:rsidP="00142615">
      <w:pPr>
        <w:tabs>
          <w:tab w:val="left" w:pos="2760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Slika </w:t>
      </w:r>
      <w:r w:rsidR="007B0599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. Električna šema MCP1827 regulatora</w:t>
      </w:r>
    </w:p>
    <w:sectPr w:rsidR="00A4444D" w:rsidRPr="00142615" w:rsidSect="00C14C93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549F"/>
    <w:multiLevelType w:val="hybridMultilevel"/>
    <w:tmpl w:val="8278B30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6075E"/>
    <w:multiLevelType w:val="hybridMultilevel"/>
    <w:tmpl w:val="EAFC7B4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77F4D"/>
    <w:multiLevelType w:val="hybridMultilevel"/>
    <w:tmpl w:val="373074D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57DA1"/>
    <w:multiLevelType w:val="hybridMultilevel"/>
    <w:tmpl w:val="326A5BA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93"/>
    <w:rsid w:val="00015932"/>
    <w:rsid w:val="000359AA"/>
    <w:rsid w:val="000B40D8"/>
    <w:rsid w:val="00142615"/>
    <w:rsid w:val="00157C17"/>
    <w:rsid w:val="001A6ECB"/>
    <w:rsid w:val="001B1598"/>
    <w:rsid w:val="001F5FEB"/>
    <w:rsid w:val="0025345A"/>
    <w:rsid w:val="00282F75"/>
    <w:rsid w:val="002835FD"/>
    <w:rsid w:val="0029540E"/>
    <w:rsid w:val="00390C06"/>
    <w:rsid w:val="004660D2"/>
    <w:rsid w:val="00493F72"/>
    <w:rsid w:val="00494E9C"/>
    <w:rsid w:val="004C22A9"/>
    <w:rsid w:val="004E448D"/>
    <w:rsid w:val="005006D4"/>
    <w:rsid w:val="00526974"/>
    <w:rsid w:val="00557CD0"/>
    <w:rsid w:val="00591DCE"/>
    <w:rsid w:val="005A01BF"/>
    <w:rsid w:val="006167C3"/>
    <w:rsid w:val="00656EE9"/>
    <w:rsid w:val="00667ADA"/>
    <w:rsid w:val="006B0019"/>
    <w:rsid w:val="006B1C15"/>
    <w:rsid w:val="006D209A"/>
    <w:rsid w:val="006F7077"/>
    <w:rsid w:val="007417C1"/>
    <w:rsid w:val="007438C7"/>
    <w:rsid w:val="00767238"/>
    <w:rsid w:val="0077063D"/>
    <w:rsid w:val="007B0599"/>
    <w:rsid w:val="00815433"/>
    <w:rsid w:val="008A2B91"/>
    <w:rsid w:val="009021D8"/>
    <w:rsid w:val="00935797"/>
    <w:rsid w:val="009723B6"/>
    <w:rsid w:val="009C0951"/>
    <w:rsid w:val="009F4E2E"/>
    <w:rsid w:val="00A4444D"/>
    <w:rsid w:val="00A87BD3"/>
    <w:rsid w:val="00A94525"/>
    <w:rsid w:val="00A94B28"/>
    <w:rsid w:val="00AA3AAC"/>
    <w:rsid w:val="00AB75AB"/>
    <w:rsid w:val="00AC468D"/>
    <w:rsid w:val="00B03131"/>
    <w:rsid w:val="00B0499A"/>
    <w:rsid w:val="00B52391"/>
    <w:rsid w:val="00B70ED1"/>
    <w:rsid w:val="00BF79CD"/>
    <w:rsid w:val="00C14C93"/>
    <w:rsid w:val="00C6505F"/>
    <w:rsid w:val="00D1062B"/>
    <w:rsid w:val="00D36AA9"/>
    <w:rsid w:val="00D447B6"/>
    <w:rsid w:val="00D640AD"/>
    <w:rsid w:val="00DF0E05"/>
    <w:rsid w:val="00E14D61"/>
    <w:rsid w:val="00E46C86"/>
    <w:rsid w:val="00E57686"/>
    <w:rsid w:val="00E851CF"/>
    <w:rsid w:val="00F06B9B"/>
    <w:rsid w:val="00F4390C"/>
    <w:rsid w:val="00F634E8"/>
    <w:rsid w:val="00F84EEF"/>
    <w:rsid w:val="00F86818"/>
    <w:rsid w:val="00F9636C"/>
    <w:rsid w:val="00FA26AB"/>
    <w:rsid w:val="00FD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D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D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Miodrag</dc:creator>
  <cp:lastModifiedBy>Miodrag</cp:lastModifiedBy>
  <cp:revision>61</cp:revision>
  <dcterms:created xsi:type="dcterms:W3CDTF">2020-04-07T17:46:00Z</dcterms:created>
  <dcterms:modified xsi:type="dcterms:W3CDTF">2020-04-09T21:01:00Z</dcterms:modified>
</cp:coreProperties>
</file>