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64"/>
        <w:ind w:left="63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POMAŽI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I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SMAŽ</w:t>
      </w:r>
      <w:r>
        <w:rPr>
          <w:rFonts w:ascii="Times New Roman" w:hAnsi="Times New Roman"/>
          <w:b/>
          <w:spacing w:val="-1"/>
          <w:sz w:val="28"/>
        </w:rPr>
        <w:t>I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pStyle w:val="Heading1"/>
        <w:spacing w:line="413" w:lineRule="auto"/>
        <w:ind w:left="3616" w:right="2948"/>
        <w:jc w:val="center"/>
        <w:rPr>
          <w:b w:val="0"/>
          <w:bCs w:val="0"/>
        </w:rPr>
      </w:pPr>
      <w:r>
        <w:rPr>
          <w:color w:val="0000FF"/>
          <w:spacing w:val="-1"/>
        </w:rPr>
        <w:t>TESLA-ID-001</w:t>
      </w:r>
      <w:r>
        <w:rPr>
          <w:color w:val="0000FF"/>
          <w:spacing w:val="29"/>
        </w:rPr>
        <w:t> </w:t>
      </w:r>
      <w:r>
        <w:rPr/>
        <w:t>TIM 5</w:t>
      </w:r>
      <w:r>
        <w:rPr>
          <w:b w:val="0"/>
        </w:rPr>
      </w:r>
    </w:p>
    <w:p>
      <w:pPr>
        <w:spacing w:line="413" w:lineRule="auto" w:before="13"/>
        <w:ind w:left="1254" w:right="587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36"/>
          <w:szCs w:val="36"/>
        </w:rPr>
        <w:t>IZVEŠTAJ</w:t>
      </w:r>
      <w:r>
        <w:rPr>
          <w:rFonts w:ascii="Times New Roman" w:hAnsi="Times New Roman" w:cs="Times New Roman" w:eastAsia="Times New Roman"/>
          <w:b/>
          <w:bCs/>
          <w:sz w:val="36"/>
          <w:szCs w:val="36"/>
        </w:rPr>
        <w:t> O</w:t>
      </w:r>
      <w:r>
        <w:rPr>
          <w:rFonts w:ascii="Times New Roman" w:hAnsi="Times New Roman" w:cs="Times New Roman" w:eastAsia="Times New Roman"/>
          <w:b/>
          <w:bCs/>
          <w:spacing w:val="-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z w:val="36"/>
          <w:szCs w:val="36"/>
        </w:rPr>
        <w:t>DEFEKTIMA</w:t>
      </w:r>
      <w:r>
        <w:rPr>
          <w:rFonts w:ascii="Times New Roman" w:hAnsi="Times New Roman" w:cs="Times New Roman" w:eastAsia="Times New Roman"/>
          <w:b/>
          <w:bCs/>
          <w:spacing w:val="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z w:val="36"/>
          <w:szCs w:val="36"/>
        </w:rPr>
        <w:t>ZA PROJEKAT</w:t>
      </w:r>
      <w:r>
        <w:rPr>
          <w:rFonts w:ascii="Times New Roman" w:hAnsi="Times New Roman" w:cs="Times New Roman" w:eastAsia="Times New Roman"/>
          <w:b/>
          <w:bCs/>
          <w:spacing w:val="2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z w:val="36"/>
          <w:szCs w:val="36"/>
        </w:rPr>
        <w:t>“POMAŽI I </w:t>
      </w:r>
      <w:r>
        <w:rPr>
          <w:rFonts w:ascii="Times New Roman" w:hAnsi="Times New Roman" w:cs="Times New Roman" w:eastAsia="Times New Roman"/>
          <w:b/>
          <w:bCs/>
          <w:spacing w:val="-1"/>
          <w:sz w:val="36"/>
          <w:szCs w:val="36"/>
        </w:rPr>
        <w:t>SMAŽI”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tabs>
          <w:tab w:pos="6724" w:val="left" w:leader="none"/>
        </w:tabs>
        <w:spacing w:before="270"/>
        <w:ind w:left="118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ANALIZU</w:t>
      </w:r>
      <w:r>
        <w:rPr>
          <w:rFonts w:ascii="Times New Roman"/>
          <w:b/>
          <w:sz w:val="36"/>
        </w:rPr>
        <w:t> DEFEKATA</w:t>
      </w:r>
      <w:r>
        <w:rPr>
          <w:rFonts w:ascii="Times New Roman"/>
          <w:b/>
          <w:spacing w:val="-1"/>
          <w:sz w:val="36"/>
        </w:rPr>
        <w:t> RADIO</w:t>
      </w:r>
      <w:r>
        <w:rPr>
          <w:rFonts w:ascii="Times New Roman"/>
          <w:b/>
          <w:spacing w:val="3"/>
          <w:sz w:val="36"/>
        </w:rPr>
        <w:t> </w:t>
      </w:r>
      <w:r>
        <w:rPr>
          <w:rFonts w:ascii="Times New Roman"/>
          <w:b/>
          <w:sz w:val="36"/>
        </w:rPr>
        <w:t>TIM:</w:t>
        <w:tab/>
      </w:r>
      <w:r>
        <w:rPr>
          <w:rFonts w:ascii="Times New Roman"/>
          <w:b/>
          <w:spacing w:val="-1"/>
          <w:sz w:val="36"/>
        </w:rPr>
        <w:t>TESLA-013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Formalna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recenzija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projekta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¨Agencija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za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promet nekretninama¨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2004.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Tim</w:t>
      </w:r>
      <w:r>
        <w:rPr>
          <w:rFonts w:ascii="Times New Roman" w:hAnsi="Times New Roman" w:cs="Times New Roman" w:eastAsia="Times New Roman"/>
          <w:sz w:val="16"/>
          <w:szCs w:val="16"/>
        </w:rPr>
        <w:t> 9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5"/>
          <w:type w:val="continuous"/>
          <w:pgSz w:w="11910" w:h="16850"/>
          <w:pgMar w:header="750" w:top="1680" w:bottom="280" w:left="13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69"/>
        <w:ind w:left="0" w:right="166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Page </w:t>
      </w:r>
      <w:r>
        <w:rPr>
          <w:rFonts w:ascii="Times New Roman"/>
          <w:sz w:val="24"/>
        </w:rPr>
        <w:t>2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5</w:t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6"/>
          <w:pgSz w:w="11910" w:h="16850"/>
          <w:pgMar w:header="750" w:footer="0" w:top="980" w:bottom="280" w:left="1200" w:right="16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9"/>
        <w:gridCol w:w="3370"/>
        <w:gridCol w:w="3401"/>
      </w:tblGrid>
      <w:tr>
        <w:trPr>
          <w:trHeight w:val="244" w:hRule="exact"/>
        </w:trPr>
        <w:tc>
          <w:tcPr>
            <w:tcW w:w="2869" w:type="dxa"/>
            <w:tcBorders>
              <w:top w:val="single" w:sz="5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370" w:type="dxa"/>
            <w:tcBorders>
              <w:top w:val="single" w:sz="5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401" w:type="dxa"/>
            <w:tcBorders>
              <w:top w:val="single" w:sz="5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2869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1726" w:val="left" w:leader="none"/>
              </w:tabs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Datum:</w:t>
              <w:tab/>
            </w:r>
            <w:r>
              <w:rPr>
                <w:rFonts w:ascii="Times New Roman"/>
                <w:b/>
                <w:sz w:val="24"/>
              </w:rPr>
              <w:t>25.4.2020.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37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2076" w:val="right" w:leader="none"/>
              </w:tabs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Vreme: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15:45</w:t>
            </w:r>
          </w:p>
        </w:tc>
        <w:tc>
          <w:tcPr>
            <w:tcW w:w="34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tabs>
                <w:tab w:pos="1463" w:val="left" w:leader="none"/>
              </w:tabs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w w:val="95"/>
                <w:sz w:val="24"/>
              </w:rPr>
              <w:t>Mesto:</w:t>
              <w:tab/>
            </w:r>
            <w:r>
              <w:rPr>
                <w:rFonts w:ascii="Times New Roman" w:hAnsi="Times New Roman"/>
                <w:sz w:val="24"/>
              </w:rPr>
              <w:t>Tesla-</w:t>
            </w:r>
            <w:r>
              <w:rPr>
                <w:rFonts w:ascii="Times New Roman" w:hAnsi="Times New Roman"/>
                <w:sz w:val="24"/>
              </w:rPr>
              <w:t>Pančevo</w:t>
            </w:r>
          </w:p>
        </w:tc>
      </w:tr>
      <w:tr>
        <w:trPr>
          <w:trHeight w:val="3603" w:hRule="exact"/>
        </w:trPr>
        <w:tc>
          <w:tcPr>
            <w:tcW w:w="964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7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Kratak</w:t>
            </w:r>
            <w:r>
              <w:rPr>
                <w:rFonts w:ascii="Times New Roman"/>
                <w:b/>
                <w:sz w:val="24"/>
              </w:rPr>
              <w:t> opis: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9" w:right="6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zveštaj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koji opisuje 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prikazuje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defekte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 mogu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ća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otvorena pitanja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đena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prilikom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formalne</w:t>
            </w:r>
            <w:r>
              <w:rPr>
                <w:rFonts w:ascii="Times New Roman" w:hAnsi="Times New Roman" w:cs="Times New Roman" w:eastAsia="Times New Roman"/>
                <w:spacing w:val="7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inspekcije projekta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“Pomaži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Sma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ži”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koji je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rađen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od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strane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tima MiJ.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9" w:right="23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</w:rPr>
              <w:t>zveštaj</w:t>
            </w:r>
            <w:r>
              <w:rPr>
                <w:rFonts w:ascii="Times New Roman" w:hAnsi="Times New Roman"/>
                <w:sz w:val="24"/>
              </w:rPr>
              <w:t> je nastao </w:t>
            </w:r>
            <w:r>
              <w:rPr>
                <w:rFonts w:ascii="Times New Roman" w:hAnsi="Times New Roman"/>
                <w:spacing w:val="-1"/>
                <w:sz w:val="24"/>
              </w:rPr>
              <w:t>kao</w:t>
            </w:r>
            <w:r>
              <w:rPr>
                <w:rFonts w:ascii="Times New Roman" w:hAnsi="Times New Roman"/>
                <w:sz w:val="24"/>
              </w:rPr>
              <w:t> deo </w:t>
            </w:r>
            <w:r>
              <w:rPr>
                <w:rFonts w:ascii="Times New Roman" w:hAnsi="Times New Roman"/>
                <w:spacing w:val="-1"/>
                <w:sz w:val="24"/>
              </w:rPr>
              <w:t>praktične </w:t>
            </w:r>
            <w:r>
              <w:rPr>
                <w:rFonts w:ascii="Times New Roman" w:hAnsi="Times New Roman"/>
                <w:sz w:val="24"/>
              </w:rPr>
              <w:t>nastave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na </w:t>
            </w:r>
            <w:r>
              <w:rPr>
                <w:rFonts w:ascii="Times New Roman" w:hAnsi="Times New Roman"/>
                <w:sz w:val="24"/>
              </w:rPr>
              <w:t>Elektrotehni</w:t>
            </w:r>
            <w:r>
              <w:rPr>
                <w:rFonts w:ascii="Times New Roman" w:hAnsi="Times New Roman"/>
                <w:sz w:val="24"/>
              </w:rPr>
              <w:t>čkom </w:t>
            </w:r>
            <w:r>
              <w:rPr>
                <w:rFonts w:ascii="Times New Roman" w:hAnsi="Times New Roman"/>
                <w:spacing w:val="-1"/>
                <w:sz w:val="24"/>
              </w:rPr>
              <w:t>fakultetu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 </w:t>
            </w:r>
            <w:r>
              <w:rPr>
                <w:rFonts w:ascii="Times New Roman" w:hAnsi="Times New Roman"/>
                <w:spacing w:val="-1"/>
                <w:sz w:val="24"/>
              </w:rPr>
              <w:t>Beogradu,od</w:t>
            </w:r>
            <w:r>
              <w:rPr>
                <w:rFonts w:ascii="Times New Roman" w:hAnsi="Times New Roman"/>
                <w:sz w:val="24"/>
              </w:rPr>
              <w:t> strane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tima </w:t>
            </w:r>
            <w:r>
              <w:rPr>
                <w:rFonts w:ascii="Times New Roman" w:hAnsi="Times New Roman"/>
                <w:spacing w:val="-1"/>
                <w:sz w:val="24"/>
              </w:rPr>
              <w:t>Tesla-013.</w:t>
            </w:r>
          </w:p>
        </w:tc>
      </w:tr>
      <w:tr>
        <w:trPr>
          <w:trHeight w:val="3512" w:hRule="exact"/>
        </w:trPr>
        <w:tc>
          <w:tcPr>
            <w:tcW w:w="9640" w:type="dxa"/>
            <w:gridSpan w:val="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27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Zakljucak:</w:t>
            </w:r>
            <w:r>
              <w:rPr>
                <w:rFonts w:ascii="Times New Roman"/>
                <w:sz w:val="24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99" w:right="3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Na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sastanku,</w:t>
            </w:r>
            <w:r>
              <w:rPr>
                <w:rFonts w:ascii="Times New Roman" w:hAnsi="Times New Roman"/>
                <w:spacing w:val="-1"/>
                <w:sz w:val="24"/>
              </w:rPr>
              <w:t>čiji</w:t>
            </w:r>
            <w:r>
              <w:rPr>
                <w:rFonts w:ascii="Times New Roman" w:hAnsi="Times New Roman"/>
                <w:sz w:val="24"/>
              </w:rPr>
              <w:t> je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proi</w:t>
            </w:r>
            <w:r>
              <w:rPr>
                <w:rFonts w:ascii="Times New Roman" w:hAnsi="Times New Roman"/>
                <w:sz w:val="24"/>
              </w:rPr>
              <w:t>zvod </w:t>
            </w:r>
            <w:r>
              <w:rPr>
                <w:rFonts w:ascii="Times New Roman" w:hAnsi="Times New Roman"/>
                <w:spacing w:val="-1"/>
                <w:sz w:val="24"/>
              </w:rPr>
              <w:t>ovaj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dokument</w:t>
            </w:r>
            <w:r>
              <w:rPr>
                <w:rFonts w:ascii="Times New Roman" w:hAnsi="Times New Roman"/>
                <w:sz w:val="24"/>
              </w:rPr>
              <w:t> ut</w:t>
            </w:r>
            <w:r>
              <w:rPr>
                <w:rFonts w:ascii="Times New Roman" w:hAnsi="Times New Roman"/>
                <w:sz w:val="24"/>
              </w:rPr>
              <w:t>vrđeno je da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</w:rPr>
              <w:t>ema</w:t>
            </w:r>
            <w:r>
              <w:rPr>
                <w:rFonts w:ascii="Times New Roman" w:hAnsi="Times New Roman"/>
                <w:sz w:val="24"/>
              </w:rPr>
              <w:t> potrebe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za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novom </w:t>
            </w:r>
            <w:r>
              <w:rPr>
                <w:rFonts w:ascii="Times New Roman" w:hAnsi="Times New Roman"/>
                <w:spacing w:val="-1"/>
                <w:sz w:val="24"/>
              </w:rPr>
              <w:t>inspekcijom</w:t>
            </w:r>
            <w:r>
              <w:rPr>
                <w:rFonts w:ascii="Times New Roman" w:hAnsi="Times New Roman"/>
                <w:spacing w:val="6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jer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su </w:t>
            </w:r>
            <w:r>
              <w:rPr>
                <w:rFonts w:ascii="Times New Roman" w:hAnsi="Times New Roman"/>
                <w:spacing w:val="-1"/>
                <w:sz w:val="24"/>
              </w:rPr>
              <w:t>nađen</w:t>
            </w:r>
            <w:r>
              <w:rPr>
                <w:rFonts w:ascii="Times New Roman" w:hAnsi="Times New Roman"/>
                <w:spacing w:val="-1"/>
                <w:sz w:val="24"/>
              </w:rPr>
              <w:t>i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defekti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uglavnom </w:t>
            </w:r>
            <w:r>
              <w:rPr>
                <w:rFonts w:ascii="Times New Roman" w:hAnsi="Times New Roman"/>
                <w:spacing w:val="-1"/>
                <w:sz w:val="24"/>
              </w:rPr>
              <w:t>manje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greške </w:t>
            </w:r>
            <w:r>
              <w:rPr>
                <w:rFonts w:ascii="Times New Roman" w:hAnsi="Times New Roman"/>
                <w:sz w:val="24"/>
              </w:rPr>
              <w:t>ili </w:t>
            </w:r>
            <w:r>
              <w:rPr>
                <w:rFonts w:ascii="Times New Roman" w:hAnsi="Times New Roman"/>
                <w:spacing w:val="-1"/>
                <w:sz w:val="24"/>
              </w:rPr>
              <w:t>otvorena </w:t>
            </w:r>
            <w:r>
              <w:rPr>
                <w:rFonts w:ascii="Times New Roman" w:hAnsi="Times New Roman"/>
                <w:sz w:val="24"/>
              </w:rPr>
              <w:t>pitanja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>
            <w:pPr>
              <w:pStyle w:val="TableParagraph"/>
              <w:spacing w:line="240" w:lineRule="auto" w:before="120"/>
              <w:ind w:left="99" w:right="82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Smatramo</w:t>
            </w:r>
            <w:r>
              <w:rPr>
                <w:rFonts w:ascii="Times New Roman" w:hAnsi="Times New Roman"/>
                <w:sz w:val="24"/>
              </w:rPr>
              <w:t> da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bi </w:t>
            </w:r>
            <w:r>
              <w:rPr>
                <w:rFonts w:ascii="Times New Roman" w:hAnsi="Times New Roman"/>
                <w:spacing w:val="-1"/>
                <w:sz w:val="24"/>
              </w:rPr>
              <w:t>korektno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bilo da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se </w:t>
            </w:r>
            <w:r>
              <w:rPr>
                <w:rFonts w:ascii="Times New Roman" w:hAnsi="Times New Roman"/>
                <w:spacing w:val="-1"/>
                <w:sz w:val="24"/>
              </w:rPr>
              <w:t>određeni</w:t>
            </w:r>
            <w:r>
              <w:rPr>
                <w:rFonts w:ascii="Times New Roman" w:hAnsi="Times New Roman"/>
                <w:sz w:val="24"/>
              </w:rPr>
              <w:t> SSU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okumenti </w:t>
            </w:r>
            <w:r>
              <w:rPr>
                <w:rFonts w:ascii="Times New Roman" w:hAnsi="Times New Roman"/>
                <w:spacing w:val="-1"/>
                <w:sz w:val="24"/>
              </w:rPr>
              <w:t>promene </w:t>
            </w:r>
            <w:r>
              <w:rPr>
                <w:rFonts w:ascii="Times New Roman" w:hAnsi="Times New Roman"/>
                <w:sz w:val="24"/>
              </w:rPr>
              <w:t>i </w:t>
            </w:r>
            <w:r>
              <w:rPr>
                <w:rFonts w:ascii="Times New Roman" w:hAnsi="Times New Roman"/>
                <w:spacing w:val="-1"/>
                <w:sz w:val="24"/>
              </w:rPr>
              <w:t>unaprede,ali</w:t>
            </w:r>
            <w:r>
              <w:rPr>
                <w:rFonts w:ascii="Times New Roman" w:hAnsi="Times New Roman"/>
                <w:sz w:val="24"/>
              </w:rPr>
              <w:t> to ne</w:t>
            </w:r>
            <w:r>
              <w:rPr>
                <w:rFonts w:ascii="Times New Roman" w:hAnsi="Times New Roman"/>
                <w:spacing w:val="7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izuskuje preteranu</w:t>
            </w:r>
            <w:r>
              <w:rPr>
                <w:rFonts w:ascii="Times New Roman" w:hAnsi="Times New Roman"/>
                <w:sz w:val="24"/>
              </w:rPr>
              <w:t> promenu </w:t>
            </w:r>
            <w:r>
              <w:rPr>
                <w:rFonts w:ascii="Times New Roman" w:hAnsi="Times New Roman"/>
                <w:spacing w:val="-1"/>
                <w:sz w:val="24"/>
              </w:rPr>
              <w:t>samog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Projektnog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Zadatka.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11"/>
        <w:ind w:left="1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Overa:</w:t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default" r:id="rId7"/>
          <w:pgSz w:w="11910" w:h="16850"/>
          <w:pgMar w:footer="744" w:header="750" w:top="980" w:bottom="940" w:left="1200" w:right="860"/>
          <w:pgNumType w:start="3"/>
        </w:sectPr>
      </w:pPr>
    </w:p>
    <w:p>
      <w:pPr>
        <w:spacing w:before="69"/>
        <w:ind w:left="3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Živković Aleksa</w:t>
      </w:r>
      <w:r>
        <w:rPr>
          <w:rFonts w:ascii="Times New Roman" w:hAnsi="Times New Roman"/>
          <w:b/>
          <w:sz w:val="24"/>
          <w:u w:val="single" w:color="000000"/>
        </w:rPr>
        <w:t> 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sz w:val="24"/>
        </w:rPr>
      </w:r>
    </w:p>
    <w:p>
      <w:pPr>
        <w:spacing w:before="69"/>
        <w:ind w:left="3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b/>
          <w:spacing w:val="-1"/>
          <w:sz w:val="24"/>
        </w:rPr>
        <w:t>Matović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Luka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9"/>
          <w:sz w:val="24"/>
        </w:rPr>
        <w:t> </w:t>
      </w:r>
      <w:r>
        <w:rPr>
          <w:rFonts w:ascii="Times New Roman" w:hAnsi="Times New Roman"/>
          <w:b/>
          <w:sz w:val="24"/>
          <w:u w:val="single" w:color="000000"/>
        </w:rPr>
        <w:t> 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50"/>
          <w:pgMar w:top="1680" w:bottom="280" w:left="1200" w:right="860"/>
          <w:cols w:num="2" w:equalWidth="0">
            <w:col w:w="2101" w:space="2436"/>
            <w:col w:w="5313"/>
          </w:cols>
        </w:sectPr>
      </w:pPr>
    </w:p>
    <w:p>
      <w:pPr>
        <w:tabs>
          <w:tab w:pos="4923" w:val="left" w:leader="none"/>
        </w:tabs>
        <w:spacing w:before="0"/>
        <w:ind w:left="3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Moderator:</w:t>
        <w:tab/>
        <w:t>Inspektor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10" w:h="16850"/>
          <w:pgMar w:top="1680" w:bottom="280" w:left="1200" w:right="860"/>
        </w:sectPr>
      </w:pPr>
    </w:p>
    <w:p>
      <w:pPr>
        <w:spacing w:before="69"/>
        <w:ind w:left="3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Živković Aleksa</w:t>
      </w:r>
      <w:r>
        <w:rPr>
          <w:rFonts w:ascii="Times New Roman" w:hAnsi="Times New Roman"/>
          <w:b/>
          <w:sz w:val="24"/>
          <w:u w:val="single" w:color="000000"/>
        </w:rPr>
        <w:t> 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sz w:val="24"/>
        </w:rPr>
      </w:r>
    </w:p>
    <w:p>
      <w:pPr>
        <w:spacing w:before="69"/>
        <w:ind w:left="3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b/>
          <w:spacing w:val="-1"/>
          <w:sz w:val="24"/>
        </w:rPr>
        <w:t>Mladen</w:t>
      </w:r>
      <w:r>
        <w:rPr>
          <w:rFonts w:ascii="Times New Roman" w:hAnsi="Times New Roman"/>
          <w:b/>
          <w:sz w:val="24"/>
        </w:rPr>
        <w:t> Milutinović</w:t>
      </w:r>
      <w:r>
        <w:rPr>
          <w:rFonts w:ascii="Times New Roman" w:hAnsi="Times New Roman"/>
          <w:b/>
          <w:sz w:val="24"/>
          <w:u w:val="single" w:color="000000"/>
        </w:rPr>
        <w:t> 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50"/>
          <w:pgMar w:top="1680" w:bottom="280" w:left="1200" w:right="860"/>
          <w:cols w:num="2" w:equalWidth="0">
            <w:col w:w="2101" w:space="2436"/>
            <w:col w:w="5313"/>
          </w:cols>
        </w:sectPr>
      </w:pPr>
    </w:p>
    <w:p>
      <w:pPr>
        <w:tabs>
          <w:tab w:pos="4923" w:val="left" w:leader="none"/>
        </w:tabs>
        <w:spacing w:before="0"/>
        <w:ind w:left="3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Inspektor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2:</w:t>
        <w:tab/>
      </w:r>
      <w:r>
        <w:rPr>
          <w:rFonts w:ascii="Times New Roman"/>
          <w:b/>
          <w:spacing w:val="-1"/>
          <w:sz w:val="24"/>
        </w:rPr>
        <w:t>Inspektor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3: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tabs>
          <w:tab w:pos="3775" w:val="left" w:leader="none"/>
        </w:tabs>
        <w:spacing w:before="0"/>
        <w:ind w:left="386" w:right="606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Matovi</w:t>
      </w:r>
      <w:r>
        <w:rPr>
          <w:rFonts w:ascii="Times New Roman" w:hAnsi="Times New Roman"/>
          <w:b/>
          <w:spacing w:val="-1"/>
          <w:sz w:val="24"/>
        </w:rPr>
        <w:t>ć </w:t>
      </w:r>
      <w:r>
        <w:rPr>
          <w:rFonts w:ascii="Times New Roman" w:hAnsi="Times New Roman"/>
          <w:b/>
          <w:sz w:val="24"/>
        </w:rPr>
        <w:t>L</w:t>
      </w:r>
      <w:r>
        <w:rPr>
          <w:rFonts w:ascii="Times New Roman" w:hAnsi="Times New Roman"/>
          <w:b/>
          <w:sz w:val="24"/>
        </w:rPr>
        <w:t>uka</w:t>
      </w:r>
      <w:r>
        <w:rPr>
          <w:rFonts w:ascii="Times New Roman" w:hAnsi="Times New Roman"/>
          <w:b/>
          <w:spacing w:val="26"/>
          <w:sz w:val="24"/>
        </w:rPr>
        <w:t> </w:t>
      </w:r>
      <w:r>
        <w:rPr>
          <w:rFonts w:ascii="Times New Roman" w:hAnsi="Times New Roman"/>
          <w:b/>
          <w:sz w:val="24"/>
          <w:u w:val="single" w:color="000000"/>
        </w:rPr>
        <w:t> </w:t>
        <w:tab/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pacing w:val="25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Zapisničar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Tim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pacing w:val="-1"/>
          <w:sz w:val="24"/>
        </w:rPr>
        <w:t>MiJ</w:t>
      </w:r>
      <w:r>
        <w:rPr>
          <w:rFonts w:ascii="Times New Roman"/>
          <w:sz w:val="24"/>
        </w:rPr>
      </w:r>
    </w:p>
    <w:p>
      <w:pPr>
        <w:tabs>
          <w:tab w:pos="3775" w:val="left" w:leader="none"/>
        </w:tabs>
        <w:spacing w:before="0"/>
        <w:ind w:left="38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Autor: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50"/>
          <w:pgMar w:top="1680" w:bottom="280" w:left="1200" w:right="8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564"/>
        <w:gridCol w:w="1409"/>
        <w:gridCol w:w="5353"/>
        <w:gridCol w:w="423"/>
        <w:gridCol w:w="422"/>
        <w:gridCol w:w="422"/>
        <w:gridCol w:w="708"/>
      </w:tblGrid>
      <w:tr>
        <w:trPr>
          <w:trHeight w:val="237" w:hRule="exact"/>
        </w:trPr>
        <w:tc>
          <w:tcPr>
            <w:tcW w:w="9724" w:type="dxa"/>
            <w:gridSpan w:val="8"/>
            <w:tcBorders>
              <w:top w:val="single" w:sz="5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79" w:hRule="exact"/>
        </w:trPr>
        <w:tc>
          <w:tcPr>
            <w:tcW w:w="9724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"/>
              <w:ind w:left="275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Spisak</w:t>
            </w:r>
            <w:r>
              <w:rPr>
                <w:rFonts w:ascii="Times New Roman"/>
                <w:b/>
                <w:sz w:val="28"/>
              </w:rPr>
              <w:t> </w:t>
            </w:r>
            <w:r>
              <w:rPr>
                <w:rFonts w:ascii="Times New Roman"/>
                <w:b/>
                <w:spacing w:val="-1"/>
                <w:sz w:val="28"/>
              </w:rPr>
              <w:t>defekata</w:t>
            </w:r>
            <w:r>
              <w:rPr>
                <w:rFonts w:ascii="Times New Roman"/>
                <w:b/>
                <w:spacing w:val="-2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i</w:t>
            </w:r>
            <w:r>
              <w:rPr>
                <w:rFonts w:ascii="Times New Roman"/>
                <w:b/>
                <w:spacing w:val="1"/>
                <w:sz w:val="28"/>
              </w:rPr>
              <w:t> </w:t>
            </w:r>
            <w:r>
              <w:rPr>
                <w:rFonts w:ascii="Times New Roman"/>
                <w:b/>
                <w:spacing w:val="-1"/>
                <w:sz w:val="28"/>
              </w:rPr>
              <w:t>otvorenih</w:t>
            </w:r>
            <w:r>
              <w:rPr>
                <w:rFonts w:ascii="Times New Roman"/>
                <w:b/>
                <w:sz w:val="28"/>
              </w:rPr>
              <w:t> </w:t>
            </w:r>
            <w:r>
              <w:rPr>
                <w:rFonts w:ascii="Times New Roman"/>
                <w:b/>
                <w:spacing w:val="-1"/>
                <w:sz w:val="28"/>
              </w:rPr>
              <w:t>pitanja</w:t>
            </w:r>
            <w:r>
              <w:rPr>
                <w:rFonts w:ascii="Times New Roman"/>
                <w:sz w:val="28"/>
              </w:rPr>
            </w:r>
          </w:p>
          <w:p>
            <w:pPr>
              <w:pStyle w:val="TableParagraph"/>
              <w:spacing w:line="240" w:lineRule="auto"/>
              <w:ind w:left="5890" w:right="100" w:firstLine="278"/>
              <w:jc w:val="left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veci,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manji,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0"/>
                <w:szCs w:val="20"/>
              </w:rPr>
              <w:t>otvorena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pitanja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Nap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napomena: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0"/>
                <w:szCs w:val="20"/>
              </w:rPr>
              <w:t>O=Opste,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0"/>
                <w:szCs w:val="20"/>
              </w:rPr>
              <w:t>S=Specificne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sz w:val="20"/>
                <w:szCs w:val="20"/>
              </w:rPr>
              <w:t> 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  <w:t>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</w:tr>
      <w:tr>
        <w:trPr>
          <w:trHeight w:val="331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74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#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74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7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Lok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7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Opis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74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V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74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74" w:lineRule="exact"/>
              <w:ind w:left="7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</w:tcPr>
          <w:p>
            <w:pPr>
              <w:pStyle w:val="TableParagraph"/>
              <w:spacing w:line="274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Nap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162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43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Logovanje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2" w:lineRule="auto" w:before="38"/>
              <w:ind w:left="99" w:right="2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Greška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kucanju,Paragraf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2.2.1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umesto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reči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“odgovarajućeg“</w:t>
            </w:r>
            <w:r>
              <w:rPr>
                <w:rFonts w:ascii="Times New Roman" w:hAnsi="Times New Roman" w:cs="Times New Roman" w:eastAsia="Times New Roman"/>
                <w:spacing w:val="31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stoji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“odgovarajućeh“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Minorni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857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43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Logovanje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2" w:lineRule="auto" w:before="38"/>
              <w:ind w:left="99" w:right="64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Greška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kucanju,Paragraf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1.3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umesto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reči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Specifikacija</w:t>
            </w:r>
            <w:r>
              <w:rPr>
                <w:rFonts w:ascii="Times New Roman" w:hAnsi="Times New Roman" w:cs="Times New Roman" w:eastAsia="Times New Roman"/>
                <w:spacing w:val="23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Scenarija“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stoji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“Spesicifikacija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Scenaruja“.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Minorni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965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2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43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Logovanje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1"/>
              <w:ind w:left="99" w:right="3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Greška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kucanju,Paragraf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2.1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umesto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reči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“napravljen“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stoji</w:t>
            </w:r>
            <w:r>
              <w:rPr>
                <w:rFonts w:ascii="Times New Roman" w:hAnsi="Times New Roman" w:cs="Times New Roman" w:eastAsia="Times New Roman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</w:t>
            </w:r>
            <w:r>
              <w:rPr>
                <w:rFonts w:ascii="Times New Roman" w:hAnsi="Times New Roman" w:cs="Times New Roman" w:eastAsia="Times New Roman"/>
                <w:spacing w:val="-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“nap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arvljen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82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Minorni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857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43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Logovanje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8"/>
              <w:ind w:left="99" w:right="2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Greška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kucanju,Paragraf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umesto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reči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“korisničkog“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stoji</w:t>
            </w:r>
            <w:r>
              <w:rPr>
                <w:rFonts w:ascii="Times New Roman" w:hAnsi="Times New Roman" w:cs="Times New Roman" w:eastAsia="Times New Roman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</w:t>
            </w:r>
            <w:r>
              <w:rPr>
                <w:rFonts w:ascii="Times New Roman" w:hAnsi="Times New Roman" w:cs="Times New Roman" w:eastAsia="Times New Roman"/>
                <w:spacing w:val="-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“korisniškog“.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41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Minorni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859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43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Logovanje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2" w:lineRule="auto" w:before="38"/>
              <w:ind w:left="99" w:right="6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Greška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kucanju,Paragraf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2.2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2.1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umesto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reči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logovanje</w:t>
            </w:r>
            <w:r>
              <w:rPr>
                <w:rFonts w:ascii="Times New Roman" w:hAnsi="Times New Roman" w:cs="Times New Roman" w:eastAsia="Times New Roman"/>
                <w:spacing w:val="2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postoji“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stoji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“logvanje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postioji“.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6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Minorni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872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43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Logovanje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8"/>
              <w:ind w:left="99" w:right="14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Greška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kucanju,Paragraf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2.2.1.2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umesto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reči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“kreira“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stoji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reč</w:t>
            </w:r>
            <w:r>
              <w:rPr>
                <w:rFonts w:ascii="Times New Roman" w:hAnsi="Times New Roman" w:cs="Times New Roman" w:eastAsia="Times New Roman"/>
                <w:spacing w:val="41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“kraira“.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41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Minorni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problem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1699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43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Logovanje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8"/>
              <w:ind w:left="99" w:right="6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paragrafu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2.1</w:t>
            </w:r>
            <w:r>
              <w:rPr>
                <w:rFonts w:ascii="Times New Roman" w:hAnsi="Times New Roman"/>
                <w:sz w:val="20"/>
              </w:rPr>
              <w:t>,rečeno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postoje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dva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tipa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korisnika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sa</w:t>
            </w:r>
            <w:r>
              <w:rPr>
                <w:rFonts w:ascii="Times New Roman" w:hAnsi="Times New Roman"/>
                <w:spacing w:val="38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nalogom.Korisnik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moderator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pacing w:val="-1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Administrator.</w:t>
            </w: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="240" w:lineRule="auto" w:before="79"/>
              <w:ind w:left="99" w:right="5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paragrafu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2.2.3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navodi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da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nalogu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pristupa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kao</w:t>
            </w:r>
            <w:r>
              <w:rPr>
                <w:rFonts w:ascii="Times New Roman" w:hAns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neprivilegovani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korisnik,mislm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tu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nije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baš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najjasnije</w:t>
            </w:r>
            <w:r>
              <w:rPr>
                <w:rFonts w:ascii="Times New Roman" w:hAnsi="Times New Roman"/>
                <w:spacing w:val="34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objašenjeno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koj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od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dva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tipa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korisnika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loguje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kakvim</w:t>
            </w:r>
            <w:r>
              <w:rPr>
                <w:rFonts w:ascii="Times New Roman" w:hAnsi="Times New Roman"/>
                <w:spacing w:val="40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privilegijama.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5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Log/Reg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Prot/Ssu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25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polju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za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unos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šifre,uneta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šifra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vidi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što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nije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ispravan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način</w:t>
            </w:r>
            <w:r>
              <w:rPr>
                <w:rFonts w:ascii="Times New Roman" w:hAns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rada.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860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"/>
              <w:ind w:left="1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33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Registracija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40"/>
              <w:ind w:left="99" w:right="37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Paragraf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2.4,preduslov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Registracije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korisnik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bude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ulogovan,smatram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je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ispravnije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uz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piše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“Korisnik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sa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takvim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podacima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postoji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bazi“.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33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Registracija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2" w:lineRule="auto" w:before="38"/>
              <w:ind w:left="99" w:right="51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Proširenja,smatram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potrebno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dodati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korisnik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unosi</w:t>
            </w:r>
            <w:r>
              <w:rPr>
                <w:rFonts w:ascii="Times New Roman" w:hAns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nedozvoljene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karaktere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polja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za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unos.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20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Odjavljivanje</w:t>
            </w:r>
            <w:r>
              <w:rPr>
                <w:rFonts w:asci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SSU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14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Mislim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preduslov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2.4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sam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sebi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intuitivan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mislim</w:t>
            </w:r>
            <w:r>
              <w:rPr>
                <w:rFonts w:ascii="Times New Roman" w:hAnsi="Times New Roman"/>
                <w:spacing w:val="4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52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vi</w:t>
            </w:r>
            <w:r>
              <w:rPr>
                <w:rFonts w:ascii="Times New Roman" w:hAnsi="Times New Roman"/>
                <w:sz w:val="20"/>
              </w:rPr>
              <w:t>šak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646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Objava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recepta</w:t>
            </w:r>
            <w:r>
              <w:rPr>
                <w:rFonts w:asci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Prototip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30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Polje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ime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nije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jasno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definisano,neiskusnog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korisnika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može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navede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upiše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svoje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ima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ne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ime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recepta,mislim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ispravnije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pise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Naziv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Recepta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1373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64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Objava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Recepta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Prototip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1" w:lineRule="auto" w:before="38"/>
              <w:ind w:left="99" w:right="11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Izbor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kategorija,po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SSU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dokumentu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maksimalan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broj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odabranih</w:t>
            </w:r>
            <w:r>
              <w:rPr>
                <w:rFonts w:ascii="Times New Roman" w:hAnsi="Times New Roman"/>
                <w:spacing w:val="36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2.Na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osnovu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pregleda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prototipa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utvrđeno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moguće</w:t>
            </w:r>
            <w:r>
              <w:rPr>
                <w:rFonts w:ascii="Times New Roman" w:hAnsi="Times New Roman"/>
                <w:spacing w:val="30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odabrati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sva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3.</w:t>
            </w: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spacing w:line="240" w:lineRule="auto" w:before="37"/>
              <w:ind w:left="99" w:right="77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Smatramo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može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rešiti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real</w:t>
            </w:r>
            <w:r>
              <w:rPr>
                <w:rFonts w:ascii="Times New Roman" w:hAnsi="Times New Roman"/>
                <w:sz w:val="20"/>
              </w:rPr>
              <w:t>-time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bez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sistem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36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proverava.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06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1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SSU-</w:t>
            </w:r>
            <w:r>
              <w:rPr>
                <w:rFonts w:ascii="Times New Roman" w:hAnsi="Times New Roman"/>
                <w:w w:val="95"/>
                <w:sz w:val="20"/>
              </w:rPr>
              <w:t>Čuvanje</w:t>
            </w:r>
            <w:r>
              <w:rPr>
                <w:rFonts w:ascii="Times New Roman" w:hAnsi="Times New Roman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Sadržaja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3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left="99" w:right="10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Preduslov,2.4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sam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sebi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intuitivan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mislim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je</w:t>
            </w:r>
            <w:r>
              <w:rPr>
                <w:rFonts w:ascii="Times New Roman" w:hAnsi="Times New Roman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višak,bar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deo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koj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odnosi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korisnik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mora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biti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ulogovan</w:t>
            </w:r>
            <w:r>
              <w:rPr>
                <w:rFonts w:ascii="Times New Roman" w:hAnsi="Times New Roman"/>
                <w:spacing w:val="54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sisitem.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29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50"/>
          <w:pgMar w:header="750" w:footer="744" w:top="980" w:bottom="960" w:left="920" w:right="10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49.135406pt;margin-top:135.381348pt;width:226.95pt;height:11.1pt;mso-position-horizontal-relative:page;mso-position-vertical-relative:page;z-index:-3342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osnovnih</w:t>
                  </w:r>
                  <w:r>
                    <w:rPr>
                      <w:rFonts w:ascii="Times New Roman"/>
                      <w:spacing w:val="-10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stvari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koje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440155pt;margin-top:146.881348pt;width:203.75pt;height:11pt;mso-position-horizontal-relative:page;mso-position-vertical-relative:page;z-index:-33400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dabere(plati).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756927pt;margin-top:206.011337pt;width:246.6pt;height:15.45pt;mso-position-horizontal-relative:page;mso-position-vertical-relative:page;z-index:-33376" type="#_x0000_t202" filled="false" stroked="false">
            <v:textbox inset="0,0,0,0">
              <w:txbxContent>
                <w:p>
                  <w:pPr>
                    <w:spacing w:line="226" w:lineRule="exact" w:before="83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nkle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jasno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>šta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>mogu</w:t>
                  </w:r>
                  <w:r>
                    <w:rPr>
                      <w:rFonts w:ascii="Times New Roman" w:hAns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450134pt;margin-top:237.195435pt;width:216.55pt;height:14.45pt;mso-position-horizontal-relative:page;mso-position-vertical-relative:page;z-index:-33352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stavljena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je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422302pt;margin-top:326.595428pt;width:247.9pt;height:12.9pt;mso-position-horizontal-relative:page;mso-position-vertical-relative:page;z-index:-33328" type="#_x0000_t202" filled="false" stroked="false">
            <v:textbox inset="0,0,0,0">
              <w:txbxContent>
                <w:p>
                  <w:pPr>
                    <w:tabs>
                      <w:tab w:pos="1959" w:val="left" w:leader="none"/>
                    </w:tabs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litetu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kuvara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mora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da</w:t>
                    <w:tab/>
                  </w:r>
                  <w:r>
                    <w:rPr>
                      <w:rFonts w:ascii="Times New Roman"/>
                      <w:sz w:val="20"/>
                    </w:rPr>
                    <w:t>X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374451pt;margin-top:338.115417pt;width:242.55pt;height:12.9pt;mso-position-horizontal-relative:page;mso-position-vertical-relative:page;z-index:-33304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ku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po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kojem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922333pt;margin-top:349.515442pt;width:93pt;height:13pt;mso-position-horizontal-relative:page;mso-position-vertical-relative:page;z-index:-33280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eđenu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191162pt;margin-top:361.035431pt;width:245.15pt;height:14.85pt;mso-position-horizontal-relative:page;mso-position-vertical-relative:page;z-index:-33256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amo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da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bi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zarad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80005pt;margin-top:37.503895pt;width:242.95pt;height:15.4pt;mso-position-horizontal-relative:page;mso-position-vertical-relative:page;z-index:-33232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35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rinted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25-Mar-20</w:t>
                  </w:r>
                  <w:r>
                    <w:rPr>
                      <w:rFonts w:ascii="Times New Roman"/>
                      <w:sz w:val="24"/>
                    </w:rPr>
                    <w:t> 5:28:00 PM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302765pt;margin-top:53.281334pt;width:78.8pt;height:12.15pt;mso-position-horizontal-relative:page;mso-position-vertical-relative:page;z-index:-33208" type="#_x0000_t202" filled="false" stroked="false">
            <v:textbox inset="0,0,0,0">
              <w:txbxContent>
                <w:p>
                  <w:pPr>
                    <w:spacing w:line="226" w:lineRule="exact" w:before="17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uva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svoj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recept?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478516pt;margin-top:431.615417pt;width:73.650pt;height:14.85pt;mso-position-horizontal-relative:page;mso-position-vertical-relative:page;z-index:-33184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uitivan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da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nema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914978pt;margin-top:489.81543pt;width:243.45pt;height:15.8pt;mso-position-horizontal-relative:page;mso-position-vertical-relative:page;z-index:-33160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cepte.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80005pt;margin-top:502.05542pt;width:231.2pt;height:15.05pt;mso-position-horizontal-relative:page;mso-position-vertical-relative:page;z-index:-33136" type="#_x0000_t202" filled="false" stroked="false">
            <v:textbox inset="0,0,0,0">
              <w:txbxContent>
                <w:p>
                  <w:pPr>
                    <w:tabs>
                      <w:tab w:pos="1860" w:val="left" w:leader="none"/>
                    </w:tabs>
                    <w:spacing w:line="204" w:lineRule="exact" w:before="0"/>
                    <w:ind w:left="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korisniku</w:t>
                  </w:r>
                  <w:r>
                    <w:rPr>
                      <w:rFonts w:ascii="Times New Roman"/>
                      <w:spacing w:val="-14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poslati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ab/>
                  </w:r>
                  <w:r>
                    <w:rPr>
                      <w:rFonts w:ascii="Times New Roman"/>
                      <w:sz w:val="20"/>
                    </w:rPr>
                    <w:t>X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583618pt;margin-top:513.575439pt;width:245.75pt;height:15pt;mso-position-horizontal-relative:page;mso-position-vertical-relative:page;z-index:-33112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da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treba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malo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037781pt;margin-top:525.125427pt;width:173.85pt;height:14.95pt;mso-position-horizontal-relative:page;mso-position-vertical-relative:page;z-index:-33088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obiti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>e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>-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>mail</w:t>
                  </w:r>
                  <w:r>
                    <w:rPr>
                      <w:rFonts w:ascii="Times New Roman" w:hAns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ili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će</w:t>
                  </w:r>
                  <w:r>
                    <w:rPr>
                      <w:rFonts w:ascii="Times New Roman" w:hAns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52.380005pt;margin-top:327.711334pt;width:242.95pt;height:12.4pt;mso-position-horizontal-relative:page;mso-position-vertical-relative:page;z-index:2584" coordorigin="7048,6554" coordsize="4859,248">
            <v:group style="position:absolute;left:8760;top:6562;width:17;height:2" coordorigin="8760,6562" coordsize="17,2">
              <v:shape style="position:absolute;left:8760;top:6562;width:17;height:2" coordorigin="8760,6562" coordsize="17,0" path="m8760,6562l8777,6562e" filled="false" stroked="true" strokeweight=".82pt" strokecolor="#000000">
                <v:path arrowok="t"/>
              </v:shape>
            </v:group>
            <v:group style="position:absolute;left:8760;top:6793;width:17;height:2" coordorigin="8760,6793" coordsize="17,2">
              <v:shape style="position:absolute;left:8760;top:6793;width:17;height:2" coordorigin="8760,6793" coordsize="17,0" path="m8760,6793l8777,6793e" filled="false" stroked="true" strokeweight=".82pt" strokecolor="#000000">
                <v:path arrowok="t"/>
              </v:shape>
            </v:group>
            <v:group style="position:absolute;left:9183;top:6562;width:17;height:2" coordorigin="9183,6562" coordsize="17,2">
              <v:shape style="position:absolute;left:9183;top:6562;width:17;height:2" coordorigin="9183,6562" coordsize="17,0" path="m9183,6562l9200,6562e" filled="false" stroked="true" strokeweight=".82pt" strokecolor="#000000">
                <v:path arrowok="t"/>
              </v:shape>
            </v:group>
            <v:group style="position:absolute;left:9183;top:6793;width:17;height:2" coordorigin="9183,6793" coordsize="17,2">
              <v:shape style="position:absolute;left:9183;top:6793;width:17;height:2" coordorigin="9183,6793" coordsize="17,0" path="m9183,6793l9200,6793e" filled="false" stroked="true" strokeweight=".82pt" strokecolor="#000000">
                <v:path arrowok="t"/>
              </v:shape>
            </v:group>
            <v:group style="position:absolute;left:9606;top:6562;width:17;height:2" coordorigin="9606,6562" coordsize="17,2">
              <v:shape style="position:absolute;left:9606;top:6562;width:17;height:2" coordorigin="9606,6562" coordsize="17,0" path="m9606,6562l9622,6562e" filled="false" stroked="true" strokeweight=".82pt" strokecolor="#000000">
                <v:path arrowok="t"/>
              </v:shape>
            </v:group>
            <v:group style="position:absolute;left:9606;top:6793;width:17;height:2" coordorigin="9606,6793" coordsize="17,2">
              <v:shape style="position:absolute;left:9606;top:6793;width:17;height:2" coordorigin="9606,6793" coordsize="17,0" path="m9606,6793l9622,6793e" filled="false" stroked="true" strokeweight=".82pt" strokecolor="#000000">
                <v:path arrowok="t"/>
              </v:shape>
            </v:group>
            <v:group style="position:absolute;left:10028;top:6562;width:17;height:2" coordorigin="10028,6562" coordsize="17,2">
              <v:shape style="position:absolute;left:10028;top:6562;width:17;height:2" coordorigin="10028,6562" coordsize="17,0" path="m10028,6562l10045,6562e" filled="false" stroked="true" strokeweight=".82pt" strokecolor="#000000">
                <v:path arrowok="t"/>
              </v:shape>
            </v:group>
            <v:group style="position:absolute;left:10028;top:6793;width:17;height:2" coordorigin="10028,6793" coordsize="17,2">
              <v:shape style="position:absolute;left:10028;top:6793;width:17;height:2" coordorigin="10028,6793" coordsize="17,0" path="m10028,6793l10045,6793e" filled="false" stroked="true" strokeweight=".82pt" strokecolor="#000000">
                <v:path arrowok="t"/>
              </v:shape>
            </v:group>
            <v:group style="position:absolute;left:10736;top:6562;width:17;height:2" coordorigin="10736,6562" coordsize="17,2">
              <v:shape style="position:absolute;left:10736;top:6562;width:17;height:2" coordorigin="10736,6562" coordsize="17,0" path="m10736,6562l10753,6562e" filled="false" stroked="true" strokeweight=".81997pt" strokecolor="#000000">
                <v:path arrowok="t"/>
              </v:shape>
            </v:group>
            <v:group style="position:absolute;left:10736;top:6793;width:17;height:2" coordorigin="10736,6793" coordsize="17,2">
              <v:shape style="position:absolute;left:10736;top:6793;width:17;height:2" coordorigin="10736,6793" coordsize="17,0" path="m10736,6793l10753,6793e" filled="false" stroked="true" strokeweight=".81997pt" strokecolor="#000000">
                <v:path arrowok="t"/>
              </v:shape>
            </v:group>
            <v:group style="position:absolute;left:7048;top:6567;width:4859;height:222" coordorigin="7048,6567" coordsize="4859,222">
              <v:shape style="position:absolute;left:7048;top:6567;width:4859;height:222" coordorigin="7048,6567" coordsize="4859,222" path="m7048,6789l11906,6789,11906,6567,7048,6567,7048,6789xe" filled="true" fillcolor="#ffe5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0.59pt;margin-top:41.881336pt;width:545.550pt;height:683.5pt;mso-position-horizontal-relative:page;mso-position-vertical-relative:page;z-index:2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3"/>
                    <w:gridCol w:w="564"/>
                    <w:gridCol w:w="1409"/>
                    <w:gridCol w:w="5353"/>
                    <w:gridCol w:w="1268"/>
                    <w:gridCol w:w="461"/>
                    <w:gridCol w:w="247"/>
                    <w:gridCol w:w="339"/>
                    <w:gridCol w:w="256"/>
                    <w:gridCol w:w="182"/>
                    <w:gridCol w:w="156"/>
                    <w:gridCol w:w="160"/>
                    <w:gridCol w:w="69"/>
                  </w:tblGrid>
                  <w:tr>
                    <w:trPr>
                      <w:trHeight w:val="190" w:hRule="exact"/>
                    </w:trPr>
                    <w:tc>
                      <w:tcPr>
                        <w:tcW w:w="4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right="-22"/>
                          <w:jc w:val="righ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21" w:right="-18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C-32-</w:t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003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Izvestaj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 o</w:t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075" w:val="left" w:leader="none"/>
                          </w:tabs>
                          <w:spacing w:line="157" w:lineRule="exact"/>
                          <w:ind w:left="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defektima.doc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Last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 p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FE500"/>
                      </w:tcPr>
                      <w:p>
                        <w:pPr/>
                      </w:p>
                    </w:tc>
                  </w:tr>
                  <w:tr>
                    <w:trPr>
                      <w:trHeight w:val="1137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15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10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10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left="99" w:right="192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SSU-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Čuvanje</w:t>
                        </w:r>
                        <w:r>
                          <w:rPr>
                            <w:rFonts w:ascii="Times New Roman" w:hAnsi="Times New Roman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99" w:right="0"/>
                          <w:jc w:val="both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Otvoreno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pitanje,da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li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korisnik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može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sač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9"/>
                          <w:ind w:left="99" w:right="650"/>
                          <w:jc w:val="both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Smatramo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višak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ako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već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dat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pregled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ličnih</w:t>
                        </w:r>
                        <w:r>
                          <w:rPr>
                            <w:rFonts w:ascii="Times New Roman" w:hAnsi="Times New Roman"/>
                            <w:spacing w:val="28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recepata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korisnika,nema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potrebe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korisnik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dodatno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ima</w:t>
                        </w:r>
                        <w:r>
                          <w:rPr>
                            <w:rFonts w:ascii="Times New Roman" w:hAnsi="Times New Roman"/>
                            <w:spacing w:val="34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mogućnost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čuva,svoje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realno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već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sačuvane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recepte.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129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94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16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192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SSU-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Čuvanje</w:t>
                        </w:r>
                        <w:r>
                          <w:rPr>
                            <w:rFonts w:ascii="Times New Roman" w:hAnsi="Times New Roman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99" w:right="746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Smatramo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bilo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korisno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korisnik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ima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mogućnost</w:t>
                        </w:r>
                        <w:r>
                          <w:rPr>
                            <w:rFonts w:ascii="Times New Roman" w:hAnsi="Times New Roman"/>
                            <w:spacing w:val="26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brisanja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nekog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od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sačuvanih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recepat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a.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1"/>
                          <w:ind w:left="99" w:right="175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Takva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funkcionalnost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predstavlja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jednu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od</w:t>
                        </w:r>
                        <w:r>
                          <w:rPr>
                            <w:rFonts w:ascii="Times New Roman" w:hAnsi="Times New Roman"/>
                            <w:spacing w:val="27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korisnik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očekivao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ima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sistem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koj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>
                          <w:pStyle w:val="TableParagraph"/>
                          <w:spacing w:line="229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9" w:hRule="exact"/>
                    </w:trPr>
                    <w:tc>
                      <w:tcPr>
                        <w:tcW w:w="423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4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53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8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03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125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SSU-Filtiranje</w:t>
                        </w:r>
                        <w:r>
                          <w:rPr>
                            <w:rFonts w:ascii="Times New Roman" w:hAnsi="Times New Roman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149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Smatramo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ako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od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korisnika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već,pri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objavi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recepta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traži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unos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više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kategorija(2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isto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vreme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moguće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odabrati)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onda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</w:t>
                        </w:r>
                        <w:r>
                          <w:rPr>
                            <w:rFonts w:ascii="Times New Roman" w:hAnsi="Times New Roman"/>
                            <w:spacing w:val="2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za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očekivati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bilo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negde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opisana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filtracija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takvih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jela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(sa</w:t>
                        </w:r>
                        <w:r>
                          <w:rPr>
                            <w:rFonts w:ascii="Times New Roman" w:hAnsi="Times New Roman"/>
                            <w:spacing w:val="30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dve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kategorije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isto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vreme)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bar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nekom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osnovnom</w:t>
                        </w:r>
                        <w:r>
                          <w:rPr>
                            <w:rFonts w:ascii="Times New Roman" w:hAnsi="Times New Roman"/>
                            <w:spacing w:val="3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nivou,kako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budućim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korisnicima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bilo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očekuju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budućnosti.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21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18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492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Prototip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Filtriranje</w:t>
                        </w:r>
                        <w:r>
                          <w:rPr>
                            <w:rFonts w:ascii="Times New Roman" w:hAnsi="Times New Roman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Kod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pregleda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ocena,za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određene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recepte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9" w:right="477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podrazumevana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ocena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(bez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ocene)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opet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druge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strane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za</w:t>
                        </w:r>
                        <w:r>
                          <w:rPr>
                            <w:rFonts w:ascii="Times New Roman" w:hAnsi="Times New Roman"/>
                            <w:spacing w:val="2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neke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druge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recepte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nije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učinjeno.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Nije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vezano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za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konkretan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prototip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već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za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ceo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sistem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06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19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SSU-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9" w:right="492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Filtriranje</w:t>
                        </w:r>
                        <w:r>
                          <w:rPr>
                            <w:rFonts w:ascii="Times New Roman" w:hAnsi="Times New Roman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139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paragrafu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2.2.2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napravljena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greška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kucanju,kod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pokušaja</w:t>
                        </w:r>
                        <w:r>
                          <w:rPr>
                            <w:rFonts w:ascii="Times New Roman" w:hAnsi="Times New Roman"/>
                            <w:spacing w:val="29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pisanja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reči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stranica.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95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SSU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9" w:right="492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Filtriranje</w:t>
                        </w:r>
                        <w:r>
                          <w:rPr>
                            <w:rFonts w:ascii="Times New Roman" w:hAnsi="Times New Roman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99" w:right="1763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Smatramo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kod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načina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filtriranja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kva</w:t>
                        </w:r>
                        <w:r>
                          <w:rPr>
                            <w:rFonts w:ascii="Times New Roman" w:hAnsi="Times New Roman"/>
                            <w:spacing w:val="34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postoji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neki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vid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naznake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koja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govori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</w:t>
                        </w:r>
                        <w:r>
                          <w:rPr>
                            <w:rFonts w:ascii="Times New Roman" w:hAnsi="Times New Roman"/>
                            <w:spacing w:val="29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parametru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određeni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recept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svrstan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odr</w:t>
                        </w:r>
                        <w:r>
                          <w:rPr>
                            <w:rFonts w:ascii="Times New Roman" w:hAnsi="Times New Roman"/>
                            <w:spacing w:val="26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0"/>
                          </w:rPr>
                          <w:t>granu(izvrsni,odlični,solidni);Takođe  </w:t>
                        </w:r>
                        <w:r>
                          <w:rPr>
                            <w:rFonts w:ascii="Times New Roman" w:hAnsi="Times New Roman"/>
                            <w:spacing w:val="4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95"/>
                            <w:sz w:val="20"/>
                          </w:rPr>
                          <w:t>smatr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99" w:right="716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boljeg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UX-a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korektno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bilo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transparetno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stoji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vrednost</w:t>
                        </w:r>
                        <w:r>
                          <w:rPr>
                            <w:rFonts w:ascii="Times New Roman" w:hAnsi="Times New Roman"/>
                            <w:spacing w:val="38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parametra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kojem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određeni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recept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negde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svrstava.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06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21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Ocenjivanje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promena</w:t>
                        </w:r>
                        <w:r>
                          <w:rPr>
                            <w:rFonts w:ascii="Times New Roman"/>
                            <w:spacing w:val="23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statusa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Ponavljamo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tačku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,gde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ovaj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defekat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jasno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uočiv.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>
                          <w:pStyle w:val="TableParagraph"/>
                          <w:spacing w:line="229" w:lineRule="exact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03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21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Ocenjivanje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promena</w:t>
                        </w:r>
                        <w:r>
                          <w:rPr>
                            <w:rFonts w:ascii="Times New Roman"/>
                            <w:spacing w:val="23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statusa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99" w:right="1728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Smatram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preduslov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odeljku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2.2.2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int</w:t>
                        </w:r>
                        <w:r>
                          <w:rPr>
                            <w:rFonts w:ascii="Times New Roman"/>
                            <w:spacing w:val="25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potrebe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postoji.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06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207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Ocenjivanje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promena</w:t>
                        </w:r>
                        <w:r>
                          <w:rPr>
                            <w:rFonts w:ascii="Times New Roman"/>
                            <w:spacing w:val="23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statusa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619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Ponavljam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primedbe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iz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tačke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20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,uz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dodatak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ovaj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način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rangiranja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mora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biti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bar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određenoj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meri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vidljiv(jasan)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korisniku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tj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osobi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koja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pregleda/postavlja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re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3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37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207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Ocenjivanje</w:t>
                        </w:r>
                        <w:r>
                          <w:rPr>
                            <w:rFonts w:asci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2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promena</w:t>
                        </w:r>
                        <w:r>
                          <w:rPr>
                            <w:rFonts w:ascii="Times New Roman"/>
                            <w:spacing w:val="23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statusa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nil" w:sz="6" w:space="0" w:color="auto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99" w:right="1746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Kod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proširenja,2.2.2.1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navedeno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će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23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poruku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nekorektnom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ponašanju,smatram</w:t>
                        </w:r>
                        <w:r>
                          <w:rPr>
                            <w:rFonts w:ascii="Times New Roman" w:hAnsi="Times New Roman"/>
                            <w:spacing w:val="3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bolje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definisati,nije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jasno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li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će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korisnik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mu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iskočiti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pop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up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obaveštenje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može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uraditi.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19E500"/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43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2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Prijava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nepožel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jnog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SSU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99" w:right="139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Nije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uopste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objašnjena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situacija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korisnik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sam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sebe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prijavi,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jer</w:t>
                        </w:r>
                        <w:r>
                          <w:rPr>
                            <w:rFonts w:ascii="Times New Roman" w:hAnsi="Times New Roman"/>
                            <w:spacing w:val="56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kod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opcije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moja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jela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nije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omogu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ćen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pisanje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prijave,ali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ako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jelo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posmatra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pogledu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sva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jela,vidimo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mogu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će</w:t>
                        </w:r>
                        <w:r>
                          <w:rPr>
                            <w:rFonts w:ascii="Times New Roman" w:hAnsi="Times New Roman"/>
                            <w:spacing w:val="27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prijaviti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samog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sebe.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29" w:lineRule="exact" w:before="39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Ova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situacija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je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morala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bude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opisana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SSU-u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dokumentu.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06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22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Prijava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nepožel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jnog</w:t>
                        </w:r>
                        <w:r>
                          <w:rPr>
                            <w:rFonts w:ascii="Times New Roman" w:hAnsi="Times New Roman"/>
                            <w:spacing w:val="21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SSU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629"/>
                          <w:jc w:val="both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Smatramo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bilo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korektno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za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rad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boljeg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 UX-a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za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rad</w:t>
                        </w:r>
                        <w:r>
                          <w:rPr>
                            <w:rFonts w:ascii="Times New Roman" w:hAnsi="Times New Roman"/>
                            <w:spacing w:val="3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lakšeg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rada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administratora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,da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postoji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neki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filter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ili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odabir</w:t>
                        </w:r>
                        <w:r>
                          <w:rPr>
                            <w:rFonts w:ascii="Times New Roman" w:hAnsi="Times New Roman"/>
                            <w:spacing w:val="28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kategorije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prijave.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129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221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Uklanjanje</w:t>
                        </w:r>
                        <w:r>
                          <w:rPr>
                            <w:rFonts w:ascii="Times New Roman" w:hAnsi="Times New Roman"/>
                            <w:spacing w:val="23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nepo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ž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eljnog</w:t>
                        </w:r>
                        <w:r>
                          <w:rPr>
                            <w:rFonts w:ascii="Times New Roman" w:hAnsi="Times New Roman"/>
                            <w:spacing w:val="22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sadržaja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SSU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99" w:right="231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Smatramo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opet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za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rad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boljeg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UX-a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korektno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bilo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korisniku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čija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prijava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odobri,po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šalje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nekak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va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povratna</w:t>
                        </w:r>
                        <w:r>
                          <w:rPr>
                            <w:rFonts w:ascii="Times New Roman" w:hAnsi="Times New Roman"/>
                            <w:spacing w:val="36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informacija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tome,naravno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ova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funkcionalnost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mogla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da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28"/>
                            <w:w w:val="9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primeni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korisnika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čija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objava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0"/>
                          </w:rPr>
                          <w:t>obriše.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right="129"/>
                          <w:jc w:val="righ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9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42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29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3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7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9" w:type="dxa"/>
                        <w:tcBorders>
                          <w:top w:val="nil" w:sz="6" w:space="0" w:color="auto"/>
                          <w:left w:val="single" w:sz="7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343.320038pt;margin-top:236.335571pt;width:252pt;height:109.5pt;mso-position-horizontal-relative:page;mso-position-vertical-relative:page;z-index:2632" type="#_x0000_t202" fillcolor="#66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umesto radio buttona je stavljena obična dugmad za pamćenje ocena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07pt;margin-top:325.735596pt;width:252pt;height:109.5pt;mso-position-horizontal-relative:page;mso-position-vertical-relative:page;z-index:2656" type="#_x0000_t202" fillcolor="#66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na strancu je dodat kriterijum po kojem se recepti rangiraju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38pt;margin-top:395.475616pt;width:252pt;height:109.5pt;mso-position-horizontal-relative:page;mso-position-vertical-relative:page;z-index:2680" type="#_x0000_t202" fillcolor="#66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umesto radio buttona je stavljena obična dugmad za pamćenje ocena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07pt;margin-top:465.915619pt;width:252pt;height:109.5pt;mso-position-horizontal-relative:page;mso-position-vertical-relative:page;z-index:2704" type="#_x0000_t202" fillcolor="#66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na strancu je dodat kriterijum po kojem se recepti rangiraju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19977pt;margin-top:110.545593pt;width:252pt;height:109.5pt;mso-position-horizontal-relative:page;mso-position-vertical-relative:page;z-index:2728" type="#_x0000_t202" fillcolor="#ff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Funkcionalnost je dodata.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07pt;margin-top:164.665588pt;width:252pt;height:109.5pt;mso-position-horizontal-relative:page;mso-position-vertical-relative:page;z-index:2752" type="#_x0000_t202" fillcolor="#ff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38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U dokumentu je jasno naznaceno da korisnik moze da izabere samo jednu kategoriju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38pt;margin-top:501.195618pt;width:252pt;height:109.5pt;mso-position-horizontal-relative:page;mso-position-vertical-relative:page;z-index:2776" type="#_x0000_t202" fillcolor="#ff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Dodato je ta ce korisniku biti poslato pop-up obavestenje.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19977pt;margin-top:54.605591pt;width:252pt;height:109.5pt;mso-position-horizontal-relative:page;mso-position-vertical-relative:page;z-index:2800" type="#_x0000_t202" fillcolor="#ff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38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Korisnik moze da sacuva svoj recept jer mozda na taj nacin zeli posebno da ga izdvoji.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07pt;margin-top:290.455566pt;width:252pt;height:109.5pt;mso-position-horizontal-relative:page;mso-position-vertical-relative:page;z-index:2824" type="#_x0000_t202" fillcolor="#ff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Greska je prepravljena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19977pt;margin-top:549.945618pt;width:252pt;height:109.5pt;mso-position-horizontal-relative:page;mso-position-vertical-relative:page;z-index:2848" type="#_x0000_t202" fillcolor="#ff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38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U prosirenjima je dodat alternativni tok 2.2.2.1 koji opisuje sta se u ovom slucaju desava.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07pt;margin-top:430.755615pt;width:252pt;height:109.5pt;mso-position-horizontal-relative:page;mso-position-vertical-relative:page;z-index:2872" type="#_x0000_t202" fillcolor="#ff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Preduslov je uklonjen.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07pt;margin-top:610.185608pt;width:252pt;height:109.5pt;mso-position-horizontal-relative:page;mso-position-vertical-relative:page;z-index:2896" type="#_x0000_t202" fillcolor="#66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38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mogućnosti su u zavisnosti od obima posla ostavljene da se potencijalno dodaju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343.320038pt;margin-top:645.465637pt;width:252pt;height:109.5pt;mso-position-horizontal-relative:page;mso-position-vertical-relative:page;z-index:2920" type="#_x0000_t202" fillcolor="#66ec4c" stroked="true" strokeweight="1pt" strokecolor="#000000">
            <v:textbox inset="0,0,0,0">
              <w:txbxContent>
                <w:p>
                  <w:pPr>
                    <w:spacing w:before="92"/>
                    <w:ind w:left="4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0" w:lineRule="auto"/>
                    <w:ind w:right="38"/>
                    <w:jc w:val="left"/>
                    <w:rPr>
                      <w:i w:val="0"/>
                    </w:rPr>
                  </w:pPr>
                  <w:r>
                    <w:rPr>
                      <w:i/>
                    </w:rPr>
                    <w:t>mogućnosti su u zavisnosti od obima posla ostavljene da se potencijalno dodaju</w:t>
                  </w:r>
                  <w:r>
                    <w:rPr>
                      <w:i w:val="0"/>
                    </w:rPr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tabs>
          <w:tab w:pos="8255" w:val="left" w:leader="none"/>
          <w:tab w:pos="8677" w:val="left" w:leader="none"/>
          <w:tab w:pos="9100" w:val="left" w:leader="none"/>
          <w:tab w:pos="9808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8255" w:val="left" w:leader="none"/>
          <w:tab w:pos="8677" w:val="left" w:leader="none"/>
          <w:tab w:pos="9100" w:val="left" w:leader="none"/>
          <w:tab w:pos="9808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255" w:val="left" w:leader="none"/>
          <w:tab w:pos="8677" w:val="left" w:leader="none"/>
          <w:tab w:pos="9100" w:val="left" w:leader="none"/>
          <w:tab w:pos="9808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8255" w:val="left" w:leader="none"/>
          <w:tab w:pos="8677" w:val="left" w:leader="none"/>
          <w:tab w:pos="9100" w:val="left" w:leader="none"/>
          <w:tab w:pos="9808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8255" w:val="left" w:leader="none"/>
          <w:tab w:pos="8677" w:val="left" w:leader="none"/>
          <w:tab w:pos="9100" w:val="left" w:leader="none"/>
          <w:tab w:pos="9808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3"/>
        <w:tabs>
          <w:tab w:pos="8263" w:val="left" w:leader="none"/>
          <w:tab w:pos="8685" w:val="left" w:leader="none"/>
          <w:tab w:pos="9108" w:val="left" w:leader="none"/>
          <w:tab w:pos="9816" w:val="left" w:leader="none"/>
        </w:tabs>
        <w:spacing w:line="200" w:lineRule="atLeast"/>
        <w:ind w:left="612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pict>
          <v:group style="width:86.5pt;height:14.75pt;mso-position-horizontal-relative:char;mso-position-vertical-relative:line" coordorigin="0,0" coordsize="1730,295">
            <v:group style="position:absolute;left:1721;top:8;width:2;height:278" coordorigin="1721,8" coordsize="2,278">
              <v:shape style="position:absolute;left:1721;top:8;width:2;height:278" coordorigin="1721,8" coordsize="0,278" path="m1721,8l1721,286e" filled="false" stroked="true" strokeweight=".82pt" strokecolor="#000000">
                <v:path arrowok="t"/>
              </v:shape>
            </v:group>
            <v:group style="position:absolute;left:0;top:18;width:1710;height:220" coordorigin="0,18" coordsize="1710,220">
              <v:shape style="position:absolute;left:0;top:18;width:1710;height:220" coordorigin="0,18" coordsize="1710,220" path="m0,238l1710,238,1710,18,0,18,0,238xe" filled="true" fillcolor="#ffe500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.85pt;height:14.75pt;mso-position-horizontal-relative:char;mso-position-vertical-relative:line" coordorigin="0,0" coordsize="17,295">
            <v:group style="position:absolute;left:8;top:8;width:2;height:278" coordorigin="8,8" coordsize="2,278">
              <v:shape style="position:absolute;left:8;top:8;width:2;height:278" coordorigin="8,8" coordsize="0,278" path="m8,8l8,286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.85pt;height:14.75pt;mso-position-horizontal-relative:char;mso-position-vertical-relative:line" coordorigin="0,0" coordsize="17,295">
            <v:group style="position:absolute;left:8;top:8;width:2;height:278" coordorigin="8,8" coordsize="2,278">
              <v:shape style="position:absolute;left:8;top:8;width:2;height:278" coordorigin="8,8" coordsize="0,278" path="m8,8l8,286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.85pt;height:14.75pt;mso-position-horizontal-relative:char;mso-position-vertical-relative:line" coordorigin="0,0" coordsize="17,295">
            <v:group style="position:absolute;left:8;top:8;width:2;height:278" coordorigin="8,8" coordsize="2,278">
              <v:shape style="position:absolute;left:8;top:8;width:2;height:278" coordorigin="8,8" coordsize="0,278" path="m8,8l8,286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.85pt;height:14.75pt;mso-position-horizontal-relative:char;mso-position-vertical-relative:line" coordorigin="0,0" coordsize="17,295">
            <v:group style="position:absolute;left:8;top:8;width:2;height:278" coordorigin="8,8" coordsize="2,278">
              <v:shape style="position:absolute;left:8;top:8;width:2;height:278" coordorigin="8,8" coordsize="0,278" path="m8,8l8,286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255" w:val="left" w:leader="none"/>
          <w:tab w:pos="8677" w:val="left" w:leader="none"/>
          <w:tab w:pos="9100" w:val="left" w:leader="none"/>
          <w:tab w:pos="9808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0" w:lineRule="atLeast"/>
        <w:ind w:left="612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72.7pt;height:11pt;mso-position-horizontal-relative:char;mso-position-vertical-relative:line" coordorigin="0,0" coordsize="1454,220">
            <v:group style="position:absolute;left:0;top:0;width:1454;height:220" coordorigin="0,0" coordsize="1454,220">
              <v:shape style="position:absolute;left:0;top:0;width:1454;height:220" coordorigin="0,0" coordsize="1454,220" path="m0,220l1454,220,1454,0,0,0,0,220xe" filled="true" fillcolor="#19e5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8255" w:val="left" w:leader="none"/>
          <w:tab w:pos="8677" w:val="left" w:leader="none"/>
          <w:tab w:pos="9100" w:val="left" w:leader="none"/>
          <w:tab w:pos="9808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8255" w:val="left" w:leader="none"/>
          <w:tab w:pos="8677" w:val="left" w:leader="none"/>
          <w:tab w:pos="9100" w:val="left" w:leader="none"/>
          <w:tab w:pos="9808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8255" w:val="left" w:leader="none"/>
          <w:tab w:pos="8677" w:val="left" w:leader="none"/>
          <w:tab w:pos="9100" w:val="left" w:leader="none"/>
        </w:tabs>
        <w:spacing w:line="20" w:lineRule="atLeast"/>
        <w:ind w:left="78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.65pt;height:.85pt;mso-position-horizontal-relative:char;mso-position-vertical-relative:line" coordorigin="0,0" coordsize="33,17">
            <v:group style="position:absolute;left:8;top:8;width:17;height:2" coordorigin="8,8" coordsize="17,2">
              <v:shape style="position:absolute;left:8;top:8;width:17;height:2" coordorigin="8,8" coordsize="17,0" path="m8,8l2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sectPr>
      <w:headerReference w:type="default" r:id="rId8"/>
      <w:footerReference w:type="default" r:id="rId9"/>
      <w:pgSz w:w="11910" w:h="16850"/>
      <w:pgMar w:header="0" w:footer="744" w:top="760" w:bottom="940" w:left="920" w:right="0"/>
      <w:pgNumType w:start="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41.869995pt;margin-top:792.863892pt;width:56.3pt;height:14pt;mso-position-horizontal-relative:page;mso-position-vertical-relative:page;z-index:-3455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pacing w:val="-1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4"/>
                  </w:rPr>
                  <w:t> of</w:t>
                </w:r>
                <w:r>
                  <w:rPr>
                    <w:rFonts w:asci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41.869995pt;margin-top:792.863892pt;width:56.3pt;height:14pt;mso-position-horizontal-relative:page;mso-position-vertical-relative:page;z-index:-3452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pacing w:val="-1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4"/>
                  </w:rPr>
                  <w:t> of</w:t>
                </w:r>
                <w:r>
                  <w:rPr>
                    <w:rFonts w:asci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44pt;margin-top:71.443893pt;width:162.2pt;height:14pt;mso-position-horizontal-relative:page;mso-position-vertical-relative:page;z-index:-3462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pacing w:val="-1"/>
                    <w:sz w:val="24"/>
                  </w:rPr>
                  <w:t>Elektrotehni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čki</w:t>
                </w:r>
                <w:r>
                  <w:rPr>
                    <w:rFonts w:ascii="Times New Roman" w:hAnsi="Times New Roman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faku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ltet,</w:t>
                </w:r>
                <w:r>
                  <w:rPr>
                    <w:rFonts w:ascii="Times New Roman" w:hAnsi="Times New Roman"/>
                    <w:spacing w:val="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Beograd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944pt;margin-top:36.503895pt;width:176.65pt;height:14pt;mso-position-horizontal-relative:page;mso-position-vertical-relative:page;z-index:-3460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pacing w:val="-1"/>
                    <w:sz w:val="24"/>
                  </w:rPr>
                  <w:t>RC-32-003</w:t>
                </w:r>
                <w:r>
                  <w:rPr>
                    <w:rFonts w:ascii="Times New Roman"/>
                    <w:sz w:val="24"/>
                  </w:rPr>
                  <w:t> </w:t>
                </w:r>
                <w:r>
                  <w:rPr>
                    <w:rFonts w:ascii="Times New Roman"/>
                    <w:spacing w:val="-1"/>
                    <w:sz w:val="24"/>
                  </w:rPr>
                  <w:t>Izvestaj</w:t>
                </w:r>
                <w:r>
                  <w:rPr>
                    <w:rFonts w:ascii="Times New Roman"/>
                    <w:sz w:val="24"/>
                  </w:rPr>
                  <w:t> o defektima.doc</w:t>
                </w:r>
              </w:p>
            </w:txbxContent>
          </v:textbox>
          <w10:wrap type="none"/>
        </v:shape>
      </w:pict>
    </w:r>
    <w:r>
      <w:rPr/>
      <w:pict>
        <v:shape style="position:absolute;margin-left:329.309998pt;margin-top:36.503895pt;width:174.8pt;height:14pt;mso-position-horizontal-relative:page;mso-position-vertical-relative:page;z-index:-34576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pacing w:val="-1"/>
                    <w:sz w:val="24"/>
                  </w:rPr>
                  <w:t>Last</w:t>
                </w:r>
                <w:r>
                  <w:rPr>
                    <w:rFonts w:ascii="Times New Roman"/>
                    <w:sz w:val="24"/>
                  </w:rPr>
                  <w:t> </w:t>
                </w:r>
                <w:r>
                  <w:rPr>
                    <w:rFonts w:ascii="Times New Roman"/>
                    <w:spacing w:val="-1"/>
                    <w:sz w:val="24"/>
                  </w:rPr>
                  <w:t>printed</w:t>
                </w:r>
                <w:r>
                  <w:rPr>
                    <w:rFonts w:ascii="Times New Roman"/>
                    <w:sz w:val="24"/>
                  </w:rPr>
                  <w:t> </w:t>
                </w:r>
                <w:r>
                  <w:rPr>
                    <w:rFonts w:ascii="Times New Roman"/>
                    <w:spacing w:val="-1"/>
                    <w:sz w:val="24"/>
                  </w:rPr>
                  <w:t>25-Mar-20</w:t>
                </w:r>
                <w:r>
                  <w:rPr>
                    <w:rFonts w:ascii="Times New Roman"/>
                    <w:sz w:val="24"/>
                  </w:rPr>
                  <w:t> 5:28:00 PM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"/>
      <w:ind w:left="40"/>
    </w:pPr>
    <w:rPr>
      <w:rFonts w:ascii="Arial" w:hAnsi="Arial" w:eastAsia="Arial"/>
      <w:i/>
      <w:sz w:val="16"/>
      <w:szCs w:val="16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386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9</dc:creator>
  <dc:title>izveštaj o defektima</dc:title>
  <dcterms:created xsi:type="dcterms:W3CDTF">2020-05-03T16:44:40Z</dcterms:created>
  <dcterms:modified xsi:type="dcterms:W3CDTF">2020-05-03T16:44:40Z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LastSaved">
    <vt:filetime>2020-05-03T00:00:00Z</vt:filetime>
  </property>
</Properties>
</file>