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8CB" w:rsidRDefault="00710BE6">
      <w:pPr>
        <w:pStyle w:val="Title"/>
        <w:tabs>
          <w:tab w:val="left" w:pos="2970"/>
          <w:tab w:val="left" w:pos="3060"/>
        </w:tabs>
        <w:jc w:val="right"/>
        <w:rPr>
          <w:lang w:val="sr-Latn-CS"/>
        </w:rPr>
      </w:pPr>
      <w:r>
        <w:rPr>
          <w:lang w:val="sr-Latn-CS"/>
        </w:rPr>
        <w:t>PetPlanet</w:t>
      </w:r>
    </w:p>
    <w:p w:rsidR="006D48CB" w:rsidRDefault="00710BE6">
      <w:pPr>
        <w:pStyle w:val="Heading"/>
        <w:tabs>
          <w:tab w:val="left" w:pos="2970"/>
          <w:tab w:val="left" w:pos="3060"/>
        </w:tabs>
        <w:jc w:val="right"/>
        <w:rPr>
          <w:lang w:val="sr-Latn-CS"/>
        </w:rPr>
      </w:pPr>
      <w:r>
        <w:rPr>
          <w:lang w:val="sr-Latn-CS"/>
        </w:rPr>
        <w:t>Platforma namenjena pet salonima</w:t>
      </w:r>
    </w:p>
    <w:p w:rsidR="006D48CB" w:rsidRDefault="00710BE6">
      <w:pPr>
        <w:pStyle w:val="Title"/>
        <w:jc w:val="right"/>
        <w:rPr>
          <w:lang w:val="sr-Latn-CS"/>
        </w:rPr>
      </w:pPr>
      <w:r>
        <w:rPr>
          <w:lang w:val="sr-Latn-CS"/>
        </w:rPr>
        <w:t xml:space="preserve"> </w:t>
      </w:r>
    </w:p>
    <w:p w:rsidR="006D48CB" w:rsidRDefault="00710BE6">
      <w:pPr>
        <w:pStyle w:val="Title"/>
        <w:jc w:val="right"/>
        <w:rPr>
          <w:lang w:val="sr-Latn-CS"/>
        </w:rPr>
      </w:pPr>
      <w:r>
        <w:rPr>
          <w:lang w:val="sr-Latn-CS"/>
        </w:rPr>
        <w:t>Arhitekturni projekat</w:t>
      </w:r>
    </w:p>
    <w:p w:rsidR="006D48CB" w:rsidRDefault="006D48CB">
      <w:pPr>
        <w:pStyle w:val="Title"/>
        <w:jc w:val="right"/>
        <w:rPr>
          <w:lang w:val="sr-Latn-CS"/>
        </w:rPr>
      </w:pPr>
    </w:p>
    <w:p w:rsidR="006D48CB" w:rsidRDefault="00710BE6">
      <w:pPr>
        <w:pStyle w:val="Title"/>
        <w:jc w:val="right"/>
        <w:rPr>
          <w:sz w:val="28"/>
          <w:lang w:val="sr-Latn-CS"/>
        </w:rPr>
        <w:sectPr w:rsidR="006D48CB">
          <w:headerReference w:type="default" r:id="rId8"/>
          <w:footerReference w:type="default" r:id="rId9"/>
          <w:pgSz w:w="11906" w:h="16838"/>
          <w:pgMar w:top="1440" w:right="1440" w:bottom="1440" w:left="1440" w:header="709" w:footer="709" w:gutter="0"/>
          <w:cols w:space="720"/>
          <w:formProt w:val="0"/>
          <w:docGrid w:linePitch="100" w:charSpace="8192"/>
        </w:sectPr>
      </w:pPr>
      <w:r>
        <w:rPr>
          <w:sz w:val="28"/>
          <w:lang w:val="sr-Latn-CS"/>
        </w:rPr>
        <w:t>Verzija 1.0</w:t>
      </w:r>
    </w:p>
    <w:p w:rsidR="006D48CB" w:rsidRDefault="00710BE6">
      <w:pPr>
        <w:pStyle w:val="Title"/>
        <w:rPr>
          <w:lang w:val="sr-Latn-CS"/>
        </w:rPr>
      </w:pPr>
      <w:r>
        <w:rPr>
          <w:lang w:val="sr-Latn-CS"/>
        </w:rPr>
        <w:lastRenderedPageBreak/>
        <w:t>Pregled izmena</w:t>
      </w:r>
    </w:p>
    <w:tbl>
      <w:tblPr>
        <w:tblW w:w="9504" w:type="dxa"/>
        <w:tblLayout w:type="fixed"/>
        <w:tblLook w:val="04A0" w:firstRow="1" w:lastRow="0" w:firstColumn="1" w:lastColumn="0" w:noHBand="0" w:noVBand="1"/>
      </w:tblPr>
      <w:tblGrid>
        <w:gridCol w:w="2303"/>
        <w:gridCol w:w="1152"/>
        <w:gridCol w:w="3745"/>
        <w:gridCol w:w="2304"/>
      </w:tblGrid>
      <w:tr w:rsidR="006D48CB">
        <w:tc>
          <w:tcPr>
            <w:tcW w:w="2303"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jc w:val="center"/>
              <w:rPr>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jc w:val="center"/>
              <w:rPr>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jc w:val="center"/>
              <w:rPr>
                <w:b/>
                <w:lang w:val="sr-Latn-CS"/>
              </w:rPr>
            </w:pPr>
            <w:r>
              <w:rPr>
                <w:b/>
                <w:lang w:val="sr-Latn-CS"/>
              </w:rPr>
              <w:t>Opis</w:t>
            </w:r>
          </w:p>
        </w:tc>
        <w:tc>
          <w:tcPr>
            <w:tcW w:w="2304"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jc w:val="center"/>
              <w:rPr>
                <w:b/>
                <w:lang w:val="sr-Latn-CS"/>
              </w:rPr>
            </w:pPr>
            <w:r>
              <w:rPr>
                <w:b/>
                <w:lang w:val="sr-Latn-CS"/>
              </w:rPr>
              <w:t>Autor</w:t>
            </w:r>
          </w:p>
        </w:tc>
      </w:tr>
      <w:tr w:rsidR="006D48CB">
        <w:tc>
          <w:tcPr>
            <w:tcW w:w="2303"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rPr>
                <w:lang w:val="sr-Latn-CS"/>
              </w:rPr>
            </w:pPr>
            <w:r>
              <w:rPr>
                <w:lang w:val="sr-Latn-CS"/>
              </w:rPr>
              <w:t>15.4.2023.</w:t>
            </w:r>
          </w:p>
        </w:tc>
        <w:tc>
          <w:tcPr>
            <w:tcW w:w="1152"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rPr>
                <w:lang w:val="sr-Latn-CS"/>
              </w:rPr>
            </w:pPr>
            <w:r>
              <w:rPr>
                <w:lang w:val="sr-Latn-CS"/>
              </w:rPr>
              <w:t>Inicijalna verzija</w:t>
            </w:r>
          </w:p>
        </w:tc>
        <w:tc>
          <w:tcPr>
            <w:tcW w:w="2304" w:type="dxa"/>
            <w:tcBorders>
              <w:top w:val="single" w:sz="6" w:space="0" w:color="000000"/>
              <w:left w:val="single" w:sz="6" w:space="0" w:color="000000"/>
              <w:bottom w:val="single" w:sz="6" w:space="0" w:color="000000"/>
              <w:right w:val="single" w:sz="6" w:space="0" w:color="000000"/>
            </w:tcBorders>
          </w:tcPr>
          <w:p w:rsidR="006D48CB" w:rsidRDefault="00710BE6">
            <w:pPr>
              <w:pStyle w:val="Tabletext"/>
              <w:rPr>
                <w:lang w:val="sr-Latn-CS"/>
              </w:rPr>
            </w:pPr>
            <w:r>
              <w:rPr>
                <w:lang w:val="sr-Latn-CS"/>
              </w:rPr>
              <w:t>Aleksa, Danilo, Jovana</w:t>
            </w:r>
          </w:p>
        </w:tc>
      </w:tr>
    </w:tbl>
    <w:p w:rsidR="006D48CB" w:rsidRDefault="00710BE6">
      <w:pPr>
        <w:rPr>
          <w:lang w:val="sr-Latn-CS"/>
        </w:rPr>
      </w:pPr>
      <w:r>
        <w:br w:type="page"/>
      </w:r>
    </w:p>
    <w:p w:rsidR="006D48CB" w:rsidRDefault="00710BE6">
      <w:pPr>
        <w:pStyle w:val="Title"/>
        <w:rPr>
          <w:lang w:val="sr-Latn-CS"/>
        </w:rPr>
      </w:pPr>
      <w:r>
        <w:rPr>
          <w:lang w:val="sr-Latn-CS"/>
        </w:rPr>
        <w:lastRenderedPageBreak/>
        <w:t>Sadržaj</w:t>
      </w:r>
    </w:p>
    <w:sdt>
      <w:sdtPr>
        <w:id w:val="-1034579075"/>
        <w:docPartObj>
          <w:docPartGallery w:val="Table of Contents"/>
          <w:docPartUnique/>
        </w:docPartObj>
      </w:sdtPr>
      <w:sdtEndPr/>
      <w:sdtContent>
        <w:p w:rsidR="006D48CB" w:rsidRDefault="00710BE6">
          <w:pPr>
            <w:pStyle w:val="TOC1"/>
            <w:tabs>
              <w:tab w:val="right" w:leader="dot" w:pos="9360"/>
            </w:tabs>
          </w:pPr>
          <w:r>
            <w:fldChar w:fldCharType="begin"/>
          </w:r>
          <w:r>
            <w:rPr>
              <w:rStyle w:val="IndexLink"/>
            </w:rPr>
            <w:instrText xml:space="preserve"> TOC \o "1-3" \h</w:instrText>
          </w:r>
          <w:r>
            <w:rPr>
              <w:rStyle w:val="IndexLink"/>
            </w:rPr>
            <w:fldChar w:fldCharType="separate"/>
          </w:r>
          <w:hyperlink w:anchor="__RefHeading___Toc2213_1965013430">
            <w:r>
              <w:rPr>
                <w:rStyle w:val="IndexLink"/>
              </w:rPr>
              <w:t>1. Cilj dokumenta</w:t>
            </w:r>
            <w:r>
              <w:rPr>
                <w:rStyle w:val="IndexLink"/>
              </w:rPr>
              <w:tab/>
              <w:t>5</w:t>
            </w:r>
          </w:hyperlink>
        </w:p>
        <w:p w:rsidR="006D48CB" w:rsidRDefault="00710BE6">
          <w:pPr>
            <w:pStyle w:val="TOC1"/>
            <w:tabs>
              <w:tab w:val="right" w:leader="dot" w:pos="9360"/>
            </w:tabs>
          </w:pPr>
          <w:hyperlink w:anchor="__RefHeading___Toc2215_1965013430">
            <w:r>
              <w:rPr>
                <w:rStyle w:val="IndexLink"/>
              </w:rPr>
              <w:t>2. Opseg dokumenta</w:t>
            </w:r>
            <w:r>
              <w:rPr>
                <w:rStyle w:val="IndexLink"/>
              </w:rPr>
              <w:tab/>
              <w:t>5</w:t>
            </w:r>
          </w:hyperlink>
        </w:p>
        <w:p w:rsidR="006D48CB" w:rsidRDefault="00710BE6">
          <w:pPr>
            <w:pStyle w:val="TOC1"/>
            <w:tabs>
              <w:tab w:val="right" w:leader="dot" w:pos="9360"/>
            </w:tabs>
          </w:pPr>
          <w:hyperlink w:anchor="__RefHeading___Toc2217_1965013430">
            <w:r>
              <w:rPr>
                <w:rStyle w:val="IndexLink"/>
              </w:rPr>
              <w:t>3. Reference</w:t>
            </w:r>
            <w:r>
              <w:rPr>
                <w:rStyle w:val="IndexLink"/>
              </w:rPr>
              <w:tab/>
              <w:t>5</w:t>
            </w:r>
          </w:hyperlink>
        </w:p>
        <w:p w:rsidR="006D48CB" w:rsidRDefault="00710BE6">
          <w:pPr>
            <w:pStyle w:val="TOC1"/>
            <w:tabs>
              <w:tab w:val="right" w:leader="dot" w:pos="9360"/>
            </w:tabs>
          </w:pPr>
          <w:hyperlink w:anchor="__RefHeading___Toc2219_1965013430">
            <w:r>
              <w:rPr>
                <w:rStyle w:val="IndexLink"/>
              </w:rPr>
              <w:t>4. Predstavljanje arhitekture</w:t>
            </w:r>
            <w:r>
              <w:rPr>
                <w:rStyle w:val="IndexLink"/>
              </w:rPr>
              <w:tab/>
              <w:t>5</w:t>
            </w:r>
          </w:hyperlink>
        </w:p>
        <w:p w:rsidR="006D48CB" w:rsidRDefault="00710BE6">
          <w:pPr>
            <w:pStyle w:val="TOC1"/>
            <w:tabs>
              <w:tab w:val="right" w:leader="dot" w:pos="9360"/>
            </w:tabs>
          </w:pPr>
          <w:hyperlink w:anchor="__RefHeading___Toc2221_1965013430">
            <w:r>
              <w:rPr>
                <w:rStyle w:val="IndexLink"/>
              </w:rPr>
              <w:t>5. Ciljevi i ograničenja arhitekture</w:t>
            </w:r>
            <w:r>
              <w:rPr>
                <w:rStyle w:val="IndexLink"/>
              </w:rPr>
              <w:tab/>
              <w:t>5</w:t>
            </w:r>
          </w:hyperlink>
        </w:p>
        <w:p w:rsidR="006D48CB" w:rsidRDefault="00710BE6">
          <w:pPr>
            <w:pStyle w:val="TOC1"/>
            <w:tabs>
              <w:tab w:val="right" w:leader="dot" w:pos="9360"/>
            </w:tabs>
          </w:pPr>
          <w:hyperlink w:anchor="__RefHeading___Toc2223_1965013430">
            <w:r>
              <w:rPr>
                <w:rStyle w:val="IndexLink"/>
              </w:rPr>
              <w:t>6. Pogled na slučajeve korišćenja</w:t>
            </w:r>
            <w:r>
              <w:rPr>
                <w:rStyle w:val="IndexLink"/>
              </w:rPr>
              <w:tab/>
              <w:t>5</w:t>
            </w:r>
          </w:hyperlink>
        </w:p>
        <w:p w:rsidR="006D48CB" w:rsidRDefault="00710BE6">
          <w:pPr>
            <w:pStyle w:val="TOC2"/>
            <w:tabs>
              <w:tab w:val="right" w:leader="dot" w:pos="9360"/>
            </w:tabs>
          </w:pPr>
          <w:hyperlink w:anchor="__RefHeading___Toc2225_1965013430">
            <w:r>
              <w:rPr>
                <w:rStyle w:val="IndexLink"/>
              </w:rPr>
              <w:t>6.1 Dijagrami slučajeva korišćenja</w:t>
            </w:r>
            <w:r>
              <w:rPr>
                <w:rStyle w:val="IndexLink"/>
              </w:rPr>
              <w:tab/>
              <w:t>6</w:t>
            </w:r>
          </w:hyperlink>
        </w:p>
        <w:p w:rsidR="006D48CB" w:rsidRDefault="00710BE6">
          <w:pPr>
            <w:pStyle w:val="TOC2"/>
            <w:tabs>
              <w:tab w:val="right" w:leader="dot" w:pos="9360"/>
            </w:tabs>
          </w:pPr>
          <w:hyperlink w:anchor="__RefHeading___Toc2227_1965013430">
            <w:r>
              <w:rPr>
                <w:rStyle w:val="IndexLink"/>
              </w:rPr>
              <w:t>6.2 Kratak opis slučajeva korišćenja</w:t>
            </w:r>
            <w:r>
              <w:rPr>
                <w:rStyle w:val="IndexLink"/>
              </w:rPr>
              <w:tab/>
              <w:t>10</w:t>
            </w:r>
          </w:hyperlink>
        </w:p>
        <w:p w:rsidR="006D48CB" w:rsidRDefault="00710BE6">
          <w:pPr>
            <w:pStyle w:val="TOC3"/>
            <w:tabs>
              <w:tab w:val="right" w:leader="dot" w:pos="9360"/>
            </w:tabs>
          </w:pPr>
          <w:hyperlink w:anchor="__RefHeading___Toc2229_1965013430">
            <w:r>
              <w:rPr>
                <w:rStyle w:val="IndexLink"/>
              </w:rPr>
              <w:t>6.2.1 Registracija</w:t>
            </w:r>
            <w:r>
              <w:rPr>
                <w:rStyle w:val="IndexLink"/>
              </w:rPr>
              <w:tab/>
              <w:t>10</w:t>
            </w:r>
          </w:hyperlink>
        </w:p>
        <w:p w:rsidR="006D48CB" w:rsidRDefault="00710BE6">
          <w:pPr>
            <w:pStyle w:val="TOC3"/>
            <w:tabs>
              <w:tab w:val="right" w:leader="dot" w:pos="9360"/>
            </w:tabs>
          </w:pPr>
          <w:hyperlink w:anchor="__RefHeading___Toc2231_1965013430">
            <w:r>
              <w:rPr>
                <w:rStyle w:val="IndexLink"/>
              </w:rPr>
              <w:t>6.2.2 Prijavljivanje</w:t>
            </w:r>
            <w:r>
              <w:rPr>
                <w:rStyle w:val="IndexLink"/>
              </w:rPr>
              <w:tab/>
              <w:t>10</w:t>
            </w:r>
          </w:hyperlink>
        </w:p>
        <w:p w:rsidR="006D48CB" w:rsidRDefault="00710BE6">
          <w:pPr>
            <w:pStyle w:val="TOC3"/>
            <w:tabs>
              <w:tab w:val="right" w:leader="dot" w:pos="9360"/>
            </w:tabs>
          </w:pPr>
          <w:hyperlink w:anchor="__RefHeading___Toc2233_1965013430">
            <w:r>
              <w:rPr>
                <w:rStyle w:val="IndexLink"/>
              </w:rPr>
              <w:t>6.2.3 Pregled osnovnih informacija o salonim</w:t>
            </w:r>
            <w:r>
              <w:rPr>
                <w:rStyle w:val="IndexLink"/>
              </w:rPr>
              <w:t>a</w:t>
            </w:r>
            <w:r>
              <w:rPr>
                <w:rStyle w:val="IndexLink"/>
              </w:rPr>
              <w:tab/>
              <w:t>10</w:t>
            </w:r>
          </w:hyperlink>
        </w:p>
        <w:p w:rsidR="006D48CB" w:rsidRDefault="00710BE6">
          <w:pPr>
            <w:pStyle w:val="TOC3"/>
            <w:tabs>
              <w:tab w:val="right" w:leader="dot" w:pos="9360"/>
            </w:tabs>
          </w:pPr>
          <w:hyperlink w:anchor="__RefHeading___Toc2235_1965013430">
            <w:r>
              <w:rPr>
                <w:rStyle w:val="IndexLink"/>
              </w:rPr>
              <w:t>6.2.4 Pregled proizvoda</w:t>
            </w:r>
            <w:r>
              <w:rPr>
                <w:rStyle w:val="IndexLink"/>
              </w:rPr>
              <w:tab/>
              <w:t>10</w:t>
            </w:r>
          </w:hyperlink>
        </w:p>
        <w:p w:rsidR="006D48CB" w:rsidRDefault="00710BE6">
          <w:pPr>
            <w:pStyle w:val="TOC3"/>
            <w:tabs>
              <w:tab w:val="right" w:leader="dot" w:pos="9360"/>
            </w:tabs>
          </w:pPr>
          <w:hyperlink w:anchor="__RefHeading___Toc2237_1965013430">
            <w:r>
              <w:rPr>
                <w:rStyle w:val="IndexLink"/>
              </w:rPr>
              <w:t>6.2.5 Pregled informacija o uslugama salona</w:t>
            </w:r>
            <w:r>
              <w:rPr>
                <w:rStyle w:val="IndexLink"/>
              </w:rPr>
              <w:tab/>
              <w:t>10</w:t>
            </w:r>
          </w:hyperlink>
        </w:p>
        <w:p w:rsidR="006D48CB" w:rsidRDefault="00710BE6">
          <w:pPr>
            <w:pStyle w:val="TOC3"/>
            <w:tabs>
              <w:tab w:val="right" w:leader="dot" w:pos="9360"/>
            </w:tabs>
          </w:pPr>
          <w:hyperlink w:anchor="__RefHeading___Toc2239_1965013430">
            <w:r>
              <w:rPr>
                <w:rStyle w:val="IndexLink"/>
              </w:rPr>
              <w:t>6.2.6 Pre</w:t>
            </w:r>
            <w:r>
              <w:rPr>
                <w:rStyle w:val="IndexLink"/>
              </w:rPr>
              <w:t>gled ocena i recenzija</w:t>
            </w:r>
            <w:r>
              <w:rPr>
                <w:rStyle w:val="IndexLink"/>
              </w:rPr>
              <w:tab/>
              <w:t>10</w:t>
            </w:r>
          </w:hyperlink>
        </w:p>
        <w:p w:rsidR="006D48CB" w:rsidRDefault="00710BE6">
          <w:pPr>
            <w:pStyle w:val="TOC3"/>
            <w:tabs>
              <w:tab w:val="right" w:leader="dot" w:pos="9360"/>
            </w:tabs>
          </w:pPr>
          <w:hyperlink w:anchor="__RefHeading___Toc2241_1965013430">
            <w:r>
              <w:rPr>
                <w:rStyle w:val="IndexLink"/>
              </w:rPr>
              <w:t>6.2.7 Pregled odeljka za pitanja u salonima</w:t>
            </w:r>
            <w:r>
              <w:rPr>
                <w:rStyle w:val="IndexLink"/>
              </w:rPr>
              <w:tab/>
              <w:t>10</w:t>
            </w:r>
          </w:hyperlink>
        </w:p>
        <w:p w:rsidR="006D48CB" w:rsidRDefault="00710BE6">
          <w:pPr>
            <w:pStyle w:val="TOC3"/>
            <w:tabs>
              <w:tab w:val="right" w:leader="dot" w:pos="9360"/>
            </w:tabs>
          </w:pPr>
          <w:hyperlink w:anchor="__RefHeading___Toc2243_1965013430">
            <w:r>
              <w:rPr>
                <w:rStyle w:val="IndexLink"/>
              </w:rPr>
              <w:t>6.2.8 Izmena lozinke</w:t>
            </w:r>
            <w:r>
              <w:rPr>
                <w:rStyle w:val="IndexLink"/>
              </w:rPr>
              <w:tab/>
              <w:t>10</w:t>
            </w:r>
          </w:hyperlink>
        </w:p>
        <w:p w:rsidR="006D48CB" w:rsidRDefault="00710BE6">
          <w:pPr>
            <w:pStyle w:val="TOC3"/>
            <w:tabs>
              <w:tab w:val="right" w:leader="dot" w:pos="9360"/>
            </w:tabs>
          </w:pPr>
          <w:hyperlink w:anchor="__RefHeading___Toc2245_1965013430">
            <w:r>
              <w:rPr>
                <w:rStyle w:val="IndexLink"/>
              </w:rPr>
              <w:t>6.2.9 Izmena informacija na profilu</w:t>
            </w:r>
            <w:r>
              <w:rPr>
                <w:rStyle w:val="IndexLink"/>
              </w:rPr>
              <w:tab/>
              <w:t>10</w:t>
            </w:r>
          </w:hyperlink>
        </w:p>
        <w:p w:rsidR="006D48CB" w:rsidRDefault="00710BE6">
          <w:pPr>
            <w:pStyle w:val="TOC3"/>
            <w:tabs>
              <w:tab w:val="right" w:leader="dot" w:pos="9360"/>
            </w:tabs>
          </w:pPr>
          <w:hyperlink w:anchor="__RefHeading___Toc2247_1965013430">
            <w:r>
              <w:rPr>
                <w:rStyle w:val="IndexLink"/>
              </w:rPr>
              <w:t>6.2.10 Dodaj proizvod</w:t>
            </w:r>
            <w:r>
              <w:rPr>
                <w:rStyle w:val="IndexLink"/>
              </w:rPr>
              <w:tab/>
              <w:t>10</w:t>
            </w:r>
          </w:hyperlink>
        </w:p>
        <w:p w:rsidR="006D48CB" w:rsidRDefault="00710BE6">
          <w:pPr>
            <w:pStyle w:val="TOC3"/>
            <w:tabs>
              <w:tab w:val="right" w:leader="dot" w:pos="9360"/>
            </w:tabs>
          </w:pPr>
          <w:hyperlink w:anchor="__RefHeading___Toc2249_1965013430">
            <w:r>
              <w:rPr>
                <w:rStyle w:val="IndexLink"/>
              </w:rPr>
              <w:t>6.2.11 Obriši proizvod</w:t>
            </w:r>
            <w:r>
              <w:rPr>
                <w:rStyle w:val="IndexLink"/>
              </w:rPr>
              <w:tab/>
              <w:t>10</w:t>
            </w:r>
          </w:hyperlink>
        </w:p>
        <w:p w:rsidR="006D48CB" w:rsidRDefault="00710BE6">
          <w:pPr>
            <w:pStyle w:val="TOC3"/>
            <w:tabs>
              <w:tab w:val="right" w:leader="dot" w:pos="9360"/>
            </w:tabs>
          </w:pPr>
          <w:hyperlink w:anchor="__RefHeading___Toc2251_1965013430">
            <w:r>
              <w:rPr>
                <w:rStyle w:val="IndexLink"/>
              </w:rPr>
              <w:t>6.2.12 Izmeni proizvod</w:t>
            </w:r>
            <w:r>
              <w:rPr>
                <w:rStyle w:val="IndexLink"/>
              </w:rPr>
              <w:tab/>
              <w:t>10</w:t>
            </w:r>
          </w:hyperlink>
        </w:p>
        <w:p w:rsidR="006D48CB" w:rsidRDefault="00710BE6">
          <w:pPr>
            <w:pStyle w:val="TOC3"/>
            <w:tabs>
              <w:tab w:val="right" w:leader="dot" w:pos="9360"/>
            </w:tabs>
          </w:pPr>
          <w:hyperlink w:anchor="__RefHeading___Toc2253_1965013430">
            <w:r>
              <w:rPr>
                <w:rStyle w:val="IndexLink"/>
              </w:rPr>
              <w:t>6.2.13 Dodaj uslugu</w:t>
            </w:r>
            <w:r>
              <w:rPr>
                <w:rStyle w:val="IndexLink"/>
              </w:rPr>
              <w:tab/>
              <w:t>10</w:t>
            </w:r>
          </w:hyperlink>
        </w:p>
        <w:p w:rsidR="006D48CB" w:rsidRDefault="00710BE6">
          <w:pPr>
            <w:pStyle w:val="TOC3"/>
            <w:tabs>
              <w:tab w:val="right" w:leader="dot" w:pos="9360"/>
            </w:tabs>
          </w:pPr>
          <w:hyperlink w:anchor="__RefHeading___Toc2255_1965013430">
            <w:r>
              <w:rPr>
                <w:rStyle w:val="IndexLink"/>
              </w:rPr>
              <w:t>6.2.14 Obriši uslugu</w:t>
            </w:r>
            <w:r>
              <w:rPr>
                <w:rStyle w:val="IndexLink"/>
              </w:rPr>
              <w:tab/>
              <w:t>11</w:t>
            </w:r>
          </w:hyperlink>
        </w:p>
        <w:p w:rsidR="006D48CB" w:rsidRDefault="00710BE6">
          <w:pPr>
            <w:pStyle w:val="TOC3"/>
            <w:tabs>
              <w:tab w:val="right" w:leader="dot" w:pos="9360"/>
            </w:tabs>
          </w:pPr>
          <w:hyperlink w:anchor="__RefHeading___Toc2257_1965013430">
            <w:r>
              <w:rPr>
                <w:rStyle w:val="IndexLink"/>
              </w:rPr>
              <w:t>6.2.</w:t>
            </w:r>
            <w:r>
              <w:rPr>
                <w:rStyle w:val="IndexLink"/>
              </w:rPr>
              <w:t>15 Izmeni uslugu</w:t>
            </w:r>
            <w:r>
              <w:rPr>
                <w:rStyle w:val="IndexLink"/>
              </w:rPr>
              <w:tab/>
              <w:t>11</w:t>
            </w:r>
          </w:hyperlink>
        </w:p>
        <w:p w:rsidR="006D48CB" w:rsidRDefault="00710BE6">
          <w:pPr>
            <w:pStyle w:val="TOC3"/>
            <w:tabs>
              <w:tab w:val="right" w:leader="dot" w:pos="9360"/>
            </w:tabs>
          </w:pPr>
          <w:hyperlink w:anchor="__RefHeading___Toc2259_1965013430">
            <w:r>
              <w:rPr>
                <w:rStyle w:val="IndexLink"/>
              </w:rPr>
              <w:t>6.2.16 Obrada zahteva za uslugom</w:t>
            </w:r>
            <w:r>
              <w:rPr>
                <w:rStyle w:val="IndexLink"/>
              </w:rPr>
              <w:tab/>
              <w:t>11</w:t>
            </w:r>
          </w:hyperlink>
        </w:p>
        <w:p w:rsidR="006D48CB" w:rsidRDefault="00710BE6">
          <w:pPr>
            <w:pStyle w:val="TOC3"/>
            <w:tabs>
              <w:tab w:val="right" w:leader="dot" w:pos="9360"/>
            </w:tabs>
          </w:pPr>
          <w:hyperlink w:anchor="__RefHeading___Toc2261_1965013430">
            <w:r>
              <w:rPr>
                <w:rStyle w:val="IndexLink"/>
              </w:rPr>
              <w:t>6.2.17 Obrada narudžbine</w:t>
            </w:r>
            <w:r>
              <w:rPr>
                <w:rStyle w:val="IndexLink"/>
              </w:rPr>
              <w:tab/>
              <w:t>11</w:t>
            </w:r>
          </w:hyperlink>
        </w:p>
        <w:p w:rsidR="006D48CB" w:rsidRDefault="00710BE6">
          <w:pPr>
            <w:pStyle w:val="TOC3"/>
            <w:tabs>
              <w:tab w:val="right" w:leader="dot" w:pos="9360"/>
            </w:tabs>
          </w:pPr>
          <w:hyperlink w:anchor="__RefHeading___Toc2263_1965013430">
            <w:r>
              <w:rPr>
                <w:rStyle w:val="IndexLink"/>
              </w:rPr>
              <w:t>6.2.18 Odgovaranje na pitanja</w:t>
            </w:r>
            <w:r>
              <w:rPr>
                <w:rStyle w:val="IndexLink"/>
              </w:rPr>
              <w:tab/>
              <w:t>11</w:t>
            </w:r>
          </w:hyperlink>
        </w:p>
        <w:p w:rsidR="006D48CB" w:rsidRDefault="00710BE6">
          <w:pPr>
            <w:pStyle w:val="TOC3"/>
            <w:tabs>
              <w:tab w:val="right" w:leader="dot" w:pos="9360"/>
            </w:tabs>
          </w:pPr>
          <w:hyperlink w:anchor="__RefHeading___Toc2265_1965013430">
            <w:r>
              <w:rPr>
                <w:rStyle w:val="IndexLink"/>
              </w:rPr>
              <w:t>6.2.19 Dodaj proizvod u korpu</w:t>
            </w:r>
            <w:r>
              <w:rPr>
                <w:rStyle w:val="IndexLink"/>
              </w:rPr>
              <w:tab/>
              <w:t>11</w:t>
            </w:r>
          </w:hyperlink>
        </w:p>
        <w:p w:rsidR="006D48CB" w:rsidRDefault="00710BE6">
          <w:pPr>
            <w:pStyle w:val="TOC3"/>
            <w:tabs>
              <w:tab w:val="right" w:leader="dot" w:pos="9360"/>
            </w:tabs>
          </w:pPr>
          <w:hyperlink w:anchor="__RefHeading___Toc2267_1965013430">
            <w:r>
              <w:rPr>
                <w:rStyle w:val="IndexLink"/>
              </w:rPr>
              <w:t>6.2.20 Izbaci proizvod iz korpe</w:t>
            </w:r>
            <w:r>
              <w:rPr>
                <w:rStyle w:val="IndexLink"/>
              </w:rPr>
              <w:tab/>
              <w:t>11</w:t>
            </w:r>
          </w:hyperlink>
        </w:p>
        <w:p w:rsidR="006D48CB" w:rsidRDefault="00710BE6">
          <w:pPr>
            <w:pStyle w:val="TOC3"/>
            <w:tabs>
              <w:tab w:val="right" w:leader="dot" w:pos="9360"/>
            </w:tabs>
          </w:pPr>
          <w:hyperlink w:anchor="__RefHeading___Toc2269_1965013430">
            <w:r>
              <w:rPr>
                <w:rStyle w:val="IndexLink"/>
              </w:rPr>
              <w:t>6.2.21 Online poručivanje</w:t>
            </w:r>
            <w:r>
              <w:rPr>
                <w:rStyle w:val="IndexLink"/>
              </w:rPr>
              <w:tab/>
              <w:t>11</w:t>
            </w:r>
          </w:hyperlink>
        </w:p>
        <w:p w:rsidR="006D48CB" w:rsidRDefault="00710BE6">
          <w:pPr>
            <w:pStyle w:val="TOC3"/>
            <w:tabs>
              <w:tab w:val="right" w:leader="dot" w:pos="9360"/>
            </w:tabs>
          </w:pPr>
          <w:hyperlink w:anchor="__RefHeading___Toc2271_1965013430">
            <w:r>
              <w:rPr>
                <w:rStyle w:val="IndexLink"/>
              </w:rPr>
              <w:t>6.2.22 Pošalji zahtev</w:t>
            </w:r>
            <w:r>
              <w:rPr>
                <w:rStyle w:val="IndexLink"/>
              </w:rPr>
              <w:tab/>
              <w:t>11</w:t>
            </w:r>
          </w:hyperlink>
        </w:p>
        <w:p w:rsidR="006D48CB" w:rsidRDefault="00710BE6">
          <w:pPr>
            <w:pStyle w:val="TOC3"/>
            <w:tabs>
              <w:tab w:val="right" w:leader="dot" w:pos="9360"/>
            </w:tabs>
          </w:pPr>
          <w:hyperlink w:anchor="__RefHeading___Toc2273_1965013430">
            <w:r>
              <w:rPr>
                <w:rStyle w:val="IndexLink"/>
              </w:rPr>
              <w:t>6.2.23 Obriši zahtev</w:t>
            </w:r>
            <w:r>
              <w:rPr>
                <w:rStyle w:val="IndexLink"/>
              </w:rPr>
              <w:tab/>
              <w:t>11</w:t>
            </w:r>
          </w:hyperlink>
        </w:p>
        <w:p w:rsidR="006D48CB" w:rsidRDefault="00710BE6">
          <w:pPr>
            <w:pStyle w:val="TOC3"/>
            <w:tabs>
              <w:tab w:val="right" w:leader="dot" w:pos="9360"/>
            </w:tabs>
          </w:pPr>
          <w:hyperlink w:anchor="__RefHeading___Toc2275_1965013430">
            <w:r>
              <w:rPr>
                <w:rStyle w:val="IndexLink"/>
              </w:rPr>
              <w:t>6.2.24 Postavljanje pitanja</w:t>
            </w:r>
            <w:r>
              <w:rPr>
                <w:rStyle w:val="IndexLink"/>
              </w:rPr>
              <w:tab/>
              <w:t>11</w:t>
            </w:r>
          </w:hyperlink>
        </w:p>
        <w:p w:rsidR="006D48CB" w:rsidRDefault="00710BE6">
          <w:pPr>
            <w:pStyle w:val="TOC3"/>
            <w:tabs>
              <w:tab w:val="right" w:leader="dot" w:pos="9360"/>
            </w:tabs>
          </w:pPr>
          <w:hyperlink w:anchor="__RefHeading___Toc2277_1965013430">
            <w:r>
              <w:rPr>
                <w:rStyle w:val="IndexLink"/>
              </w:rPr>
              <w:t>6.2.25 Ocenjivanje salona</w:t>
            </w:r>
            <w:r>
              <w:rPr>
                <w:rStyle w:val="IndexLink"/>
              </w:rPr>
              <w:tab/>
              <w:t>11</w:t>
            </w:r>
          </w:hyperlink>
        </w:p>
        <w:p w:rsidR="006D48CB" w:rsidRDefault="00710BE6">
          <w:pPr>
            <w:pStyle w:val="TOC3"/>
            <w:tabs>
              <w:tab w:val="right" w:leader="dot" w:pos="9360"/>
            </w:tabs>
          </w:pPr>
          <w:hyperlink w:anchor="__RefHeading___Toc2279_1965013430">
            <w:r>
              <w:rPr>
                <w:rStyle w:val="IndexLink"/>
              </w:rPr>
              <w:t>6.2.26 Obriši klijenta</w:t>
            </w:r>
            <w:r>
              <w:rPr>
                <w:rStyle w:val="IndexLink"/>
              </w:rPr>
              <w:tab/>
              <w:t>12</w:t>
            </w:r>
          </w:hyperlink>
        </w:p>
        <w:p w:rsidR="006D48CB" w:rsidRDefault="00710BE6">
          <w:pPr>
            <w:pStyle w:val="TOC3"/>
            <w:tabs>
              <w:tab w:val="right" w:leader="dot" w:pos="9360"/>
            </w:tabs>
          </w:pPr>
          <w:hyperlink w:anchor="__RefHeading___Toc2281_1965013430">
            <w:r>
              <w:rPr>
                <w:rStyle w:val="IndexLink"/>
              </w:rPr>
              <w:t>6.2.27 Obriši salon</w:t>
            </w:r>
            <w:r>
              <w:rPr>
                <w:rStyle w:val="IndexLink"/>
              </w:rPr>
              <w:tab/>
              <w:t>12</w:t>
            </w:r>
          </w:hyperlink>
        </w:p>
        <w:p w:rsidR="006D48CB" w:rsidRDefault="00710BE6">
          <w:pPr>
            <w:pStyle w:val="TOC3"/>
            <w:tabs>
              <w:tab w:val="right" w:leader="dot" w:pos="9360"/>
            </w:tabs>
          </w:pPr>
          <w:hyperlink w:anchor="__RefHeading___Toc2283_1965013430">
            <w:r>
              <w:rPr>
                <w:rStyle w:val="IndexLink"/>
              </w:rPr>
              <w:t>6.2.28 Dodaj kategoriju</w:t>
            </w:r>
            <w:r>
              <w:rPr>
                <w:rStyle w:val="IndexLink"/>
              </w:rPr>
              <w:tab/>
              <w:t>12</w:t>
            </w:r>
          </w:hyperlink>
        </w:p>
        <w:p w:rsidR="006D48CB" w:rsidRDefault="00710BE6">
          <w:pPr>
            <w:pStyle w:val="TOC3"/>
            <w:tabs>
              <w:tab w:val="right" w:leader="dot" w:pos="9360"/>
            </w:tabs>
          </w:pPr>
          <w:hyperlink w:anchor="__RefHeading___Toc2285_1965013430">
            <w:r>
              <w:rPr>
                <w:rStyle w:val="IndexLink"/>
              </w:rPr>
              <w:t>6.2.29 Obriši kategoriju</w:t>
            </w:r>
            <w:r>
              <w:rPr>
                <w:rStyle w:val="IndexLink"/>
              </w:rPr>
              <w:tab/>
              <w:t>12</w:t>
            </w:r>
          </w:hyperlink>
        </w:p>
        <w:p w:rsidR="006D48CB" w:rsidRDefault="00710BE6">
          <w:pPr>
            <w:pStyle w:val="TOC1"/>
            <w:tabs>
              <w:tab w:val="right" w:leader="dot" w:pos="9360"/>
            </w:tabs>
          </w:pPr>
          <w:hyperlink w:anchor="__RefHeading___Toc2287_1965013430">
            <w:r>
              <w:rPr>
                <w:rStyle w:val="IndexLink"/>
              </w:rPr>
              <w:t>7. Pogled</w:t>
            </w:r>
            <w:r>
              <w:rPr>
                <w:rStyle w:val="IndexLink"/>
              </w:rPr>
              <w:t xml:space="preserve"> na logičku arhitekturu sistema</w:t>
            </w:r>
            <w:r>
              <w:rPr>
                <w:rStyle w:val="IndexLink"/>
              </w:rPr>
              <w:tab/>
              <w:t>12</w:t>
            </w:r>
          </w:hyperlink>
        </w:p>
        <w:p w:rsidR="006D48CB" w:rsidRDefault="00710BE6">
          <w:pPr>
            <w:pStyle w:val="TOC2"/>
            <w:tabs>
              <w:tab w:val="right" w:leader="dot" w:pos="9360"/>
            </w:tabs>
          </w:pPr>
          <w:hyperlink w:anchor="__RefHeading___Toc2289_1965013430">
            <w:r>
              <w:rPr>
                <w:rStyle w:val="IndexLink"/>
              </w:rPr>
              <w:t>7.1 Pregled arhitekture – organizacija paketa i podsistema u slojeve</w:t>
            </w:r>
            <w:r>
              <w:rPr>
                <w:rStyle w:val="IndexLink"/>
              </w:rPr>
              <w:tab/>
              <w:t>13</w:t>
            </w:r>
          </w:hyperlink>
        </w:p>
        <w:p w:rsidR="006D48CB" w:rsidRDefault="00710BE6">
          <w:pPr>
            <w:pStyle w:val="TOC3"/>
            <w:tabs>
              <w:tab w:val="right" w:leader="dot" w:pos="9360"/>
            </w:tabs>
          </w:pPr>
          <w:hyperlink w:anchor="__RefHeading___Toc2291_1965013430">
            <w:r>
              <w:rPr>
                <w:rStyle w:val="IndexLink"/>
              </w:rPr>
              <w:t>7.1.1 Korisnički interfejs</w:t>
            </w:r>
            <w:r>
              <w:rPr>
                <w:rStyle w:val="IndexLink"/>
              </w:rPr>
              <w:tab/>
              <w:t>13</w:t>
            </w:r>
          </w:hyperlink>
        </w:p>
        <w:p w:rsidR="006D48CB" w:rsidRDefault="00710BE6">
          <w:pPr>
            <w:pStyle w:val="TOC3"/>
            <w:tabs>
              <w:tab w:val="right" w:leader="dot" w:pos="9360"/>
            </w:tabs>
          </w:pPr>
          <w:hyperlink w:anchor="__RefHeading___Toc2293_1965013430">
            <w:r>
              <w:rPr>
                <w:rStyle w:val="IndexLink"/>
              </w:rPr>
              <w:t>7.1.2 Aplikaciona logika</w:t>
            </w:r>
            <w:r>
              <w:rPr>
                <w:rStyle w:val="IndexLink"/>
              </w:rPr>
              <w:tab/>
              <w:t>13</w:t>
            </w:r>
          </w:hyperlink>
        </w:p>
        <w:p w:rsidR="006D48CB" w:rsidRDefault="00710BE6">
          <w:pPr>
            <w:pStyle w:val="TOC3"/>
            <w:tabs>
              <w:tab w:val="right" w:leader="dot" w:pos="9360"/>
            </w:tabs>
          </w:pPr>
          <w:hyperlink w:anchor="__RefHeading___Toc2295_1965013430">
            <w:r>
              <w:rPr>
                <w:rStyle w:val="IndexLink"/>
              </w:rPr>
              <w:t>7.1.3 Pristup podacima</w:t>
            </w:r>
            <w:r>
              <w:rPr>
                <w:rStyle w:val="IndexLink"/>
              </w:rPr>
              <w:tab/>
              <w:t>13</w:t>
            </w:r>
          </w:hyperlink>
        </w:p>
        <w:p w:rsidR="006D48CB" w:rsidRDefault="00710BE6">
          <w:pPr>
            <w:pStyle w:val="TOC3"/>
            <w:tabs>
              <w:tab w:val="right" w:leader="dot" w:pos="9360"/>
            </w:tabs>
          </w:pPr>
          <w:hyperlink w:anchor="__RefHeading___Toc2297_1965013430">
            <w:r>
              <w:rPr>
                <w:rStyle w:val="IndexLink"/>
              </w:rPr>
              <w:t>7.1.4 HTML</w:t>
            </w:r>
            <w:r>
              <w:rPr>
                <w:rStyle w:val="IndexLink"/>
              </w:rPr>
              <w:tab/>
              <w:t>13</w:t>
            </w:r>
          </w:hyperlink>
        </w:p>
        <w:p w:rsidR="006D48CB" w:rsidRDefault="00710BE6">
          <w:pPr>
            <w:pStyle w:val="TOC3"/>
            <w:tabs>
              <w:tab w:val="right" w:leader="dot" w:pos="9360"/>
            </w:tabs>
          </w:pPr>
          <w:hyperlink w:anchor="__RefHeading___Toc2299_1965013430">
            <w:r>
              <w:rPr>
                <w:rStyle w:val="IndexLink"/>
              </w:rPr>
              <w:t>7.1.5 .NET</w:t>
            </w:r>
            <w:r>
              <w:rPr>
                <w:rStyle w:val="IndexLink"/>
              </w:rPr>
              <w:tab/>
              <w:t>13</w:t>
            </w:r>
          </w:hyperlink>
        </w:p>
        <w:p w:rsidR="006D48CB" w:rsidRDefault="00710BE6">
          <w:pPr>
            <w:pStyle w:val="TOC3"/>
            <w:tabs>
              <w:tab w:val="right" w:leader="dot" w:pos="9360"/>
            </w:tabs>
          </w:pPr>
          <w:hyperlink w:anchor="__RefHeading___Toc2301_1965013430">
            <w:r>
              <w:rPr>
                <w:rStyle w:val="IndexLink"/>
              </w:rPr>
              <w:t>7.1.6 CSS</w:t>
            </w:r>
            <w:r>
              <w:rPr>
                <w:rStyle w:val="IndexLink"/>
              </w:rPr>
              <w:tab/>
              <w:t>14</w:t>
            </w:r>
          </w:hyperlink>
        </w:p>
        <w:p w:rsidR="006D48CB" w:rsidRDefault="00710BE6">
          <w:pPr>
            <w:pStyle w:val="TOC3"/>
            <w:tabs>
              <w:tab w:val="right" w:leader="dot" w:pos="9360"/>
            </w:tabs>
          </w:pPr>
          <w:hyperlink w:anchor="__RefHeading___Toc2303_1965013430">
            <w:r>
              <w:rPr>
                <w:rStyle w:val="IndexLink"/>
              </w:rPr>
              <w:t>7.1.7 Bootstrap</w:t>
            </w:r>
            <w:r>
              <w:rPr>
                <w:rStyle w:val="IndexLink"/>
              </w:rPr>
              <w:tab/>
              <w:t>14</w:t>
            </w:r>
          </w:hyperlink>
        </w:p>
        <w:p w:rsidR="006D48CB" w:rsidRDefault="00710BE6">
          <w:pPr>
            <w:pStyle w:val="TOC3"/>
            <w:tabs>
              <w:tab w:val="right" w:leader="dot" w:pos="9360"/>
            </w:tabs>
          </w:pPr>
          <w:hyperlink w:anchor="__RefHeading___Toc2305_1965013430">
            <w:r>
              <w:rPr>
                <w:rStyle w:val="IndexLink"/>
              </w:rPr>
              <w:t>7.1.8 ReactJS</w:t>
            </w:r>
            <w:r>
              <w:rPr>
                <w:rStyle w:val="IndexLink"/>
              </w:rPr>
              <w:tab/>
              <w:t>14</w:t>
            </w:r>
          </w:hyperlink>
        </w:p>
        <w:p w:rsidR="006D48CB" w:rsidRDefault="00710BE6">
          <w:pPr>
            <w:pStyle w:val="TOC3"/>
            <w:tabs>
              <w:tab w:val="right" w:leader="dot" w:pos="9360"/>
            </w:tabs>
          </w:pPr>
          <w:hyperlink w:anchor="__RefHeading___Toc2307_1965013430">
            <w:r>
              <w:rPr>
                <w:rStyle w:val="IndexLink"/>
              </w:rPr>
              <w:t>7.1.9 Microsoft SQL</w:t>
            </w:r>
            <w:r>
              <w:rPr>
                <w:rStyle w:val="IndexLink"/>
              </w:rPr>
              <w:tab/>
              <w:t>14</w:t>
            </w:r>
          </w:hyperlink>
        </w:p>
        <w:p w:rsidR="006D48CB" w:rsidRDefault="00710BE6">
          <w:pPr>
            <w:pStyle w:val="TOC1"/>
            <w:tabs>
              <w:tab w:val="right" w:leader="dot" w:pos="9360"/>
            </w:tabs>
          </w:pPr>
          <w:hyperlink w:anchor="__RefHeading___Toc2309_1965013430">
            <w:r>
              <w:rPr>
                <w:rStyle w:val="IndexLink"/>
              </w:rPr>
              <w:t>8. Pogled na procese</w:t>
            </w:r>
            <w:r>
              <w:rPr>
                <w:rStyle w:val="IndexLink"/>
              </w:rPr>
              <w:tab/>
              <w:t>14</w:t>
            </w:r>
          </w:hyperlink>
        </w:p>
        <w:p w:rsidR="006D48CB" w:rsidRDefault="00710BE6">
          <w:pPr>
            <w:pStyle w:val="TOC2"/>
            <w:tabs>
              <w:tab w:val="right" w:leader="dot" w:pos="9360"/>
            </w:tabs>
          </w:pPr>
          <w:hyperlink w:anchor="__RefHeading___Toc2311_1965013430">
            <w:r>
              <w:rPr>
                <w:rStyle w:val="IndexLink"/>
              </w:rPr>
              <w:t>8.1 Procesi</w:t>
            </w:r>
            <w:r>
              <w:rPr>
                <w:rStyle w:val="IndexLink"/>
              </w:rPr>
              <w:tab/>
              <w:t>14</w:t>
            </w:r>
          </w:hyperlink>
        </w:p>
        <w:p w:rsidR="006D48CB" w:rsidRDefault="00710BE6">
          <w:pPr>
            <w:pStyle w:val="TOC3"/>
            <w:tabs>
              <w:tab w:val="right" w:leader="dot" w:pos="9360"/>
            </w:tabs>
          </w:pPr>
          <w:hyperlink w:anchor="__RefHeading___Toc2313_1965013430">
            <w:r>
              <w:rPr>
                <w:rStyle w:val="IndexLink"/>
              </w:rPr>
              <w:t>8.1.1 Web čitač</w:t>
            </w:r>
            <w:r>
              <w:rPr>
                <w:rStyle w:val="IndexLink"/>
              </w:rPr>
              <w:tab/>
              <w:t>15</w:t>
            </w:r>
          </w:hyperlink>
        </w:p>
        <w:p w:rsidR="006D48CB" w:rsidRDefault="00710BE6">
          <w:pPr>
            <w:pStyle w:val="TOC3"/>
            <w:tabs>
              <w:tab w:val="right" w:leader="dot" w:pos="9360"/>
            </w:tabs>
          </w:pPr>
          <w:hyperlink w:anchor="__RefHeading___Toc2315_1965013430">
            <w:r>
              <w:rPr>
                <w:rStyle w:val="IndexLink"/>
              </w:rPr>
              <w:t>8.1.2 Web server</w:t>
            </w:r>
            <w:r>
              <w:rPr>
                <w:rStyle w:val="IndexLink"/>
              </w:rPr>
              <w:tab/>
              <w:t>15</w:t>
            </w:r>
          </w:hyperlink>
        </w:p>
        <w:p w:rsidR="006D48CB" w:rsidRDefault="00710BE6">
          <w:pPr>
            <w:pStyle w:val="TOC3"/>
            <w:tabs>
              <w:tab w:val="right" w:leader="dot" w:pos="9360"/>
            </w:tabs>
          </w:pPr>
          <w:hyperlink w:anchor="__RefHeading___Toc2317_1965013430">
            <w:r>
              <w:rPr>
                <w:rStyle w:val="IndexLink"/>
              </w:rPr>
              <w:t>8.1.3 ASP.NET Core</w:t>
            </w:r>
            <w:r>
              <w:rPr>
                <w:rStyle w:val="IndexLink"/>
              </w:rPr>
              <w:tab/>
              <w:t>15</w:t>
            </w:r>
          </w:hyperlink>
        </w:p>
        <w:p w:rsidR="006D48CB" w:rsidRDefault="00710BE6">
          <w:pPr>
            <w:pStyle w:val="TOC3"/>
            <w:tabs>
              <w:tab w:val="right" w:leader="dot" w:pos="9360"/>
            </w:tabs>
          </w:pPr>
          <w:hyperlink w:anchor="__RefHeading___Toc2319_1965013430">
            <w:r>
              <w:rPr>
                <w:rStyle w:val="IndexLink"/>
              </w:rPr>
              <w:t>8.1.4 Microsoft SQL</w:t>
            </w:r>
            <w:r>
              <w:rPr>
                <w:rStyle w:val="IndexLink"/>
              </w:rPr>
              <w:tab/>
              <w:t>15</w:t>
            </w:r>
          </w:hyperlink>
        </w:p>
        <w:p w:rsidR="006D48CB" w:rsidRDefault="00710BE6">
          <w:pPr>
            <w:pStyle w:val="TOC1"/>
            <w:tabs>
              <w:tab w:val="right" w:leader="dot" w:pos="9360"/>
            </w:tabs>
          </w:pPr>
          <w:hyperlink w:anchor="__RefHeading___Toc2321_1965013430">
            <w:r>
              <w:rPr>
                <w:rStyle w:val="IndexLink"/>
              </w:rPr>
              <w:t>9. Pogled na raspoređivanje sistema</w:t>
            </w:r>
            <w:r>
              <w:rPr>
                <w:rStyle w:val="IndexLink"/>
              </w:rPr>
              <w:tab/>
              <w:t>15</w:t>
            </w:r>
          </w:hyperlink>
        </w:p>
        <w:p w:rsidR="006D48CB" w:rsidRDefault="00710BE6">
          <w:pPr>
            <w:pStyle w:val="TOC2"/>
            <w:tabs>
              <w:tab w:val="right" w:leader="dot" w:pos="9360"/>
            </w:tabs>
          </w:pPr>
          <w:hyperlink w:anchor="__RefHeading___Toc2323_1965013430">
            <w:r>
              <w:rPr>
                <w:rStyle w:val="IndexLink"/>
              </w:rPr>
              <w:t>9.1 Klijent</w:t>
            </w:r>
            <w:r>
              <w:rPr>
                <w:rStyle w:val="IndexLink"/>
              </w:rPr>
              <w:tab/>
              <w:t>16</w:t>
            </w:r>
          </w:hyperlink>
        </w:p>
        <w:p w:rsidR="006D48CB" w:rsidRDefault="00710BE6">
          <w:pPr>
            <w:pStyle w:val="TOC2"/>
            <w:tabs>
              <w:tab w:val="right" w:leader="dot" w:pos="9360"/>
            </w:tabs>
          </w:pPr>
          <w:hyperlink w:anchor="__RefHeading___Toc2325_1965013430">
            <w:r>
              <w:rPr>
                <w:rStyle w:val="IndexLink"/>
              </w:rPr>
              <w:t xml:space="preserve">9.2 </w:t>
            </w:r>
            <w:r>
              <w:rPr>
                <w:rStyle w:val="IndexLink"/>
              </w:rPr>
              <w:t>Web server</w:t>
            </w:r>
            <w:r>
              <w:rPr>
                <w:rStyle w:val="IndexLink"/>
              </w:rPr>
              <w:tab/>
              <w:t>16</w:t>
            </w:r>
          </w:hyperlink>
        </w:p>
        <w:p w:rsidR="006D48CB" w:rsidRDefault="00710BE6">
          <w:pPr>
            <w:pStyle w:val="TOC2"/>
            <w:tabs>
              <w:tab w:val="right" w:leader="dot" w:pos="9360"/>
            </w:tabs>
          </w:pPr>
          <w:hyperlink w:anchor="__RefHeading___Toc2327_1965013430">
            <w:r>
              <w:rPr>
                <w:rStyle w:val="IndexLink"/>
              </w:rPr>
              <w:t>9.3 DBMS server</w:t>
            </w:r>
            <w:r>
              <w:rPr>
                <w:rStyle w:val="IndexLink"/>
              </w:rPr>
              <w:tab/>
              <w:t>16</w:t>
            </w:r>
          </w:hyperlink>
        </w:p>
        <w:p w:rsidR="006D48CB" w:rsidRDefault="00710BE6">
          <w:pPr>
            <w:pStyle w:val="TOC1"/>
            <w:tabs>
              <w:tab w:val="right" w:leader="dot" w:pos="9360"/>
            </w:tabs>
          </w:pPr>
          <w:hyperlink w:anchor="__RefHeading___Toc2329_1965013430">
            <w:r>
              <w:rPr>
                <w:rStyle w:val="IndexLink"/>
              </w:rPr>
              <w:t>10. Pogled na implementaciju sistema</w:t>
            </w:r>
            <w:r>
              <w:rPr>
                <w:rStyle w:val="IndexLink"/>
              </w:rPr>
              <w:tab/>
              <w:t>16</w:t>
            </w:r>
          </w:hyperlink>
        </w:p>
        <w:p w:rsidR="006D48CB" w:rsidRDefault="00710BE6">
          <w:pPr>
            <w:pStyle w:val="TOC2"/>
            <w:tabs>
              <w:tab w:val="right" w:leader="dot" w:pos="9360"/>
            </w:tabs>
          </w:pPr>
          <w:hyperlink w:anchor="__RefHeading___Toc2331_1965013430">
            <w:r>
              <w:rPr>
                <w:rStyle w:val="IndexLink"/>
              </w:rPr>
              <w:t>10.1 Model dome</w:t>
            </w:r>
            <w:r>
              <w:rPr>
                <w:rStyle w:val="IndexLink"/>
              </w:rPr>
              <w:t>na</w:t>
            </w:r>
            <w:r>
              <w:rPr>
                <w:rStyle w:val="IndexLink"/>
              </w:rPr>
              <w:tab/>
              <w:t>16</w:t>
            </w:r>
          </w:hyperlink>
        </w:p>
        <w:p w:rsidR="006D48CB" w:rsidRDefault="00710BE6">
          <w:pPr>
            <w:pStyle w:val="TOC2"/>
            <w:tabs>
              <w:tab w:val="right" w:leader="dot" w:pos="9360"/>
            </w:tabs>
          </w:pPr>
          <w:hyperlink w:anchor="__RefHeading___Toc2333_1965013430">
            <w:r>
              <w:rPr>
                <w:rStyle w:val="IndexLink"/>
              </w:rPr>
              <w:t>10.2 Šema baze podataka</w:t>
            </w:r>
            <w:r>
              <w:rPr>
                <w:rStyle w:val="IndexLink"/>
              </w:rPr>
              <w:tab/>
              <w:t>17</w:t>
            </w:r>
          </w:hyperlink>
        </w:p>
        <w:p w:rsidR="006D48CB" w:rsidRDefault="00710BE6">
          <w:pPr>
            <w:pStyle w:val="TOC2"/>
            <w:tabs>
              <w:tab w:val="right" w:leader="dot" w:pos="9360"/>
            </w:tabs>
          </w:pPr>
          <w:hyperlink w:anchor="__RefHeading___Toc2335_1965013430">
            <w:r>
              <w:rPr>
                <w:rStyle w:val="IndexLink"/>
              </w:rPr>
              <w:t>10.3 Komponente sistema</w:t>
            </w:r>
            <w:r>
              <w:rPr>
                <w:rStyle w:val="IndexLink"/>
              </w:rPr>
              <w:tab/>
              <w:t>17</w:t>
            </w:r>
          </w:hyperlink>
        </w:p>
        <w:p w:rsidR="006D48CB" w:rsidRDefault="00710BE6">
          <w:pPr>
            <w:pStyle w:val="TOC3"/>
            <w:tabs>
              <w:tab w:val="right" w:leader="dot" w:pos="9360"/>
            </w:tabs>
          </w:pPr>
          <w:hyperlink w:anchor="__RefHeading___Toc2337_1965013430">
            <w:r>
              <w:rPr>
                <w:rStyle w:val="IndexLink"/>
              </w:rPr>
              <w:t xml:space="preserve">10.3.1 Komponente </w:t>
            </w:r>
            <w:r>
              <w:rPr>
                <w:rStyle w:val="IndexLink"/>
              </w:rPr>
              <w:t>korisničkog interfejsa</w:t>
            </w:r>
            <w:r>
              <w:rPr>
                <w:rStyle w:val="IndexLink"/>
              </w:rPr>
              <w:tab/>
              <w:t>17</w:t>
            </w:r>
          </w:hyperlink>
        </w:p>
        <w:p w:rsidR="006D48CB" w:rsidRDefault="00710BE6">
          <w:pPr>
            <w:pStyle w:val="TOC3"/>
            <w:tabs>
              <w:tab w:val="right" w:leader="dot" w:pos="9360"/>
            </w:tabs>
          </w:pPr>
          <w:hyperlink w:anchor="__RefHeading___Toc2339_1965013430">
            <w:r>
              <w:rPr>
                <w:rStyle w:val="IndexLink"/>
              </w:rPr>
              <w:t>10.3.2 Komponente aplikacione logike</w:t>
            </w:r>
            <w:r>
              <w:rPr>
                <w:rStyle w:val="IndexLink"/>
              </w:rPr>
              <w:tab/>
              <w:t>18</w:t>
            </w:r>
          </w:hyperlink>
        </w:p>
        <w:p w:rsidR="006D48CB" w:rsidRDefault="00710BE6">
          <w:pPr>
            <w:pStyle w:val="TOC3"/>
            <w:tabs>
              <w:tab w:val="right" w:leader="dot" w:pos="9360"/>
            </w:tabs>
          </w:pPr>
          <w:hyperlink w:anchor="__RefHeading___Toc2341_1965013430">
            <w:r>
              <w:rPr>
                <w:rStyle w:val="IndexLink"/>
              </w:rPr>
              <w:t>10.3.3 Komponente za pristup podacima</w:t>
            </w:r>
            <w:r>
              <w:rPr>
                <w:rStyle w:val="IndexLink"/>
              </w:rPr>
              <w:tab/>
              <w:t>18</w:t>
            </w:r>
          </w:hyperlink>
        </w:p>
        <w:p w:rsidR="006D48CB" w:rsidRDefault="00710BE6">
          <w:pPr>
            <w:pStyle w:val="TOC1"/>
            <w:tabs>
              <w:tab w:val="right" w:leader="dot" w:pos="9360"/>
            </w:tabs>
          </w:pPr>
          <w:hyperlink w:anchor="__RefHeading___Toc2343_1965013430">
            <w:r>
              <w:rPr>
                <w:rStyle w:val="IndexLink"/>
              </w:rPr>
              <w:t>11. Performanse</w:t>
            </w:r>
            <w:r>
              <w:rPr>
                <w:rStyle w:val="IndexLink"/>
              </w:rPr>
              <w:tab/>
              <w:t>19</w:t>
            </w:r>
          </w:hyperlink>
        </w:p>
        <w:p w:rsidR="006D48CB" w:rsidRDefault="00710BE6">
          <w:pPr>
            <w:pStyle w:val="TOC1"/>
            <w:tabs>
              <w:tab w:val="right" w:leader="dot" w:pos="9360"/>
            </w:tabs>
          </w:pPr>
          <w:hyperlink w:anchor="__RefHeading___Toc2345_1965013430">
            <w:r>
              <w:rPr>
                <w:rStyle w:val="IndexLink"/>
              </w:rPr>
              <w:t>12. Kvalitet</w:t>
            </w:r>
            <w:r>
              <w:rPr>
                <w:rStyle w:val="IndexLink"/>
              </w:rPr>
              <w:tab/>
              <w:t>20</w:t>
            </w:r>
          </w:hyperlink>
          <w:r>
            <w:rPr>
              <w:rStyle w:val="IndexLink"/>
            </w:rPr>
            <w:fldChar w:fldCharType="end"/>
          </w:r>
        </w:p>
      </w:sdtContent>
    </w:sdt>
    <w:p w:rsidR="006D48CB" w:rsidRDefault="00710BE6">
      <w:pPr>
        <w:pStyle w:val="Title"/>
        <w:rPr>
          <w:lang w:val="sr-Latn-CS"/>
        </w:rPr>
      </w:pPr>
      <w:r>
        <w:br w:type="page"/>
      </w:r>
      <w:r>
        <w:rPr>
          <w:lang w:val="sr-Latn-CS"/>
        </w:rPr>
        <w:lastRenderedPageBreak/>
        <w:t>Arhitekturni projekat</w:t>
      </w:r>
    </w:p>
    <w:p w:rsidR="006D48CB" w:rsidRDefault="00710BE6">
      <w:pPr>
        <w:pStyle w:val="Heading1"/>
        <w:widowControl/>
      </w:pPr>
      <w:bookmarkStart w:id="0" w:name="__RefHeading___Toc2213_1965013430"/>
      <w:bookmarkStart w:id="1" w:name="_Toc132482493"/>
      <w:bookmarkEnd w:id="0"/>
      <w:r>
        <w:rPr>
          <w:lang w:val="sr-Latn-CS"/>
        </w:rPr>
        <w:t>Cilj dokumenta</w:t>
      </w:r>
      <w:bookmarkEnd w:id="1"/>
      <w:r>
        <w:rPr>
          <w:lang w:val="sr-Latn-CS"/>
        </w:rPr>
        <w:t xml:space="preserve"> </w:t>
      </w:r>
    </w:p>
    <w:p w:rsidR="006D48CB" w:rsidRDefault="00710BE6">
      <w:pPr>
        <w:pStyle w:val="BodyText"/>
      </w:pPr>
      <w:r>
        <w:rPr>
          <w:lang w:val="sr-Latn-CS"/>
        </w:rPr>
        <w:t xml:space="preserve">Cilj ovog dokumenta je detaljni opis arhitekture Web aplikacije </w:t>
      </w:r>
      <w:r>
        <w:rPr>
          <w:b/>
          <w:lang w:val="sr-Latn-CS"/>
        </w:rPr>
        <w:t>Pet</w:t>
      </w:r>
      <w:r>
        <w:rPr>
          <w:b/>
          <w:lang w:val="sr-Latn-CS"/>
        </w:rPr>
        <w:t>Planet</w:t>
      </w:r>
      <w:r>
        <w:rPr>
          <w:lang w:val="sr-Latn-CS"/>
        </w:rPr>
        <w:t>.</w:t>
      </w:r>
    </w:p>
    <w:p w:rsidR="006D48CB" w:rsidRDefault="00710BE6">
      <w:pPr>
        <w:pStyle w:val="Heading1"/>
        <w:widowControl/>
        <w:rPr>
          <w:lang w:val="sr-Latn-CS"/>
        </w:rPr>
      </w:pPr>
      <w:bookmarkStart w:id="2" w:name="__RefHeading___Toc2215_1965013430"/>
      <w:bookmarkStart w:id="3" w:name="_Toc132482494"/>
      <w:bookmarkEnd w:id="2"/>
      <w:r>
        <w:rPr>
          <w:lang w:val="sr-Latn-CS"/>
        </w:rPr>
        <w:t>Opseg dokumenta</w:t>
      </w:r>
      <w:bookmarkEnd w:id="3"/>
    </w:p>
    <w:p w:rsidR="006D48CB" w:rsidRDefault="00710BE6">
      <w:pPr>
        <w:keepLines/>
        <w:spacing w:after="120"/>
        <w:ind w:left="720"/>
        <w:jc w:val="both"/>
      </w:pPr>
      <w:r>
        <w:t xml:space="preserve">Dokument se odnosi na Web aplikaciju </w:t>
      </w:r>
      <w:r>
        <w:rPr>
          <w:b/>
        </w:rPr>
        <w:t>PetPlanet</w:t>
      </w:r>
      <w:r>
        <w:t xml:space="preserve">, koja će biti razvijena od strane </w:t>
      </w:r>
      <w:r>
        <w:rPr>
          <w:b/>
        </w:rPr>
        <w:t>AJDTeam-a</w:t>
      </w:r>
      <w:r>
        <w:t xml:space="preserve">. </w:t>
      </w:r>
      <w:r>
        <w:rPr>
          <w:b/>
        </w:rPr>
        <w:t>PetPlanet</w:t>
      </w:r>
      <w:r>
        <w:t xml:space="preserve"> je zapravo platforma koja će okupiti vlasnike salona kućnih ljubimaca na jednom mestu i omogućiti im da podele svoje podatke, proi</w:t>
      </w:r>
      <w:r>
        <w:t xml:space="preserve">zvode i usluge koje nude, dok će sa druge strane vlasnicima ljubamca omogućiti da na jednom mestu istraže sve dostupne opcije za svoje ljubimce, kao i da zakažu neku od usluga koje su dostupne u salonima.  </w:t>
      </w:r>
    </w:p>
    <w:p w:rsidR="006D48CB" w:rsidRDefault="00710BE6">
      <w:pPr>
        <w:pStyle w:val="Heading1"/>
        <w:widowControl/>
      </w:pPr>
      <w:bookmarkStart w:id="4" w:name="__RefHeading___Toc2217_1965013430"/>
      <w:bookmarkStart w:id="5" w:name="_Toc132482495"/>
      <w:bookmarkEnd w:id="4"/>
      <w:r>
        <w:rPr>
          <w:lang w:val="sr-Latn-CS"/>
        </w:rPr>
        <w:t>Reference</w:t>
      </w:r>
      <w:bookmarkEnd w:id="5"/>
      <w:r>
        <w:rPr>
          <w:lang w:val="sr-Latn-CS"/>
        </w:rPr>
        <w:t xml:space="preserve"> </w:t>
      </w:r>
    </w:p>
    <w:p w:rsidR="006D48CB" w:rsidRDefault="00710BE6">
      <w:pPr>
        <w:pStyle w:val="BodyText"/>
        <w:rPr>
          <w:lang w:val="sr-Latn-CS"/>
        </w:rPr>
      </w:pPr>
      <w:r>
        <w:rPr>
          <w:lang w:val="sr-Latn-CS"/>
        </w:rPr>
        <w:t>Spisak korišćene literature:</w:t>
      </w:r>
    </w:p>
    <w:p w:rsidR="006D48CB" w:rsidRDefault="00710BE6">
      <w:pPr>
        <w:pStyle w:val="BodyText"/>
        <w:numPr>
          <w:ilvl w:val="0"/>
          <w:numId w:val="2"/>
        </w:numPr>
        <w:tabs>
          <w:tab w:val="left" w:pos="1080"/>
        </w:tabs>
        <w:ind w:left="1080"/>
        <w:rPr>
          <w:lang w:val="sr-Latn-CS"/>
        </w:rPr>
      </w:pPr>
      <w:r>
        <w:rPr>
          <w:lang w:val="sr-Latn-CS"/>
        </w:rPr>
        <w:t>PetPlanet</w:t>
      </w:r>
      <w:r>
        <w:rPr>
          <w:lang w:val="sr-Latn-CS"/>
        </w:rPr>
        <w:t xml:space="preserve"> – Predlog projekta, AJD-PetPlanet-01, V1.0, 2023, AJDTeam.</w:t>
      </w:r>
    </w:p>
    <w:p w:rsidR="006D48CB" w:rsidRDefault="00710BE6">
      <w:pPr>
        <w:pStyle w:val="BodyText"/>
        <w:numPr>
          <w:ilvl w:val="0"/>
          <w:numId w:val="2"/>
        </w:numPr>
        <w:tabs>
          <w:tab w:val="left" w:pos="1080"/>
        </w:tabs>
        <w:ind w:left="1080"/>
        <w:rPr>
          <w:lang w:val="sr-Latn-CS"/>
        </w:rPr>
      </w:pPr>
      <w:r>
        <w:rPr>
          <w:lang w:val="sr-Latn-CS"/>
        </w:rPr>
        <w:t>PetPlanet – Planirani raspored aktivnosti na projektu, V1.0, 2023, AJDTeam.</w:t>
      </w:r>
    </w:p>
    <w:p w:rsidR="006D48CB" w:rsidRDefault="00710BE6">
      <w:pPr>
        <w:pStyle w:val="BodyText"/>
        <w:numPr>
          <w:ilvl w:val="0"/>
          <w:numId w:val="2"/>
        </w:numPr>
        <w:tabs>
          <w:tab w:val="left" w:pos="1080"/>
        </w:tabs>
        <w:ind w:left="1080"/>
        <w:rPr>
          <w:lang w:val="sr-Latn-CS"/>
        </w:rPr>
      </w:pPr>
      <w:r>
        <w:rPr>
          <w:lang w:val="sr-Latn-CS"/>
        </w:rPr>
        <w:t>PetPlanet – Plan realizacije projekta, V1.0, 2023, AJDTeam.</w:t>
      </w:r>
    </w:p>
    <w:p w:rsidR="006D48CB" w:rsidRDefault="00710BE6">
      <w:pPr>
        <w:pStyle w:val="BodyText"/>
        <w:numPr>
          <w:ilvl w:val="0"/>
          <w:numId w:val="2"/>
        </w:numPr>
        <w:tabs>
          <w:tab w:val="left" w:pos="1080"/>
        </w:tabs>
        <w:ind w:left="1080"/>
        <w:rPr>
          <w:lang w:val="sr-Latn-CS"/>
        </w:rPr>
      </w:pPr>
      <w:r>
        <w:rPr>
          <w:lang w:val="sr-Latn-CS"/>
        </w:rPr>
        <w:t>PetPlanet – Vizija sistema, V1.0, 2023, AJDTeam.</w:t>
      </w:r>
    </w:p>
    <w:p w:rsidR="006D48CB" w:rsidRDefault="00710BE6">
      <w:pPr>
        <w:pStyle w:val="BodyText"/>
        <w:numPr>
          <w:ilvl w:val="0"/>
          <w:numId w:val="2"/>
        </w:numPr>
        <w:tabs>
          <w:tab w:val="left" w:pos="1080"/>
        </w:tabs>
        <w:ind w:left="1080"/>
        <w:rPr>
          <w:lang w:val="sr-Latn-CS"/>
        </w:rPr>
      </w:pPr>
      <w:r>
        <w:rPr>
          <w:lang w:val="sr-Latn-CS"/>
        </w:rPr>
        <w:t>PetPlanet –</w:t>
      </w:r>
      <w:r>
        <w:rPr>
          <w:lang w:val="sr-Latn-CS"/>
        </w:rPr>
        <w:t xml:space="preserve"> Specifikacija zahteva, V1.0, 2023, AJDTeam.</w:t>
      </w:r>
    </w:p>
    <w:p w:rsidR="006D48CB" w:rsidRDefault="00710BE6">
      <w:pPr>
        <w:pStyle w:val="Heading1"/>
        <w:widowControl/>
      </w:pPr>
      <w:bookmarkStart w:id="6" w:name="__RefHeading___Toc2219_1965013430"/>
      <w:bookmarkStart w:id="7" w:name="_Toc132482496"/>
      <w:bookmarkStart w:id="8" w:name="archRepresentation"/>
      <w:bookmarkEnd w:id="6"/>
      <w:r>
        <w:rPr>
          <w:lang w:val="sr-Latn-CS"/>
        </w:rPr>
        <w:t>Predstavljanje arhitekture</w:t>
      </w:r>
      <w:bookmarkEnd w:id="7"/>
      <w:r>
        <w:rPr>
          <w:lang w:val="sr-Latn-CS"/>
        </w:rPr>
        <w:t xml:space="preserve"> </w:t>
      </w:r>
      <w:bookmarkEnd w:id="8"/>
    </w:p>
    <w:p w:rsidR="006D48CB" w:rsidRDefault="00710BE6">
      <w:pPr>
        <w:pStyle w:val="BodyText"/>
        <w:rPr>
          <w:lang w:val="sr-Latn-CS"/>
        </w:rPr>
      </w:pPr>
      <w:r>
        <w:rPr>
          <w:lang w:val="sr-Latn-CS"/>
        </w:rPr>
        <w:t>Arhitektura sistema u dokumentu je prikazana kao serija pogleda na sistem: pogled na slučajeve korišćenja, pogled na logičku arhitekturu sistema, pogled na procese, pogled na razmešta</w:t>
      </w:r>
      <w:r>
        <w:rPr>
          <w:lang w:val="sr-Latn-CS"/>
        </w:rPr>
        <w:t>j komponenti sistema i pogled na implementaciju. Ovi pogledi su predstavljeni odgovarajućim UML dijagramima.</w:t>
      </w:r>
    </w:p>
    <w:p w:rsidR="006D48CB" w:rsidRDefault="00710BE6">
      <w:pPr>
        <w:pStyle w:val="Heading1"/>
        <w:widowControl/>
      </w:pPr>
      <w:bookmarkStart w:id="9" w:name="__RefHeading___Toc2221_1965013430"/>
      <w:bookmarkStart w:id="10" w:name="_Toc132482497"/>
      <w:bookmarkEnd w:id="9"/>
      <w:r>
        <w:rPr>
          <w:lang w:val="sr-Latn-CS"/>
        </w:rPr>
        <w:t>Ciljevi i ograničenja arhitekture</w:t>
      </w:r>
      <w:bookmarkEnd w:id="10"/>
      <w:r>
        <w:rPr>
          <w:lang w:val="sr-Latn-CS"/>
        </w:rPr>
        <w:t xml:space="preserve"> </w:t>
      </w:r>
    </w:p>
    <w:p w:rsidR="006D48CB" w:rsidRDefault="00710BE6">
      <w:pPr>
        <w:pStyle w:val="BodyText"/>
        <w:rPr>
          <w:lang w:val="sr-Latn-CS"/>
        </w:rPr>
      </w:pPr>
      <w:r>
        <w:rPr>
          <w:lang w:val="sr-Latn-CS"/>
        </w:rPr>
        <w:t xml:space="preserve">Ključni zahtevi i sistemska ograničenja koja imaju značajan uticaj na izbor arhitekture i projektovanje sistema </w:t>
      </w:r>
      <w:r>
        <w:rPr>
          <w:lang w:val="sr-Latn-CS"/>
        </w:rPr>
        <w:t>su:</w:t>
      </w:r>
    </w:p>
    <w:p w:rsidR="006D48CB" w:rsidRDefault="00710BE6">
      <w:pPr>
        <w:pStyle w:val="BodyText"/>
        <w:numPr>
          <w:ilvl w:val="0"/>
          <w:numId w:val="3"/>
        </w:numPr>
        <w:tabs>
          <w:tab w:val="left" w:pos="1080"/>
        </w:tabs>
        <w:ind w:left="1080"/>
      </w:pPr>
      <w:r>
        <w:rPr>
          <w:b/>
          <w:lang w:val="sr-Latn-CS"/>
        </w:rPr>
        <w:t xml:space="preserve">PetPlanet </w:t>
      </w:r>
      <w:r>
        <w:rPr>
          <w:lang w:val="sr-Latn-CS"/>
        </w:rPr>
        <w:t>platforma će biti implementirana kao Web aplikacija zasnovana na .NET,</w:t>
      </w:r>
      <w:r>
        <w:rPr>
          <w:color w:val="000000"/>
        </w:rPr>
        <w:t xml:space="preserve"> ReactJS i </w:t>
      </w:r>
      <w:r>
        <w:t xml:space="preserve">Microsoft SQL Server </w:t>
      </w:r>
      <w:r>
        <w:rPr>
          <w:color w:val="000000"/>
        </w:rPr>
        <w:t>bazi podataka</w:t>
      </w:r>
      <w:r>
        <w:rPr>
          <w:lang w:val="sr-Latn-CS"/>
        </w:rPr>
        <w:t>.</w:t>
      </w:r>
    </w:p>
    <w:p w:rsidR="006D48CB" w:rsidRDefault="00710BE6">
      <w:pPr>
        <w:pStyle w:val="ListParagraph"/>
        <w:keepLines/>
        <w:numPr>
          <w:ilvl w:val="0"/>
          <w:numId w:val="3"/>
        </w:numPr>
        <w:spacing w:after="120" w:line="240" w:lineRule="auto"/>
        <w:ind w:left="1080"/>
      </w:pPr>
      <w:r>
        <w:rPr>
          <w:color w:val="000000"/>
        </w:rPr>
        <w:t xml:space="preserve">Klijentski deo aplikacije </w:t>
      </w:r>
      <w:r>
        <w:rPr>
          <w:b/>
          <w:color w:val="000000"/>
        </w:rPr>
        <w:t>PetPlanet</w:t>
      </w:r>
      <w:r>
        <w:rPr>
          <w:color w:val="000000"/>
        </w:rPr>
        <w:t xml:space="preserve"> će biti optimizovan za sledeće Web čitače: </w:t>
      </w:r>
      <w:r>
        <w:t xml:space="preserve">Internet Explorer, Opera, FireFox (Mozzila) i </w:t>
      </w:r>
      <w:r>
        <w:t>Google Chrome.</w:t>
      </w:r>
    </w:p>
    <w:p w:rsidR="006D48CB" w:rsidRDefault="00710BE6">
      <w:pPr>
        <w:pStyle w:val="BodyText"/>
        <w:numPr>
          <w:ilvl w:val="0"/>
          <w:numId w:val="3"/>
        </w:numPr>
        <w:ind w:left="1080"/>
      </w:pPr>
      <w:r>
        <w:rPr>
          <w:lang w:val="sr-Latn-CS"/>
        </w:rPr>
        <w:t xml:space="preserve">Svi zahtevi u pogledu performansi dati u </w:t>
      </w:r>
      <w:r>
        <w:t xml:space="preserve">[5] moraju biti uzeti </w:t>
      </w:r>
      <w:r>
        <w:rPr>
          <w:lang w:val="sr-Latn-CS"/>
        </w:rPr>
        <w:t>u obzir pri izboru arhitekture i razvoju sistema.</w:t>
      </w:r>
    </w:p>
    <w:p w:rsidR="006D48CB" w:rsidRDefault="00710BE6">
      <w:pPr>
        <w:pStyle w:val="Heading1"/>
        <w:widowControl/>
        <w:tabs>
          <w:tab w:val="left" w:pos="426"/>
        </w:tabs>
        <w:rPr>
          <w:lang w:val="sr-Latn-CS"/>
        </w:rPr>
      </w:pPr>
      <w:bookmarkStart w:id="11" w:name="__RefHeading___Toc2223_1965013430"/>
      <w:bookmarkStart w:id="12" w:name="_Toc132482498"/>
      <w:bookmarkEnd w:id="11"/>
      <w:r>
        <w:rPr>
          <w:lang w:val="sr-Latn-CS"/>
        </w:rPr>
        <w:t>Pogled na slučajeve korišćenja</w:t>
      </w:r>
      <w:bookmarkEnd w:id="12"/>
    </w:p>
    <w:p w:rsidR="006D48CB" w:rsidRDefault="00710BE6">
      <w:pPr>
        <w:ind w:left="709"/>
      </w:pPr>
      <w:r>
        <w:rPr>
          <w:lang w:val="sr-Latn-CS"/>
        </w:rPr>
        <w:t xml:space="preserve">U ovom odeljku je dat pogled na slučajeve korišćenja definisane u specifikaciji zahteva </w:t>
      </w:r>
      <w:r>
        <w:t xml:space="preserve">[5]. </w:t>
      </w:r>
    </w:p>
    <w:p w:rsidR="006D48CB" w:rsidRDefault="00710BE6">
      <w:pPr>
        <w:ind w:left="709"/>
      </w:pPr>
      <w:r>
        <w:rPr>
          <w:lang w:val="sr-Latn-CS"/>
        </w:rPr>
        <w:t xml:space="preserve">Slučajevi korišćenja aplikacije </w:t>
      </w:r>
      <w:r>
        <w:rPr>
          <w:b/>
          <w:lang w:val="sr-Latn-CS"/>
        </w:rPr>
        <w:t>PetPlanet</w:t>
      </w:r>
      <w:r>
        <w:rPr>
          <w:lang w:val="sr-Latn-CS"/>
        </w:rPr>
        <w:t xml:space="preserve"> portala su:</w:t>
      </w:r>
    </w:p>
    <w:p w:rsidR="006D48CB" w:rsidRDefault="00710BE6">
      <w:pPr>
        <w:numPr>
          <w:ilvl w:val="0"/>
          <w:numId w:val="7"/>
        </w:numPr>
        <w:rPr>
          <w:lang w:val="sr-Latn-CS"/>
        </w:rPr>
      </w:pPr>
      <w:r>
        <w:rPr>
          <w:lang w:val="sr-Latn-CS"/>
        </w:rPr>
        <w:t>Registracija</w:t>
      </w:r>
    </w:p>
    <w:p w:rsidR="006D48CB" w:rsidRDefault="00710BE6">
      <w:pPr>
        <w:numPr>
          <w:ilvl w:val="0"/>
          <w:numId w:val="7"/>
        </w:numPr>
        <w:rPr>
          <w:lang w:val="sr-Latn-CS"/>
        </w:rPr>
      </w:pPr>
      <w:r>
        <w:rPr>
          <w:lang w:val="sr-Latn-CS"/>
        </w:rPr>
        <w:t>Prijavljivanje</w:t>
      </w:r>
    </w:p>
    <w:p w:rsidR="006D48CB" w:rsidRDefault="00710BE6">
      <w:pPr>
        <w:numPr>
          <w:ilvl w:val="0"/>
          <w:numId w:val="7"/>
        </w:numPr>
        <w:rPr>
          <w:i/>
          <w:iCs/>
          <w:lang w:val="sr-Latn-CS"/>
        </w:rPr>
      </w:pPr>
      <w:r>
        <w:rPr>
          <w:i/>
          <w:iCs/>
          <w:lang w:val="sr-Latn-CS"/>
        </w:rPr>
        <w:t>Pregled informacija</w:t>
      </w:r>
    </w:p>
    <w:p w:rsidR="006D48CB" w:rsidRDefault="00710BE6">
      <w:pPr>
        <w:numPr>
          <w:ilvl w:val="1"/>
          <w:numId w:val="7"/>
        </w:numPr>
      </w:pPr>
      <w:bookmarkStart w:id="13" w:name="_Toc162979347"/>
      <w:r>
        <w:rPr>
          <w:lang w:val="sr-Latn-CS"/>
        </w:rPr>
        <w:t>Pregled osnovnih</w:t>
      </w:r>
      <w:bookmarkEnd w:id="13"/>
      <w:r>
        <w:rPr>
          <w:lang w:val="sr-Latn-CS"/>
        </w:rPr>
        <w:t xml:space="preserve"> informacija o salonima</w:t>
      </w:r>
    </w:p>
    <w:p w:rsidR="006D48CB" w:rsidRDefault="00710BE6">
      <w:pPr>
        <w:numPr>
          <w:ilvl w:val="1"/>
          <w:numId w:val="7"/>
        </w:numPr>
        <w:rPr>
          <w:iCs/>
          <w:lang w:val="sr-Latn-CS"/>
        </w:rPr>
      </w:pPr>
      <w:r>
        <w:rPr>
          <w:iCs/>
          <w:lang w:val="sr-Latn-CS"/>
        </w:rPr>
        <w:t>Pregled proizvoda</w:t>
      </w:r>
    </w:p>
    <w:p w:rsidR="006D48CB" w:rsidRDefault="00710BE6">
      <w:pPr>
        <w:numPr>
          <w:ilvl w:val="1"/>
          <w:numId w:val="7"/>
        </w:numPr>
        <w:rPr>
          <w:iCs/>
          <w:lang w:val="sr-Latn-CS"/>
        </w:rPr>
      </w:pPr>
      <w:r>
        <w:rPr>
          <w:iCs/>
          <w:lang w:val="sr-Latn-CS"/>
        </w:rPr>
        <w:t>Pregled usluga</w:t>
      </w:r>
    </w:p>
    <w:p w:rsidR="006D48CB" w:rsidRDefault="00710BE6">
      <w:pPr>
        <w:numPr>
          <w:ilvl w:val="1"/>
          <w:numId w:val="7"/>
        </w:numPr>
        <w:rPr>
          <w:iCs/>
          <w:lang w:val="sr-Latn-CS"/>
        </w:rPr>
      </w:pPr>
      <w:bookmarkStart w:id="14" w:name="_Toc162979350"/>
      <w:bookmarkEnd w:id="14"/>
      <w:r>
        <w:rPr>
          <w:iCs/>
          <w:lang w:val="sr-Latn-CS"/>
        </w:rPr>
        <w:t>Pregled ocena i recenzija</w:t>
      </w:r>
    </w:p>
    <w:p w:rsidR="006D48CB" w:rsidRDefault="00710BE6">
      <w:pPr>
        <w:numPr>
          <w:ilvl w:val="1"/>
          <w:numId w:val="7"/>
        </w:numPr>
        <w:rPr>
          <w:iCs/>
          <w:lang w:val="sr-Latn-CS"/>
        </w:rPr>
      </w:pPr>
      <w:bookmarkStart w:id="15" w:name="_Toc162979353"/>
      <w:r>
        <w:rPr>
          <w:iCs/>
          <w:lang w:val="sr-Latn-CS"/>
        </w:rPr>
        <w:t>Pregled odeljka za pitanja u salonima</w:t>
      </w:r>
      <w:bookmarkEnd w:id="15"/>
    </w:p>
    <w:p w:rsidR="006D48CB" w:rsidRDefault="00710BE6">
      <w:pPr>
        <w:numPr>
          <w:ilvl w:val="0"/>
          <w:numId w:val="7"/>
        </w:numPr>
        <w:rPr>
          <w:i/>
          <w:lang w:val="sr-Latn-CS"/>
        </w:rPr>
      </w:pPr>
      <w:r>
        <w:rPr>
          <w:i/>
          <w:lang w:val="sr-Latn-CS"/>
        </w:rPr>
        <w:t>Izmena profila</w:t>
      </w:r>
    </w:p>
    <w:p w:rsidR="006D48CB" w:rsidRDefault="00710BE6">
      <w:pPr>
        <w:numPr>
          <w:ilvl w:val="1"/>
          <w:numId w:val="7"/>
        </w:numPr>
        <w:rPr>
          <w:lang w:val="sr-Latn-CS"/>
        </w:rPr>
      </w:pPr>
      <w:r>
        <w:rPr>
          <w:lang w:val="sr-Latn-CS"/>
        </w:rPr>
        <w:t>Iz</w:t>
      </w:r>
      <w:r>
        <w:rPr>
          <w:lang w:val="sr-Latn-CS"/>
        </w:rPr>
        <w:t>mena lozinke</w:t>
      </w:r>
    </w:p>
    <w:p w:rsidR="006D48CB" w:rsidRDefault="00710BE6">
      <w:pPr>
        <w:numPr>
          <w:ilvl w:val="1"/>
          <w:numId w:val="7"/>
        </w:numPr>
        <w:rPr>
          <w:lang w:val="sr-Latn-CS"/>
        </w:rPr>
      </w:pPr>
      <w:r>
        <w:rPr>
          <w:lang w:val="sr-Latn-CS"/>
        </w:rPr>
        <w:lastRenderedPageBreak/>
        <w:t>Izmena informacija na profilu</w:t>
      </w:r>
    </w:p>
    <w:p w:rsidR="006D48CB" w:rsidRDefault="00710BE6">
      <w:pPr>
        <w:numPr>
          <w:ilvl w:val="0"/>
          <w:numId w:val="7"/>
        </w:numPr>
        <w:rPr>
          <w:i/>
          <w:lang w:val="sr-Latn-CS"/>
        </w:rPr>
      </w:pPr>
      <w:r>
        <w:rPr>
          <w:i/>
          <w:lang w:val="sr-Latn-CS"/>
        </w:rPr>
        <w:t>Upravljanje proizvodima</w:t>
      </w:r>
    </w:p>
    <w:p w:rsidR="006D48CB" w:rsidRDefault="00710BE6">
      <w:pPr>
        <w:numPr>
          <w:ilvl w:val="1"/>
          <w:numId w:val="7"/>
        </w:numPr>
        <w:rPr>
          <w:lang w:val="sr-Latn-CS"/>
        </w:rPr>
      </w:pPr>
      <w:r>
        <w:rPr>
          <w:lang w:val="sr-Latn-CS"/>
        </w:rPr>
        <w:t>Dodaj proizvod</w:t>
      </w:r>
    </w:p>
    <w:p w:rsidR="006D48CB" w:rsidRDefault="00710BE6">
      <w:pPr>
        <w:numPr>
          <w:ilvl w:val="1"/>
          <w:numId w:val="7"/>
        </w:numPr>
        <w:rPr>
          <w:lang w:val="sr-Latn-CS"/>
        </w:rPr>
      </w:pPr>
      <w:r>
        <w:rPr>
          <w:lang w:val="sr-Latn-CS"/>
        </w:rPr>
        <w:t>Obriši proizvod</w:t>
      </w:r>
    </w:p>
    <w:p w:rsidR="006D48CB" w:rsidRDefault="00710BE6">
      <w:pPr>
        <w:numPr>
          <w:ilvl w:val="1"/>
          <w:numId w:val="7"/>
        </w:numPr>
        <w:rPr>
          <w:lang w:val="sr-Latn-CS"/>
        </w:rPr>
      </w:pPr>
      <w:r>
        <w:rPr>
          <w:lang w:val="sr-Latn-CS"/>
        </w:rPr>
        <w:t>Izmeni proizvod</w:t>
      </w:r>
    </w:p>
    <w:p w:rsidR="006D48CB" w:rsidRDefault="00710BE6">
      <w:pPr>
        <w:numPr>
          <w:ilvl w:val="0"/>
          <w:numId w:val="7"/>
        </w:numPr>
        <w:rPr>
          <w:i/>
          <w:iCs/>
          <w:lang w:val="sr-Latn-CS"/>
        </w:rPr>
      </w:pPr>
      <w:r>
        <w:rPr>
          <w:i/>
          <w:iCs/>
          <w:lang w:val="sr-Latn-CS"/>
        </w:rPr>
        <w:t>Upravljanje uslugama</w:t>
      </w:r>
    </w:p>
    <w:p w:rsidR="006D48CB" w:rsidRDefault="00710BE6">
      <w:pPr>
        <w:numPr>
          <w:ilvl w:val="1"/>
          <w:numId w:val="7"/>
        </w:numPr>
        <w:rPr>
          <w:lang w:val="sr-Latn-CS"/>
        </w:rPr>
      </w:pPr>
      <w:r>
        <w:rPr>
          <w:lang w:val="sr-Latn-CS"/>
        </w:rPr>
        <w:t>Dodaj uslugu</w:t>
      </w:r>
    </w:p>
    <w:p w:rsidR="006D48CB" w:rsidRDefault="00710BE6">
      <w:pPr>
        <w:numPr>
          <w:ilvl w:val="1"/>
          <w:numId w:val="7"/>
        </w:numPr>
        <w:rPr>
          <w:lang w:val="sr-Latn-CS"/>
        </w:rPr>
      </w:pPr>
      <w:r>
        <w:rPr>
          <w:lang w:val="sr-Latn-CS"/>
        </w:rPr>
        <w:t>Obriši uslugu</w:t>
      </w:r>
    </w:p>
    <w:p w:rsidR="006D48CB" w:rsidRDefault="00710BE6">
      <w:pPr>
        <w:numPr>
          <w:ilvl w:val="1"/>
          <w:numId w:val="7"/>
        </w:numPr>
        <w:rPr>
          <w:lang w:val="sr-Latn-CS"/>
        </w:rPr>
      </w:pPr>
      <w:r>
        <w:rPr>
          <w:lang w:val="sr-Latn-CS"/>
        </w:rPr>
        <w:t>Izmeni uslugu</w:t>
      </w:r>
    </w:p>
    <w:p w:rsidR="006D48CB" w:rsidRDefault="00710BE6">
      <w:pPr>
        <w:numPr>
          <w:ilvl w:val="0"/>
          <w:numId w:val="7"/>
        </w:numPr>
        <w:rPr>
          <w:lang w:val="sr-Latn-CS"/>
        </w:rPr>
      </w:pPr>
      <w:r>
        <w:rPr>
          <w:lang w:val="sr-Latn-CS"/>
        </w:rPr>
        <w:t>Obrada zahteva za uslugom</w:t>
      </w:r>
    </w:p>
    <w:p w:rsidR="006D48CB" w:rsidRDefault="00710BE6">
      <w:pPr>
        <w:numPr>
          <w:ilvl w:val="0"/>
          <w:numId w:val="7"/>
        </w:numPr>
        <w:rPr>
          <w:lang w:val="sr-Latn-CS"/>
        </w:rPr>
      </w:pPr>
      <w:r>
        <w:rPr>
          <w:lang w:val="sr-Latn-CS"/>
        </w:rPr>
        <w:t>Obrada narudžbine</w:t>
      </w:r>
    </w:p>
    <w:p w:rsidR="006D48CB" w:rsidRDefault="00710BE6">
      <w:pPr>
        <w:numPr>
          <w:ilvl w:val="0"/>
          <w:numId w:val="7"/>
        </w:numPr>
        <w:rPr>
          <w:lang w:val="sr-Latn-CS"/>
        </w:rPr>
      </w:pPr>
      <w:r>
        <w:rPr>
          <w:lang w:val="sr-Latn-CS"/>
        </w:rPr>
        <w:t>Odgovaranje na pitanja</w:t>
      </w:r>
    </w:p>
    <w:p w:rsidR="006D48CB" w:rsidRDefault="00710BE6">
      <w:pPr>
        <w:numPr>
          <w:ilvl w:val="0"/>
          <w:numId w:val="7"/>
        </w:numPr>
        <w:rPr>
          <w:i/>
          <w:lang w:val="sr-Latn-CS"/>
        </w:rPr>
      </w:pPr>
      <w:r>
        <w:rPr>
          <w:i/>
          <w:lang w:val="sr-Latn-CS"/>
        </w:rPr>
        <w:t xml:space="preserve">Upravljanje </w:t>
      </w:r>
      <w:r>
        <w:rPr>
          <w:i/>
          <w:lang w:val="sr-Latn-CS"/>
        </w:rPr>
        <w:t>korpom</w:t>
      </w:r>
    </w:p>
    <w:p w:rsidR="006D48CB" w:rsidRDefault="00710BE6">
      <w:pPr>
        <w:numPr>
          <w:ilvl w:val="1"/>
          <w:numId w:val="7"/>
        </w:numPr>
        <w:rPr>
          <w:lang w:val="sr-Latn-CS"/>
        </w:rPr>
      </w:pPr>
      <w:r>
        <w:rPr>
          <w:lang w:val="sr-Latn-CS"/>
        </w:rPr>
        <w:t>Dodaj proizvod u korpu</w:t>
      </w:r>
    </w:p>
    <w:p w:rsidR="006D48CB" w:rsidRDefault="00710BE6">
      <w:pPr>
        <w:numPr>
          <w:ilvl w:val="1"/>
          <w:numId w:val="7"/>
        </w:numPr>
        <w:rPr>
          <w:lang w:val="sr-Latn-CS"/>
        </w:rPr>
      </w:pPr>
      <w:r>
        <w:rPr>
          <w:lang w:val="sr-Latn-CS"/>
        </w:rPr>
        <w:t>Izbaci proizvod iz korpe</w:t>
      </w:r>
    </w:p>
    <w:p w:rsidR="006D48CB" w:rsidRDefault="00710BE6">
      <w:pPr>
        <w:numPr>
          <w:ilvl w:val="0"/>
          <w:numId w:val="7"/>
        </w:numPr>
        <w:rPr>
          <w:lang w:val="sr-Latn-CS"/>
        </w:rPr>
      </w:pPr>
      <w:r>
        <w:rPr>
          <w:lang w:val="sr-Latn-CS"/>
        </w:rPr>
        <w:t>Online poručivanje</w:t>
      </w:r>
    </w:p>
    <w:p w:rsidR="006D48CB" w:rsidRDefault="00710BE6">
      <w:pPr>
        <w:numPr>
          <w:ilvl w:val="0"/>
          <w:numId w:val="7"/>
        </w:numPr>
        <w:rPr>
          <w:i/>
          <w:lang w:val="sr-Latn-CS"/>
        </w:rPr>
      </w:pPr>
      <w:r>
        <w:rPr>
          <w:i/>
          <w:lang w:val="sr-Latn-CS"/>
        </w:rPr>
        <w:t>Upravljanje zahtevima za uslugom</w:t>
      </w:r>
    </w:p>
    <w:p w:rsidR="006D48CB" w:rsidRDefault="00710BE6">
      <w:pPr>
        <w:numPr>
          <w:ilvl w:val="1"/>
          <w:numId w:val="7"/>
        </w:numPr>
        <w:rPr>
          <w:lang w:val="sr-Latn-CS"/>
        </w:rPr>
      </w:pPr>
      <w:r>
        <w:rPr>
          <w:lang w:val="sr-Latn-CS"/>
        </w:rPr>
        <w:t>Pošalji zahtev</w:t>
      </w:r>
    </w:p>
    <w:p w:rsidR="006D48CB" w:rsidRDefault="00710BE6">
      <w:pPr>
        <w:numPr>
          <w:ilvl w:val="1"/>
          <w:numId w:val="7"/>
        </w:numPr>
        <w:rPr>
          <w:lang w:val="sr-Latn-CS"/>
        </w:rPr>
      </w:pPr>
      <w:r>
        <w:rPr>
          <w:lang w:val="sr-Latn-CS"/>
        </w:rPr>
        <w:t>Obriši zahtev</w:t>
      </w:r>
    </w:p>
    <w:p w:rsidR="006D48CB" w:rsidRDefault="00710BE6">
      <w:pPr>
        <w:numPr>
          <w:ilvl w:val="0"/>
          <w:numId w:val="7"/>
        </w:numPr>
        <w:rPr>
          <w:lang w:val="sr-Latn-CS"/>
        </w:rPr>
      </w:pPr>
      <w:r>
        <w:rPr>
          <w:lang w:val="sr-Latn-CS"/>
        </w:rPr>
        <w:t>Postavljanje pitanja</w:t>
      </w:r>
    </w:p>
    <w:p w:rsidR="006D48CB" w:rsidRDefault="00710BE6">
      <w:pPr>
        <w:numPr>
          <w:ilvl w:val="0"/>
          <w:numId w:val="7"/>
        </w:numPr>
        <w:rPr>
          <w:lang w:val="sr-Latn-CS"/>
        </w:rPr>
      </w:pPr>
      <w:r>
        <w:rPr>
          <w:lang w:val="sr-Latn-CS"/>
        </w:rPr>
        <w:t>Ocenjivanje salona</w:t>
      </w:r>
    </w:p>
    <w:p w:rsidR="006D48CB" w:rsidRDefault="00710BE6">
      <w:pPr>
        <w:numPr>
          <w:ilvl w:val="0"/>
          <w:numId w:val="7"/>
        </w:numPr>
        <w:rPr>
          <w:i/>
          <w:lang w:val="sr-Latn-CS"/>
        </w:rPr>
      </w:pPr>
      <w:r>
        <w:rPr>
          <w:i/>
          <w:lang w:val="sr-Latn-CS"/>
        </w:rPr>
        <w:t>Upravljanje drugim korisnicima</w:t>
      </w:r>
    </w:p>
    <w:p w:rsidR="006D48CB" w:rsidRDefault="00710BE6">
      <w:pPr>
        <w:numPr>
          <w:ilvl w:val="1"/>
          <w:numId w:val="7"/>
        </w:numPr>
        <w:rPr>
          <w:lang w:val="sr-Latn-CS"/>
        </w:rPr>
      </w:pPr>
      <w:r>
        <w:rPr>
          <w:lang w:val="sr-Latn-CS"/>
        </w:rPr>
        <w:t>Obriši klijenta</w:t>
      </w:r>
    </w:p>
    <w:p w:rsidR="006D48CB" w:rsidRDefault="00710BE6">
      <w:pPr>
        <w:numPr>
          <w:ilvl w:val="1"/>
          <w:numId w:val="7"/>
        </w:numPr>
        <w:rPr>
          <w:lang w:val="sr-Latn-CS"/>
        </w:rPr>
      </w:pPr>
      <w:r>
        <w:rPr>
          <w:lang w:val="sr-Latn-CS"/>
        </w:rPr>
        <w:t>Obriši salon</w:t>
      </w:r>
    </w:p>
    <w:p w:rsidR="006D48CB" w:rsidRDefault="00710BE6">
      <w:pPr>
        <w:numPr>
          <w:ilvl w:val="0"/>
          <w:numId w:val="7"/>
        </w:numPr>
        <w:rPr>
          <w:i/>
          <w:lang w:val="sr-Latn-CS"/>
        </w:rPr>
      </w:pPr>
      <w:r>
        <w:rPr>
          <w:i/>
          <w:lang w:val="sr-Latn-CS"/>
        </w:rPr>
        <w:t xml:space="preserve">Upravljanje </w:t>
      </w:r>
      <w:r>
        <w:rPr>
          <w:i/>
          <w:lang w:val="sr-Latn-CS"/>
        </w:rPr>
        <w:t>kategorijama proizvoda</w:t>
      </w:r>
    </w:p>
    <w:p w:rsidR="006D48CB" w:rsidRDefault="00710BE6">
      <w:pPr>
        <w:numPr>
          <w:ilvl w:val="1"/>
          <w:numId w:val="7"/>
        </w:numPr>
        <w:rPr>
          <w:lang w:val="sr-Latn-CS"/>
        </w:rPr>
      </w:pPr>
      <w:r>
        <w:rPr>
          <w:lang w:val="sr-Latn-CS"/>
        </w:rPr>
        <w:t>Dodaj kategoriju</w:t>
      </w:r>
    </w:p>
    <w:p w:rsidR="006D48CB" w:rsidRDefault="00710BE6">
      <w:pPr>
        <w:numPr>
          <w:ilvl w:val="1"/>
          <w:numId w:val="7"/>
        </w:numPr>
        <w:rPr>
          <w:lang w:val="sr-Latn-CS"/>
        </w:rPr>
      </w:pPr>
      <w:r>
        <w:rPr>
          <w:lang w:val="sr-Latn-CS"/>
        </w:rPr>
        <w:t>Obriši kategoriju</w:t>
      </w:r>
    </w:p>
    <w:p w:rsidR="006D48CB" w:rsidRDefault="00710BE6">
      <w:pPr>
        <w:spacing w:before="120"/>
        <w:ind w:left="709"/>
        <w:rPr>
          <w:lang w:val="sr-Latn-CS"/>
        </w:rPr>
      </w:pPr>
      <w:r>
        <w:rPr>
          <w:lang w:val="sr-Latn-CS"/>
        </w:rPr>
        <w:t>Ove slučajevi korišćenja mogu da iniciraju gost, klijent, salon ili administrator.</w:t>
      </w:r>
    </w:p>
    <w:p w:rsidR="006D48CB" w:rsidRDefault="00710BE6">
      <w:pPr>
        <w:pStyle w:val="Heading2"/>
        <w:widowControl/>
        <w:rPr>
          <w:lang w:val="sr-Latn-CS"/>
        </w:rPr>
      </w:pPr>
      <w:bookmarkStart w:id="16" w:name="__RefHeading___Toc2225_1965013430"/>
      <w:bookmarkStart w:id="17" w:name="_Toc132482499"/>
      <w:bookmarkEnd w:id="16"/>
      <w:r>
        <w:rPr>
          <w:lang w:val="sr-Latn-CS"/>
        </w:rPr>
        <w:t>Dijagrami slučajeva korišćenja</w:t>
      </w:r>
      <w:bookmarkEnd w:id="17"/>
    </w:p>
    <w:p w:rsidR="006D48CB" w:rsidRDefault="00710BE6">
      <w:pPr>
        <w:pStyle w:val="BodyText"/>
      </w:pPr>
      <w:r>
        <w:rPr>
          <w:lang w:val="sr-Latn-CS"/>
        </w:rPr>
        <w:t xml:space="preserve">Osnovni UML dijagram koji prikazuje korisnike i slučajeve korišćenja aplikacije </w:t>
      </w:r>
      <w:r>
        <w:rPr>
          <w:b/>
          <w:lang w:val="sr-Latn-CS"/>
        </w:rPr>
        <w:t>PetP</w:t>
      </w:r>
      <w:r>
        <w:rPr>
          <w:b/>
          <w:lang w:val="sr-Latn-CS"/>
        </w:rPr>
        <w:t>lanet</w:t>
      </w:r>
      <w:r>
        <w:rPr>
          <w:lang w:val="sr-Latn-CS"/>
        </w:rPr>
        <w:t xml:space="preserve"> prikazan je na sledećoj slici:</w:t>
      </w:r>
      <w:r>
        <w:rPr>
          <w:lang w:eastAsia="en-US"/>
        </w:rPr>
        <w:t xml:space="preserve"> </w:t>
      </w:r>
      <w:r>
        <w:rPr>
          <w:noProof/>
          <w:lang w:eastAsia="en-US"/>
        </w:rPr>
        <w:drawing>
          <wp:inline distT="0" distB="0" distL="0" distR="0">
            <wp:extent cx="5494020" cy="300228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10"/>
                    <a:stretch>
                      <a:fillRect/>
                    </a:stretch>
                  </pic:blipFill>
                  <pic:spPr bwMode="auto">
                    <a:xfrm>
                      <a:off x="0" y="0"/>
                      <a:ext cx="5494020" cy="3002280"/>
                    </a:xfrm>
                    <a:prstGeom prst="rect">
                      <a:avLst/>
                    </a:prstGeom>
                  </pic:spPr>
                </pic:pic>
              </a:graphicData>
            </a:graphic>
          </wp:inline>
        </w:drawing>
      </w:r>
    </w:p>
    <w:p w:rsidR="006D48CB" w:rsidRDefault="00710BE6">
      <w:pPr>
        <w:pStyle w:val="BodyText"/>
      </w:pPr>
      <w:r>
        <w:rPr>
          <w:lang w:val="sr-Latn-CS"/>
        </w:rPr>
        <w:lastRenderedPageBreak/>
        <w:t xml:space="preserve">Slučajevi korišćenja </w:t>
      </w:r>
      <w:r>
        <w:rPr>
          <w:i/>
          <w:iCs/>
          <w:lang w:val="sr-Latn-CS"/>
        </w:rPr>
        <w:t>pregled informacija</w:t>
      </w:r>
      <w:r>
        <w:rPr>
          <w:lang w:val="sr-Latn-CS"/>
        </w:rPr>
        <w:t xml:space="preserve">, </w:t>
      </w:r>
      <w:r>
        <w:rPr>
          <w:i/>
          <w:lang w:val="sr-Latn-CS"/>
        </w:rPr>
        <w:t>izmena profila, upravljanje proizvodima, upravljanje uslugama</w:t>
      </w:r>
      <w:r>
        <w:rPr>
          <w:lang w:val="sr-Latn-CS"/>
        </w:rPr>
        <w:t xml:space="preserve">, </w:t>
      </w:r>
      <w:r>
        <w:rPr>
          <w:i/>
          <w:lang w:val="sr-Latn-CS"/>
        </w:rPr>
        <w:t>upravljanje korpom, upravljanje zahtevima za uslugom,</w:t>
      </w:r>
      <w:r>
        <w:rPr>
          <w:lang w:val="sr-Latn-CS"/>
        </w:rPr>
        <w:t xml:space="preserve"> </w:t>
      </w:r>
      <w:r>
        <w:rPr>
          <w:i/>
          <w:lang w:val="sr-Latn-CS"/>
        </w:rPr>
        <w:t xml:space="preserve">upravljanje drugim korisnicima </w:t>
      </w:r>
      <w:r>
        <w:rPr>
          <w:lang w:val="sr-Latn-CS"/>
        </w:rPr>
        <w:t xml:space="preserve">i </w:t>
      </w:r>
      <w:r>
        <w:rPr>
          <w:i/>
          <w:lang w:val="sr-Latn-CS"/>
        </w:rPr>
        <w:t xml:space="preserve">upravljanje kategorijama </w:t>
      </w:r>
      <w:r>
        <w:rPr>
          <w:i/>
          <w:lang w:val="sr-Latn-CS"/>
        </w:rPr>
        <w:t>proizvoda</w:t>
      </w:r>
      <w:r>
        <w:rPr>
          <w:lang w:val="sr-Latn-CS"/>
        </w:rPr>
        <w:t>, obuhvataju složenije radnje koje se mogu razložiti dalje razložiti na pojedinačne slučajeve korišćenja.</w:t>
      </w:r>
    </w:p>
    <w:p w:rsidR="006D48CB" w:rsidRDefault="00710BE6">
      <w:pPr>
        <w:pStyle w:val="BodyText"/>
      </w:pPr>
      <w:r>
        <w:rPr>
          <w:noProof/>
          <w:lang w:eastAsia="en-US"/>
        </w:rPr>
        <w:drawing>
          <wp:anchor distT="0" distB="0" distL="114300" distR="114300" simplePos="0" relativeHeight="14" behindDoc="0" locked="0" layoutInCell="0" allowOverlap="1">
            <wp:simplePos x="0" y="0"/>
            <wp:positionH relativeFrom="column">
              <wp:posOffset>208280</wp:posOffset>
            </wp:positionH>
            <wp:positionV relativeFrom="paragraph">
              <wp:posOffset>307975</wp:posOffset>
            </wp:positionV>
            <wp:extent cx="5943600" cy="2528570"/>
            <wp:effectExtent l="0" t="0" r="0" b="0"/>
            <wp:wrapSquare wrapText="bothSides"/>
            <wp:docPr id="2" name="Picture 24" descr="inform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informacije"/>
                    <pic:cNvPicPr>
                      <a:picLocks noChangeAspect="1" noChangeArrowheads="1"/>
                    </pic:cNvPicPr>
                  </pic:nvPicPr>
                  <pic:blipFill>
                    <a:blip r:embed="rId11"/>
                    <a:stretch>
                      <a:fillRect/>
                    </a:stretch>
                  </pic:blipFill>
                  <pic:spPr bwMode="auto">
                    <a:xfrm>
                      <a:off x="0" y="0"/>
                      <a:ext cx="5943600" cy="2528570"/>
                    </a:xfrm>
                    <a:prstGeom prst="rect">
                      <a:avLst/>
                    </a:prstGeom>
                  </pic:spPr>
                </pic:pic>
              </a:graphicData>
            </a:graphic>
          </wp:anchor>
        </w:drawing>
      </w:r>
      <w:r>
        <w:rPr>
          <w:lang w:val="sr-Latn-CS"/>
        </w:rPr>
        <w:t xml:space="preserve">Detaljni UML dijagram za slučaj korišćenja </w:t>
      </w:r>
      <w:r>
        <w:rPr>
          <w:i/>
          <w:iCs/>
          <w:lang w:val="sr-Latn-CS"/>
        </w:rPr>
        <w:t>pregled informacija</w:t>
      </w:r>
      <w:r>
        <w:rPr>
          <w:lang w:val="sr-Latn-CS"/>
        </w:rPr>
        <w:t xml:space="preserve"> je prikazan na sledećoj slici:</w:t>
      </w: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iCs/>
          <w:lang w:val="sr-Latn-CS"/>
        </w:rPr>
        <w:t xml:space="preserve">izmena profila </w:t>
      </w:r>
      <w:r>
        <w:rPr>
          <w:lang w:val="sr-Latn-CS"/>
        </w:rPr>
        <w:t>je prikazan na sledećoj slici:</w:t>
      </w:r>
    </w:p>
    <w:p w:rsidR="006D48CB" w:rsidRDefault="00710BE6">
      <w:pPr>
        <w:pStyle w:val="BodyText"/>
        <w:rPr>
          <w:lang w:val="sr-Latn-CS"/>
        </w:rPr>
      </w:pPr>
      <w:r>
        <w:rPr>
          <w:noProof/>
          <w:lang w:eastAsia="en-US"/>
        </w:rPr>
        <w:drawing>
          <wp:anchor distT="0" distB="0" distL="114300" distR="114300" simplePos="0" relativeHeight="13" behindDoc="0" locked="0" layoutInCell="0" allowOverlap="1">
            <wp:simplePos x="0" y="0"/>
            <wp:positionH relativeFrom="column">
              <wp:posOffset>751205</wp:posOffset>
            </wp:positionH>
            <wp:positionV relativeFrom="paragraph">
              <wp:posOffset>201930</wp:posOffset>
            </wp:positionV>
            <wp:extent cx="3628390" cy="1817370"/>
            <wp:effectExtent l="0" t="0" r="0" b="0"/>
            <wp:wrapSquare wrapText="bothSides"/>
            <wp:docPr id="3" name="Picture 2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profil"/>
                    <pic:cNvPicPr>
                      <a:picLocks noChangeAspect="1" noChangeArrowheads="1"/>
                    </pic:cNvPicPr>
                  </pic:nvPicPr>
                  <pic:blipFill>
                    <a:blip r:embed="rId12"/>
                    <a:stretch>
                      <a:fillRect/>
                    </a:stretch>
                  </pic:blipFill>
                  <pic:spPr bwMode="auto">
                    <a:xfrm>
                      <a:off x="0" y="0"/>
                      <a:ext cx="3628390" cy="1817370"/>
                    </a:xfrm>
                    <a:prstGeom prst="rect">
                      <a:avLst/>
                    </a:prstGeom>
                  </pic:spPr>
                </pic:pic>
              </a:graphicData>
            </a:graphic>
          </wp:anchor>
        </w:drawing>
      </w: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ind w:left="0"/>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lang w:val="sr-Latn-CS"/>
        </w:rPr>
        <w:t>upravljanje proizvodima</w:t>
      </w:r>
      <w:r>
        <w:rPr>
          <w:lang w:val="sr-Latn-CS"/>
        </w:rPr>
        <w:t xml:space="preserve"> je prikazan na sledećoj slici:</w:t>
      </w:r>
    </w:p>
    <w:p w:rsidR="006D48CB" w:rsidRDefault="00710BE6">
      <w:pPr>
        <w:pStyle w:val="BodyText"/>
      </w:pPr>
      <w:r>
        <w:rPr>
          <w:noProof/>
          <w:lang w:eastAsia="en-US"/>
        </w:rPr>
        <w:drawing>
          <wp:inline distT="0" distB="0" distL="0" distR="0">
            <wp:extent cx="4486275" cy="210502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3"/>
                    <a:stretch>
                      <a:fillRect/>
                    </a:stretch>
                  </pic:blipFill>
                  <pic:spPr bwMode="auto">
                    <a:xfrm>
                      <a:off x="0" y="0"/>
                      <a:ext cx="4486275" cy="2105025"/>
                    </a:xfrm>
                    <a:prstGeom prst="rect">
                      <a:avLst/>
                    </a:prstGeom>
                  </pic:spPr>
                </pic:pic>
              </a:graphicData>
            </a:graphic>
          </wp:inline>
        </w:drawing>
      </w: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lang w:val="sr-Latn-CS"/>
        </w:rPr>
        <w:t>upravljanje uslugama</w:t>
      </w:r>
      <w:r>
        <w:rPr>
          <w:lang w:val="sr-Latn-CS"/>
        </w:rPr>
        <w:t xml:space="preserve"> je prikazan na sledećoj sl</w:t>
      </w:r>
      <w:r>
        <w:rPr>
          <w:lang w:val="sr-Latn-CS"/>
        </w:rPr>
        <w:t>ici:</w:t>
      </w:r>
    </w:p>
    <w:p w:rsidR="006D48CB" w:rsidRDefault="00710BE6">
      <w:pPr>
        <w:pStyle w:val="BodyText"/>
      </w:pPr>
      <w:r>
        <w:rPr>
          <w:noProof/>
          <w:lang w:eastAsia="en-US"/>
        </w:rPr>
        <w:drawing>
          <wp:inline distT="0" distB="0" distL="0" distR="0">
            <wp:extent cx="4486275" cy="210502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4"/>
                    <a:stretch>
                      <a:fillRect/>
                    </a:stretch>
                  </pic:blipFill>
                  <pic:spPr bwMode="auto">
                    <a:xfrm>
                      <a:off x="0" y="0"/>
                      <a:ext cx="4486275" cy="2105025"/>
                    </a:xfrm>
                    <a:prstGeom prst="rect">
                      <a:avLst/>
                    </a:prstGeom>
                  </pic:spPr>
                </pic:pic>
              </a:graphicData>
            </a:graphic>
          </wp:inline>
        </w:drawing>
      </w: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lang w:val="sr-Latn-CS"/>
        </w:rPr>
        <w:t>upravljanje korpom</w:t>
      </w:r>
      <w:r>
        <w:rPr>
          <w:lang w:val="sr-Latn-CS"/>
        </w:rPr>
        <w:t xml:space="preserve"> je prikazan na sledećoj slici:</w:t>
      </w:r>
    </w:p>
    <w:p w:rsidR="006D48CB" w:rsidRDefault="00710BE6">
      <w:pPr>
        <w:pStyle w:val="BodyText"/>
      </w:pPr>
      <w:r>
        <w:rPr>
          <w:noProof/>
          <w:lang w:eastAsia="en-US"/>
        </w:rPr>
        <w:drawing>
          <wp:inline distT="0" distB="0" distL="0" distR="0">
            <wp:extent cx="4581525" cy="1724025"/>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5"/>
                    <a:stretch>
                      <a:fillRect/>
                    </a:stretch>
                  </pic:blipFill>
                  <pic:spPr bwMode="auto">
                    <a:xfrm>
                      <a:off x="0" y="0"/>
                      <a:ext cx="4581525" cy="1724025"/>
                    </a:xfrm>
                    <a:prstGeom prst="rect">
                      <a:avLst/>
                    </a:prstGeom>
                  </pic:spPr>
                </pic:pic>
              </a:graphicData>
            </a:graphic>
          </wp:inline>
        </w:drawing>
      </w:r>
    </w:p>
    <w:p w:rsidR="006D48CB" w:rsidRDefault="006D48CB">
      <w:pPr>
        <w:pStyle w:val="BodyText"/>
        <w:rPr>
          <w:lang w:val="sr-Latn-CS"/>
        </w:rPr>
      </w:pPr>
    </w:p>
    <w:p w:rsidR="006D48CB" w:rsidRDefault="006D48CB">
      <w:pPr>
        <w:pStyle w:val="BodyText"/>
        <w:rPr>
          <w:lang w:val="sr-Latn-CS"/>
        </w:rPr>
      </w:pP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lang w:val="sr-Latn-CS"/>
        </w:rPr>
        <w:t>upravljanje zahtevima za uslugom</w:t>
      </w:r>
      <w:r>
        <w:rPr>
          <w:lang w:val="sr-Latn-CS"/>
        </w:rPr>
        <w:t xml:space="preserve"> je prikazan na sledećoj slici:</w:t>
      </w:r>
    </w:p>
    <w:p w:rsidR="006D48CB" w:rsidRDefault="00710BE6">
      <w:pPr>
        <w:pStyle w:val="BodyText"/>
      </w:pPr>
      <w:r>
        <w:rPr>
          <w:noProof/>
          <w:lang w:eastAsia="en-US"/>
        </w:rPr>
        <w:drawing>
          <wp:inline distT="0" distB="0" distL="0" distR="0">
            <wp:extent cx="3483610" cy="183769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6"/>
                    <a:stretch>
                      <a:fillRect/>
                    </a:stretch>
                  </pic:blipFill>
                  <pic:spPr bwMode="auto">
                    <a:xfrm>
                      <a:off x="0" y="0"/>
                      <a:ext cx="3483610" cy="1837690"/>
                    </a:xfrm>
                    <a:prstGeom prst="rect">
                      <a:avLst/>
                    </a:prstGeom>
                  </pic:spPr>
                </pic:pic>
              </a:graphicData>
            </a:graphic>
          </wp:inline>
        </w:drawing>
      </w:r>
    </w:p>
    <w:p w:rsidR="006D48CB" w:rsidRDefault="006D48CB">
      <w:pPr>
        <w:pStyle w:val="BodyText"/>
        <w:ind w:left="0"/>
        <w:rPr>
          <w:lang w:val="sr-Latn-CS"/>
        </w:rPr>
      </w:pPr>
    </w:p>
    <w:p w:rsidR="006D48CB" w:rsidRDefault="00710BE6">
      <w:pPr>
        <w:pStyle w:val="BodyText"/>
      </w:pPr>
      <w:r>
        <w:rPr>
          <w:lang w:val="sr-Latn-CS"/>
        </w:rPr>
        <w:t xml:space="preserve">Detaljni UML dijagram za slučaj korišćenja </w:t>
      </w:r>
      <w:r>
        <w:rPr>
          <w:i/>
          <w:lang w:val="sr-Latn-CS"/>
        </w:rPr>
        <w:t>upravljanje drugim korisnicima</w:t>
      </w:r>
      <w:r>
        <w:rPr>
          <w:lang w:val="sr-Latn-CS"/>
        </w:rPr>
        <w:t xml:space="preserve"> je prikazan na sledećoj slici:</w:t>
      </w:r>
    </w:p>
    <w:p w:rsidR="006D48CB" w:rsidRDefault="00710BE6">
      <w:pPr>
        <w:pStyle w:val="BodyText"/>
      </w:pPr>
      <w:r>
        <w:rPr>
          <w:noProof/>
          <w:lang w:eastAsia="en-US"/>
        </w:rPr>
        <w:drawing>
          <wp:inline distT="0" distB="0" distL="0" distR="0">
            <wp:extent cx="4581525" cy="1724025"/>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7"/>
                    <a:stretch>
                      <a:fillRect/>
                    </a:stretch>
                  </pic:blipFill>
                  <pic:spPr bwMode="auto">
                    <a:xfrm>
                      <a:off x="0" y="0"/>
                      <a:ext cx="4581525" cy="1724025"/>
                    </a:xfrm>
                    <a:prstGeom prst="rect">
                      <a:avLst/>
                    </a:prstGeom>
                  </pic:spPr>
                </pic:pic>
              </a:graphicData>
            </a:graphic>
          </wp:inline>
        </w:drawing>
      </w:r>
    </w:p>
    <w:p w:rsidR="006D48CB" w:rsidRDefault="006D48CB">
      <w:pPr>
        <w:pStyle w:val="BodyText"/>
        <w:rPr>
          <w:lang w:val="sr-Latn-CS"/>
        </w:rPr>
      </w:pPr>
    </w:p>
    <w:p w:rsidR="006D48CB" w:rsidRDefault="00710BE6">
      <w:pPr>
        <w:pStyle w:val="BodyText"/>
      </w:pPr>
      <w:r>
        <w:rPr>
          <w:lang w:val="sr-Latn-CS"/>
        </w:rPr>
        <w:t xml:space="preserve">Detaljni UML dijagram za slučaj korišćenja </w:t>
      </w:r>
      <w:r>
        <w:rPr>
          <w:i/>
          <w:lang w:val="sr-Latn-CS"/>
        </w:rPr>
        <w:t>upravljanje kategorijama proizvoda</w:t>
      </w:r>
      <w:r>
        <w:rPr>
          <w:lang w:val="sr-Latn-CS"/>
        </w:rPr>
        <w:t xml:space="preserve"> je prikazan na sledećoj slici:</w:t>
      </w:r>
    </w:p>
    <w:p w:rsidR="006D48CB" w:rsidRDefault="00710BE6">
      <w:pPr>
        <w:pStyle w:val="BodyText"/>
      </w:pPr>
      <w:r>
        <w:rPr>
          <w:noProof/>
          <w:lang w:eastAsia="en-US"/>
        </w:rPr>
        <w:drawing>
          <wp:inline distT="0" distB="0" distL="0" distR="0">
            <wp:extent cx="4445635" cy="234569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8"/>
                    <a:stretch>
                      <a:fillRect/>
                    </a:stretch>
                  </pic:blipFill>
                  <pic:spPr bwMode="auto">
                    <a:xfrm>
                      <a:off x="0" y="0"/>
                      <a:ext cx="4445635" cy="2345690"/>
                    </a:xfrm>
                    <a:prstGeom prst="rect">
                      <a:avLst/>
                    </a:prstGeom>
                  </pic:spPr>
                </pic:pic>
              </a:graphicData>
            </a:graphic>
          </wp:inline>
        </w:drawing>
      </w:r>
    </w:p>
    <w:p w:rsidR="006D48CB" w:rsidRDefault="006D48CB">
      <w:pPr>
        <w:pStyle w:val="BodyText"/>
        <w:rPr>
          <w:lang w:val="sr-Latn-CS"/>
        </w:rPr>
      </w:pPr>
    </w:p>
    <w:p w:rsidR="006D48CB" w:rsidRDefault="00710BE6">
      <w:pPr>
        <w:pStyle w:val="Heading2"/>
        <w:widowControl/>
        <w:rPr>
          <w:lang w:val="sr-Latn-CS"/>
        </w:rPr>
      </w:pPr>
      <w:bookmarkStart w:id="18" w:name="__RefHeading___Toc2227_1965013430"/>
      <w:bookmarkStart w:id="19" w:name="_Toc132482500"/>
      <w:bookmarkEnd w:id="18"/>
      <w:r>
        <w:rPr>
          <w:lang w:val="sr-Latn-CS"/>
        </w:rPr>
        <w:lastRenderedPageBreak/>
        <w:t>Kratak opis slučajeva korišćenja</w:t>
      </w:r>
      <w:bookmarkEnd w:id="19"/>
    </w:p>
    <w:p w:rsidR="006D48CB" w:rsidRDefault="00710BE6">
      <w:pPr>
        <w:pStyle w:val="Heading3"/>
      </w:pPr>
      <w:bookmarkStart w:id="20" w:name="__RefHeading___Toc2229_1965013430"/>
      <w:bookmarkStart w:id="21" w:name="_Toc132482501"/>
      <w:bookmarkEnd w:id="20"/>
      <w:r>
        <w:rPr>
          <w:rStyle w:val="Heading2Char"/>
          <w:b w:val="0"/>
        </w:rPr>
        <w:t>Registracija</w:t>
      </w:r>
      <w:bookmarkEnd w:id="21"/>
      <w:r>
        <w:rPr>
          <w:rStyle w:val="Heading2Char"/>
          <w:b w:val="0"/>
        </w:rPr>
        <w:t xml:space="preserve"> </w:t>
      </w:r>
      <w:r>
        <w:rPr>
          <w:rStyle w:val="Style2Char"/>
        </w:rPr>
        <w:t xml:space="preserve"> </w:t>
      </w:r>
    </w:p>
    <w:p w:rsidR="006D48CB" w:rsidRDefault="00710BE6">
      <w:pPr>
        <w:ind w:left="720"/>
      </w:pPr>
      <w:r>
        <w:rPr>
          <w:b/>
        </w:rPr>
        <w:t xml:space="preserve">Kratak opis: </w:t>
      </w:r>
      <w:r>
        <w:t>Kreiranje naloga novom korisniku kako bi kasnije pristupao ostalim funkcionalnostima aplikacije.</w:t>
      </w:r>
    </w:p>
    <w:p w:rsidR="006D48CB" w:rsidRDefault="00710BE6">
      <w:pPr>
        <w:ind w:left="720"/>
      </w:pPr>
      <w:r>
        <w:rPr>
          <w:b/>
        </w:rPr>
        <w:t xml:space="preserve">Akteri: </w:t>
      </w:r>
      <w:r>
        <w:t>Gost.</w:t>
      </w:r>
    </w:p>
    <w:p w:rsidR="006D48CB" w:rsidRDefault="00710BE6">
      <w:pPr>
        <w:pStyle w:val="Heading3"/>
        <w:rPr>
          <w:rFonts w:eastAsia="Segoe UI"/>
        </w:rPr>
      </w:pPr>
      <w:bookmarkStart w:id="22" w:name="__RefHeading___Toc2231_1965013430"/>
      <w:bookmarkStart w:id="23" w:name="_Toc131688221"/>
      <w:bookmarkStart w:id="24" w:name="_Toc132482502"/>
      <w:bookmarkEnd w:id="22"/>
      <w:r>
        <w:rPr>
          <w:rFonts w:eastAsia="Segoe UI"/>
        </w:rPr>
        <w:t>Prijavljivanje</w:t>
      </w:r>
      <w:bookmarkEnd w:id="23"/>
      <w:bookmarkEnd w:id="24"/>
    </w:p>
    <w:p w:rsidR="006D48CB" w:rsidRDefault="00710BE6">
      <w:pPr>
        <w:ind w:left="720"/>
      </w:pPr>
      <w:r>
        <w:rPr>
          <w:b/>
        </w:rPr>
        <w:t xml:space="preserve">Kratak opis: </w:t>
      </w:r>
      <w:r>
        <w:t>Prijavljivanje korisnika na aplikaciju radi pristupanja ostalim funkcionalnostima aplikac</w:t>
      </w:r>
      <w:r>
        <w:t>ije.</w:t>
      </w:r>
    </w:p>
    <w:p w:rsidR="006D48CB" w:rsidRDefault="00710BE6">
      <w:pPr>
        <w:ind w:left="720"/>
      </w:pPr>
      <w:r>
        <w:rPr>
          <w:b/>
        </w:rPr>
        <w:t xml:space="preserve">Akteri: </w:t>
      </w:r>
      <w:r>
        <w:t>Klijent, Salon, Administrator.</w:t>
      </w:r>
    </w:p>
    <w:p w:rsidR="006D48CB" w:rsidRDefault="00710BE6">
      <w:pPr>
        <w:pStyle w:val="Heading3"/>
      </w:pPr>
      <w:bookmarkStart w:id="25" w:name="__RefHeading___Toc2233_1965013430"/>
      <w:bookmarkStart w:id="26" w:name="_Toc131688222"/>
      <w:bookmarkStart w:id="27" w:name="_Toc132482503"/>
      <w:bookmarkEnd w:id="25"/>
      <w:r>
        <w:rPr>
          <w:rStyle w:val="Heading2Char"/>
          <w:b w:val="0"/>
        </w:rPr>
        <w:t>Pregled osnovnih informacija o salonima</w:t>
      </w:r>
      <w:bookmarkEnd w:id="26"/>
      <w:bookmarkEnd w:id="27"/>
    </w:p>
    <w:p w:rsidR="006D48CB" w:rsidRDefault="00710BE6">
      <w:pPr>
        <w:ind w:left="720"/>
      </w:pPr>
      <w:r>
        <w:rPr>
          <w:b/>
        </w:rPr>
        <w:t xml:space="preserve">Kratak opis: </w:t>
      </w:r>
      <w:r>
        <w:t>Prikaz stranice sa informacijama o konkretnom salonu.</w:t>
      </w:r>
    </w:p>
    <w:p w:rsidR="006D48CB" w:rsidRDefault="00710BE6">
      <w:pPr>
        <w:ind w:left="720"/>
      </w:pPr>
      <w:r>
        <w:rPr>
          <w:b/>
        </w:rPr>
        <w:t xml:space="preserve">Akteri: </w:t>
      </w:r>
      <w:r>
        <w:t>Gost, Klijent, Salon, Administrator.</w:t>
      </w:r>
    </w:p>
    <w:p w:rsidR="006D48CB" w:rsidRDefault="00710BE6">
      <w:pPr>
        <w:pStyle w:val="Heading3"/>
      </w:pPr>
      <w:bookmarkStart w:id="28" w:name="__RefHeading___Toc2235_1965013430"/>
      <w:bookmarkStart w:id="29" w:name="_Toc131688223"/>
      <w:bookmarkStart w:id="30" w:name="_Toc132482504"/>
      <w:bookmarkEnd w:id="28"/>
      <w:r>
        <w:t>Pregled proizvoda</w:t>
      </w:r>
      <w:bookmarkEnd w:id="29"/>
      <w:bookmarkEnd w:id="30"/>
    </w:p>
    <w:p w:rsidR="006D48CB" w:rsidRDefault="00710BE6">
      <w:pPr>
        <w:ind w:left="720"/>
      </w:pPr>
      <w:r>
        <w:rPr>
          <w:b/>
        </w:rPr>
        <w:t xml:space="preserve">Kratak opis: </w:t>
      </w:r>
      <w:r>
        <w:t>Prikaz stranice sa proizvodim</w:t>
      </w:r>
      <w:r>
        <w:t>a koje konkretni salon nudi.</w:t>
      </w:r>
    </w:p>
    <w:p w:rsidR="006D48CB" w:rsidRDefault="00710BE6">
      <w:pPr>
        <w:ind w:left="720"/>
      </w:pPr>
      <w:r>
        <w:rPr>
          <w:b/>
        </w:rPr>
        <w:t xml:space="preserve">Akteri: </w:t>
      </w:r>
      <w:r>
        <w:t>Gost, Klijent.</w:t>
      </w:r>
    </w:p>
    <w:p w:rsidR="006D48CB" w:rsidRDefault="00710BE6">
      <w:pPr>
        <w:pStyle w:val="Heading3"/>
      </w:pPr>
      <w:bookmarkStart w:id="31" w:name="__RefHeading___Toc2237_1965013430"/>
      <w:bookmarkStart w:id="32" w:name="_Toc131688224"/>
      <w:bookmarkStart w:id="33" w:name="_Toc132482505"/>
      <w:bookmarkEnd w:id="31"/>
      <w:r>
        <w:t>Pregled informacija o uslugama salona</w:t>
      </w:r>
      <w:bookmarkEnd w:id="32"/>
      <w:bookmarkEnd w:id="33"/>
    </w:p>
    <w:p w:rsidR="006D48CB" w:rsidRDefault="00710BE6">
      <w:pPr>
        <w:ind w:left="720"/>
      </w:pPr>
      <w:r>
        <w:rPr>
          <w:b/>
        </w:rPr>
        <w:t xml:space="preserve">Kratak opis: </w:t>
      </w:r>
      <w:r>
        <w:t>Prikaz stranice sa uslugama koje konkretni salon nudi.</w:t>
      </w:r>
    </w:p>
    <w:p w:rsidR="006D48CB" w:rsidRDefault="00710BE6">
      <w:pPr>
        <w:ind w:left="720"/>
      </w:pPr>
      <w:r>
        <w:rPr>
          <w:b/>
        </w:rPr>
        <w:t xml:space="preserve">Akteri: </w:t>
      </w:r>
      <w:r>
        <w:t>Gost, Klijent.</w:t>
      </w:r>
    </w:p>
    <w:p w:rsidR="006D48CB" w:rsidRDefault="00710BE6">
      <w:pPr>
        <w:pStyle w:val="Heading3"/>
      </w:pPr>
      <w:bookmarkStart w:id="34" w:name="__RefHeading___Toc2239_1965013430"/>
      <w:bookmarkStart w:id="35" w:name="_Toc131688225"/>
      <w:bookmarkStart w:id="36" w:name="_Toc132482506"/>
      <w:bookmarkEnd w:id="34"/>
      <w:r>
        <w:t>Pregled ocena i recenzija</w:t>
      </w:r>
      <w:bookmarkEnd w:id="35"/>
      <w:bookmarkEnd w:id="36"/>
    </w:p>
    <w:p w:rsidR="006D48CB" w:rsidRDefault="00710BE6">
      <w:pPr>
        <w:ind w:left="720"/>
      </w:pPr>
      <w:r>
        <w:rPr>
          <w:b/>
        </w:rPr>
        <w:t xml:space="preserve">Kratak opis: </w:t>
      </w:r>
      <w:r>
        <w:t xml:space="preserve">Prikaz stranice na kojoj se nalazi </w:t>
      </w:r>
      <w:r>
        <w:t>ocena salona i recenzije klijenata o salonu.</w:t>
      </w:r>
    </w:p>
    <w:p w:rsidR="006D48CB" w:rsidRDefault="00710BE6">
      <w:pPr>
        <w:ind w:left="720"/>
      </w:pPr>
      <w:r>
        <w:rPr>
          <w:b/>
        </w:rPr>
        <w:t xml:space="preserve">Akteri: </w:t>
      </w:r>
      <w:r>
        <w:t>Gost, Klijent.</w:t>
      </w:r>
    </w:p>
    <w:p w:rsidR="006D48CB" w:rsidRDefault="00710BE6">
      <w:pPr>
        <w:pStyle w:val="Heading3"/>
      </w:pPr>
      <w:bookmarkStart w:id="37" w:name="__RefHeading___Toc2241_1965013430"/>
      <w:bookmarkStart w:id="38" w:name="_Toc131688226"/>
      <w:bookmarkStart w:id="39" w:name="_Toc132482507"/>
      <w:bookmarkEnd w:id="37"/>
      <w:r>
        <w:t>Pregled odeljka za pitanja u salonima</w:t>
      </w:r>
      <w:bookmarkEnd w:id="38"/>
      <w:bookmarkEnd w:id="39"/>
    </w:p>
    <w:p w:rsidR="006D48CB" w:rsidRDefault="00710BE6">
      <w:pPr>
        <w:ind w:left="720"/>
      </w:pPr>
      <w:r>
        <w:rPr>
          <w:b/>
        </w:rPr>
        <w:t xml:space="preserve">Kratak opis: </w:t>
      </w:r>
      <w:r>
        <w:t xml:space="preserve">Prikaz stranice na kojoj se nalaze pitanja koja su postavljena konkretnom salonu. </w:t>
      </w:r>
    </w:p>
    <w:p w:rsidR="006D48CB" w:rsidRDefault="00710BE6">
      <w:pPr>
        <w:ind w:left="720"/>
      </w:pPr>
      <w:r>
        <w:rPr>
          <w:b/>
        </w:rPr>
        <w:t xml:space="preserve">Akteri: </w:t>
      </w:r>
      <w:r>
        <w:t>Gost, Klijent.</w:t>
      </w:r>
    </w:p>
    <w:p w:rsidR="006D48CB" w:rsidRDefault="00710BE6">
      <w:pPr>
        <w:pStyle w:val="Heading3"/>
      </w:pPr>
      <w:bookmarkStart w:id="40" w:name="__RefHeading___Toc2243_1965013430"/>
      <w:bookmarkStart w:id="41" w:name="_Toc131688227"/>
      <w:bookmarkStart w:id="42" w:name="_Toc132482508"/>
      <w:bookmarkEnd w:id="40"/>
      <w:r>
        <w:t>Izmena lozinke</w:t>
      </w:r>
      <w:bookmarkEnd w:id="41"/>
      <w:bookmarkEnd w:id="42"/>
    </w:p>
    <w:p w:rsidR="006D48CB" w:rsidRDefault="00710BE6">
      <w:pPr>
        <w:ind w:left="720"/>
      </w:pPr>
      <w:r>
        <w:rPr>
          <w:b/>
        </w:rPr>
        <w:t xml:space="preserve">Kratak opis: </w:t>
      </w:r>
      <w:r>
        <w:t>Kor</w:t>
      </w:r>
      <w:r>
        <w:t>snik može da izmeni svoju lozinku.</w:t>
      </w:r>
    </w:p>
    <w:p w:rsidR="006D48CB" w:rsidRDefault="00710BE6">
      <w:pPr>
        <w:ind w:left="720"/>
      </w:pPr>
      <w:r>
        <w:rPr>
          <w:b/>
        </w:rPr>
        <w:t xml:space="preserve">Akteri: </w:t>
      </w:r>
      <w:r>
        <w:t>Klijent, Salon, Administrator.</w:t>
      </w:r>
    </w:p>
    <w:p w:rsidR="006D48CB" w:rsidRDefault="00710BE6">
      <w:pPr>
        <w:pStyle w:val="Heading3"/>
      </w:pPr>
      <w:bookmarkStart w:id="43" w:name="__RefHeading___Toc2245_1965013430"/>
      <w:bookmarkStart w:id="44" w:name="_Toc131688228"/>
      <w:bookmarkStart w:id="45" w:name="_Toc132482509"/>
      <w:bookmarkEnd w:id="43"/>
      <w:r>
        <w:t>Izmena informacija na profilu</w:t>
      </w:r>
      <w:bookmarkEnd w:id="44"/>
      <w:bookmarkEnd w:id="45"/>
    </w:p>
    <w:p w:rsidR="006D48CB" w:rsidRDefault="00710BE6">
      <w:pPr>
        <w:ind w:left="720"/>
      </w:pPr>
      <w:r>
        <w:rPr>
          <w:b/>
        </w:rPr>
        <w:t xml:space="preserve">Kratak opis: </w:t>
      </w:r>
      <w:r>
        <w:t>Izmena ličnih podataka korisnika.</w:t>
      </w:r>
    </w:p>
    <w:p w:rsidR="006D48CB" w:rsidRDefault="00710BE6">
      <w:pPr>
        <w:ind w:left="720"/>
      </w:pPr>
      <w:r>
        <w:rPr>
          <w:b/>
        </w:rPr>
        <w:t xml:space="preserve">Akteri: </w:t>
      </w:r>
      <w:r>
        <w:t>Klijent, Salon, Administrator.</w:t>
      </w:r>
    </w:p>
    <w:p w:rsidR="006D48CB" w:rsidRDefault="00710BE6">
      <w:pPr>
        <w:pStyle w:val="Heading3"/>
      </w:pPr>
      <w:bookmarkStart w:id="46" w:name="__RefHeading___Toc2247_1965013430"/>
      <w:bookmarkStart w:id="47" w:name="_Toc131688229"/>
      <w:bookmarkStart w:id="48" w:name="_Toc132482510"/>
      <w:bookmarkEnd w:id="46"/>
      <w:r>
        <w:t>Dodaj proizvod</w:t>
      </w:r>
      <w:bookmarkEnd w:id="47"/>
      <w:bookmarkEnd w:id="48"/>
    </w:p>
    <w:p w:rsidR="006D48CB" w:rsidRDefault="00710BE6">
      <w:pPr>
        <w:ind w:left="720"/>
      </w:pPr>
      <w:r>
        <w:rPr>
          <w:b/>
        </w:rPr>
        <w:t xml:space="preserve">Kratak opis: </w:t>
      </w:r>
      <w:r>
        <w:t>Dodavanje novog proizvoda koje salon n</w:t>
      </w:r>
      <w:r>
        <w:t>udi.</w:t>
      </w:r>
    </w:p>
    <w:p w:rsidR="006D48CB" w:rsidRDefault="00710BE6">
      <w:pPr>
        <w:ind w:left="720"/>
      </w:pPr>
      <w:r>
        <w:rPr>
          <w:b/>
        </w:rPr>
        <w:t xml:space="preserve">Akteri: </w:t>
      </w:r>
      <w:r>
        <w:t>Salon.</w:t>
      </w:r>
    </w:p>
    <w:p w:rsidR="006D48CB" w:rsidRDefault="00710BE6">
      <w:pPr>
        <w:pStyle w:val="Heading3"/>
      </w:pPr>
      <w:bookmarkStart w:id="49" w:name="__RefHeading___Toc2249_1965013430"/>
      <w:bookmarkStart w:id="50" w:name="_Toc131688230"/>
      <w:bookmarkStart w:id="51" w:name="_Toc132482511"/>
      <w:bookmarkEnd w:id="49"/>
      <w:r>
        <w:t>Obriši proizvod</w:t>
      </w:r>
      <w:bookmarkEnd w:id="50"/>
      <w:bookmarkEnd w:id="51"/>
    </w:p>
    <w:p w:rsidR="006D48CB" w:rsidRDefault="00710BE6">
      <w:pPr>
        <w:ind w:left="720"/>
      </w:pPr>
      <w:r>
        <w:rPr>
          <w:b/>
        </w:rPr>
        <w:t xml:space="preserve">Kratak opis: </w:t>
      </w:r>
      <w:r>
        <w:t>Brisanje nekog od postojećih proizvoda koje salon nudi.</w:t>
      </w:r>
    </w:p>
    <w:p w:rsidR="006D48CB" w:rsidRDefault="00710BE6">
      <w:pPr>
        <w:ind w:left="720"/>
      </w:pPr>
      <w:r>
        <w:rPr>
          <w:b/>
        </w:rPr>
        <w:t xml:space="preserve">Akteri: </w:t>
      </w:r>
      <w:r>
        <w:t>Salon.</w:t>
      </w:r>
    </w:p>
    <w:p w:rsidR="006D48CB" w:rsidRDefault="00710BE6">
      <w:pPr>
        <w:pStyle w:val="Heading3"/>
      </w:pPr>
      <w:bookmarkStart w:id="52" w:name="__RefHeading___Toc2251_1965013430"/>
      <w:bookmarkStart w:id="53" w:name="_Toc131688231"/>
      <w:bookmarkStart w:id="54" w:name="_Toc132482512"/>
      <w:bookmarkEnd w:id="52"/>
      <w:r>
        <w:t>Izmeni proizvod</w:t>
      </w:r>
      <w:bookmarkEnd w:id="53"/>
      <w:bookmarkEnd w:id="54"/>
    </w:p>
    <w:p w:rsidR="006D48CB" w:rsidRDefault="00710BE6">
      <w:pPr>
        <w:ind w:left="720"/>
      </w:pPr>
      <w:r>
        <w:rPr>
          <w:b/>
        </w:rPr>
        <w:t xml:space="preserve">Kratak opis: </w:t>
      </w:r>
      <w:r>
        <w:t>Izmena podataka nekog od postojećih proizvoda koje salon nudi.</w:t>
      </w:r>
    </w:p>
    <w:p w:rsidR="006D48CB" w:rsidRDefault="00710BE6">
      <w:pPr>
        <w:ind w:left="720"/>
      </w:pPr>
      <w:r>
        <w:rPr>
          <w:b/>
        </w:rPr>
        <w:t xml:space="preserve">Akteri: </w:t>
      </w:r>
      <w:r>
        <w:t>Salon.</w:t>
      </w:r>
    </w:p>
    <w:p w:rsidR="006D48CB" w:rsidRDefault="00710BE6">
      <w:pPr>
        <w:pStyle w:val="Heading3"/>
      </w:pPr>
      <w:bookmarkStart w:id="55" w:name="__RefHeading___Toc2253_1965013430"/>
      <w:bookmarkStart w:id="56" w:name="_Toc131688232"/>
      <w:bookmarkStart w:id="57" w:name="_Toc132482513"/>
      <w:bookmarkEnd w:id="55"/>
      <w:r>
        <w:t>Dodaj uslugu</w:t>
      </w:r>
      <w:bookmarkEnd w:id="56"/>
      <w:bookmarkEnd w:id="57"/>
    </w:p>
    <w:p w:rsidR="006D48CB" w:rsidRDefault="00710BE6">
      <w:pPr>
        <w:ind w:left="720"/>
      </w:pPr>
      <w:r>
        <w:rPr>
          <w:b/>
        </w:rPr>
        <w:t xml:space="preserve">Kratak opis: </w:t>
      </w:r>
      <w:r>
        <w:t>Dodavanje nove usluge koje salon nudi.</w:t>
      </w:r>
    </w:p>
    <w:p w:rsidR="006D48CB" w:rsidRDefault="00710BE6">
      <w:pPr>
        <w:ind w:left="720"/>
      </w:pPr>
      <w:r>
        <w:rPr>
          <w:b/>
        </w:rPr>
        <w:t xml:space="preserve">Akteri: </w:t>
      </w:r>
      <w:r>
        <w:t>Salon.</w:t>
      </w:r>
    </w:p>
    <w:p w:rsidR="006D48CB" w:rsidRDefault="00710BE6">
      <w:pPr>
        <w:pStyle w:val="Heading3"/>
      </w:pPr>
      <w:bookmarkStart w:id="58" w:name="__RefHeading___Toc2255_1965013430"/>
      <w:bookmarkStart w:id="59" w:name="_Toc131688233"/>
      <w:bookmarkStart w:id="60" w:name="_Toc132482514"/>
      <w:bookmarkEnd w:id="58"/>
      <w:r>
        <w:lastRenderedPageBreak/>
        <w:t>Obriši uslugu</w:t>
      </w:r>
      <w:bookmarkEnd w:id="59"/>
      <w:bookmarkEnd w:id="60"/>
    </w:p>
    <w:p w:rsidR="006D48CB" w:rsidRDefault="00710BE6">
      <w:pPr>
        <w:ind w:left="720"/>
      </w:pPr>
      <w:r>
        <w:rPr>
          <w:b/>
        </w:rPr>
        <w:t xml:space="preserve">Kratak opis: </w:t>
      </w:r>
      <w:r>
        <w:t>Brisanje neke od postojećih usluga koje salon nudi.</w:t>
      </w:r>
    </w:p>
    <w:p w:rsidR="006D48CB" w:rsidRDefault="00710BE6">
      <w:pPr>
        <w:ind w:left="720"/>
      </w:pPr>
      <w:r>
        <w:rPr>
          <w:b/>
        </w:rPr>
        <w:t xml:space="preserve">Akteri: </w:t>
      </w:r>
      <w:r>
        <w:t>Salon.</w:t>
      </w:r>
    </w:p>
    <w:p w:rsidR="006D48CB" w:rsidRDefault="00710BE6">
      <w:pPr>
        <w:pStyle w:val="Heading3"/>
      </w:pPr>
      <w:bookmarkStart w:id="61" w:name="__RefHeading___Toc2257_1965013430"/>
      <w:bookmarkStart w:id="62" w:name="_Toc131688234"/>
      <w:bookmarkStart w:id="63" w:name="_Toc132482515"/>
      <w:bookmarkEnd w:id="61"/>
      <w:r>
        <w:t>Izmeni uslugu</w:t>
      </w:r>
      <w:bookmarkEnd w:id="62"/>
      <w:bookmarkEnd w:id="63"/>
    </w:p>
    <w:p w:rsidR="006D48CB" w:rsidRDefault="00710BE6">
      <w:pPr>
        <w:ind w:left="720"/>
      </w:pPr>
      <w:r>
        <w:rPr>
          <w:b/>
        </w:rPr>
        <w:t xml:space="preserve">Kratak opis: </w:t>
      </w:r>
      <w:r>
        <w:t>Izmena podataka neke od postojećih usluga koje salon nudi.</w:t>
      </w:r>
    </w:p>
    <w:p w:rsidR="006D48CB" w:rsidRDefault="00710BE6">
      <w:pPr>
        <w:ind w:left="720"/>
      </w:pPr>
      <w:r>
        <w:rPr>
          <w:b/>
        </w:rPr>
        <w:t xml:space="preserve">Akteri: </w:t>
      </w:r>
      <w:r>
        <w:t>Salon.</w:t>
      </w:r>
    </w:p>
    <w:p w:rsidR="006D48CB" w:rsidRDefault="00710BE6">
      <w:pPr>
        <w:pStyle w:val="Heading3"/>
      </w:pPr>
      <w:bookmarkStart w:id="64" w:name="__RefHeading___Toc2259_1965013430"/>
      <w:bookmarkStart w:id="65" w:name="_Toc131688235"/>
      <w:bookmarkStart w:id="66" w:name="_Toc132482516"/>
      <w:bookmarkEnd w:id="64"/>
      <w:r>
        <w:t xml:space="preserve">Obrada </w:t>
      </w:r>
      <w:r>
        <w:t>zahteva za uslugom</w:t>
      </w:r>
      <w:bookmarkEnd w:id="65"/>
      <w:bookmarkEnd w:id="66"/>
    </w:p>
    <w:p w:rsidR="006D48CB" w:rsidRDefault="00710BE6">
      <w:pPr>
        <w:ind w:left="720"/>
      </w:pPr>
      <w:r>
        <w:rPr>
          <w:b/>
        </w:rPr>
        <w:t xml:space="preserve">Kratak opis: </w:t>
      </w:r>
      <w:r>
        <w:t>Salon bira zahtev koji želi da obradi iz liste neobrađenih zahteva.</w:t>
      </w:r>
    </w:p>
    <w:p w:rsidR="006D48CB" w:rsidRDefault="00710BE6">
      <w:pPr>
        <w:ind w:left="720"/>
      </w:pPr>
      <w:r>
        <w:rPr>
          <w:b/>
        </w:rPr>
        <w:t xml:space="preserve">Akteri: </w:t>
      </w:r>
      <w:r>
        <w:t>Salon.</w:t>
      </w:r>
    </w:p>
    <w:p w:rsidR="006D48CB" w:rsidRDefault="00710BE6">
      <w:pPr>
        <w:pStyle w:val="Heading3"/>
      </w:pPr>
      <w:bookmarkStart w:id="67" w:name="__RefHeading___Toc2261_1965013430"/>
      <w:bookmarkStart w:id="68" w:name="_Toc131688236"/>
      <w:bookmarkStart w:id="69" w:name="_Toc132482517"/>
      <w:bookmarkEnd w:id="67"/>
      <w:r>
        <w:rPr>
          <w:lang w:val="sr-Latn-CS"/>
        </w:rPr>
        <w:t>Obrada narudžbine</w:t>
      </w:r>
      <w:bookmarkEnd w:id="68"/>
      <w:bookmarkEnd w:id="69"/>
      <w:r>
        <w:rPr>
          <w:lang w:val="sr-Latn-CS"/>
        </w:rPr>
        <w:t xml:space="preserve"> </w:t>
      </w:r>
    </w:p>
    <w:p w:rsidR="006D48CB" w:rsidRDefault="00710BE6">
      <w:pPr>
        <w:widowControl/>
        <w:spacing w:line="259" w:lineRule="auto"/>
        <w:ind w:firstLine="720"/>
      </w:pPr>
      <w:r>
        <w:rPr>
          <w:b/>
          <w:bCs/>
          <w:lang w:val="sr-Latn-CS"/>
        </w:rPr>
        <w:t xml:space="preserve">Kratak opis: </w:t>
      </w:r>
      <w:r>
        <w:rPr>
          <w:color w:val="000000"/>
          <w:lang w:val="sr-Latn-CS"/>
        </w:rPr>
        <w:t>Salon obrađuje narudžbine koje je primio od klijenata.</w:t>
      </w:r>
    </w:p>
    <w:p w:rsidR="006D48CB" w:rsidRDefault="00710BE6">
      <w:pPr>
        <w:widowControl/>
        <w:spacing w:line="259" w:lineRule="auto"/>
        <w:ind w:left="720"/>
      </w:pPr>
      <w:r>
        <w:rPr>
          <w:b/>
          <w:bCs/>
          <w:lang w:val="sr-Latn-CS"/>
        </w:rPr>
        <w:t xml:space="preserve">Akteri: </w:t>
      </w:r>
      <w:r>
        <w:rPr>
          <w:bCs/>
          <w:lang w:val="sr-Latn-CS"/>
        </w:rPr>
        <w:t>Salon.</w:t>
      </w:r>
    </w:p>
    <w:p w:rsidR="006D48CB" w:rsidRDefault="00710BE6">
      <w:pPr>
        <w:pStyle w:val="Heading3"/>
      </w:pPr>
      <w:bookmarkStart w:id="70" w:name="__RefHeading___Toc2263_1965013430"/>
      <w:bookmarkStart w:id="71" w:name="_Toc131688237"/>
      <w:bookmarkStart w:id="72" w:name="_Toc132482518"/>
      <w:bookmarkEnd w:id="70"/>
      <w:r>
        <w:rPr>
          <w:lang w:val="sr-Latn-CS"/>
        </w:rPr>
        <w:t>Odgovaranje na pitanja</w:t>
      </w:r>
      <w:bookmarkEnd w:id="71"/>
      <w:bookmarkEnd w:id="72"/>
      <w:r>
        <w:rPr>
          <w:lang w:val="sr-Latn-CS"/>
        </w:rPr>
        <w:t xml:space="preserve"> </w:t>
      </w:r>
    </w:p>
    <w:p w:rsidR="006D48CB" w:rsidRDefault="00710BE6">
      <w:pPr>
        <w:widowControl/>
        <w:spacing w:line="259" w:lineRule="auto"/>
        <w:ind w:firstLine="720"/>
      </w:pPr>
      <w:r>
        <w:rPr>
          <w:b/>
          <w:bCs/>
          <w:lang w:val="sr-Latn-CS"/>
        </w:rPr>
        <w:t xml:space="preserve">Kratak opis: </w:t>
      </w:r>
      <w:r>
        <w:rPr>
          <w:lang w:val="sr-Latn-CS"/>
        </w:rPr>
        <w:t>Sa</w:t>
      </w:r>
      <w:r>
        <w:rPr>
          <w:lang w:val="sr-Latn-CS"/>
        </w:rPr>
        <w:t>lon odgovara na pitanja koja su klijenti postavili.</w:t>
      </w:r>
    </w:p>
    <w:p w:rsidR="006D48CB" w:rsidRDefault="00710BE6">
      <w:pPr>
        <w:widowControl/>
        <w:spacing w:line="259" w:lineRule="auto"/>
        <w:ind w:firstLine="720"/>
      </w:pPr>
      <w:r>
        <w:rPr>
          <w:b/>
          <w:bCs/>
          <w:lang w:val="sr-Latn-CS"/>
        </w:rPr>
        <w:t xml:space="preserve">Akteri: </w:t>
      </w:r>
      <w:r>
        <w:rPr>
          <w:bCs/>
          <w:lang w:val="sr-Latn-CS"/>
        </w:rPr>
        <w:t>Salon.</w:t>
      </w:r>
    </w:p>
    <w:p w:rsidR="006D48CB" w:rsidRDefault="00710BE6">
      <w:pPr>
        <w:pStyle w:val="Heading3"/>
      </w:pPr>
      <w:bookmarkStart w:id="73" w:name="__RefHeading___Toc2265_1965013430"/>
      <w:bookmarkStart w:id="74" w:name="_Toc131688238"/>
      <w:bookmarkStart w:id="75" w:name="_Toc132482519"/>
      <w:bookmarkEnd w:id="73"/>
      <w:r>
        <w:t>Dodaj proizvod u korpu</w:t>
      </w:r>
      <w:bookmarkEnd w:id="74"/>
      <w:bookmarkEnd w:id="75"/>
    </w:p>
    <w:p w:rsidR="006D48CB" w:rsidRDefault="00710BE6">
      <w:pPr>
        <w:pStyle w:val="BodyText"/>
        <w:keepNext/>
        <w:spacing w:after="0"/>
      </w:pPr>
      <w:r>
        <w:rPr>
          <w:b/>
          <w:bCs/>
          <w:lang w:val="sr-Latn-CS"/>
        </w:rPr>
        <w:t xml:space="preserve">Kratak opis: </w:t>
      </w:r>
      <w:r>
        <w:rPr>
          <w:lang w:val="sr-Latn-CS"/>
        </w:rPr>
        <w:t>Klijent može da doda proizvod u korpu.</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76" w:name="__RefHeading___Toc2267_1965013430"/>
      <w:bookmarkStart w:id="77" w:name="_Toc131688239"/>
      <w:bookmarkStart w:id="78" w:name="_Toc132482520"/>
      <w:bookmarkEnd w:id="76"/>
      <w:r>
        <w:t>Izbaci proizvod iz korpe</w:t>
      </w:r>
      <w:bookmarkEnd w:id="77"/>
      <w:bookmarkEnd w:id="78"/>
      <w:r>
        <w:t xml:space="preserve"> </w:t>
      </w:r>
    </w:p>
    <w:p w:rsidR="006D48CB" w:rsidRDefault="00710BE6">
      <w:pPr>
        <w:pStyle w:val="BodyText"/>
        <w:keepNext/>
        <w:spacing w:after="0"/>
      </w:pPr>
      <w:r>
        <w:rPr>
          <w:b/>
          <w:bCs/>
          <w:lang w:val="sr-Latn-CS"/>
        </w:rPr>
        <w:t xml:space="preserve">Kratak opis: </w:t>
      </w:r>
      <w:r>
        <w:rPr>
          <w:lang w:val="sr-Latn-CS"/>
        </w:rPr>
        <w:t>Klijent može izmeniti sadržaj svoje korpe pre izvršenog za</w:t>
      </w:r>
      <w:r>
        <w:rPr>
          <w:lang w:val="sr-Latn-CS"/>
        </w:rPr>
        <w:t>hteva.</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79" w:name="__RefHeading___Toc2269_1965013430"/>
      <w:bookmarkStart w:id="80" w:name="_Toc131688240"/>
      <w:bookmarkStart w:id="81" w:name="_Toc132482521"/>
      <w:bookmarkEnd w:id="79"/>
      <w:r>
        <w:t>Online poručivanje</w:t>
      </w:r>
      <w:bookmarkEnd w:id="80"/>
      <w:bookmarkEnd w:id="81"/>
      <w:r>
        <w:t xml:space="preserve"> </w:t>
      </w:r>
    </w:p>
    <w:p w:rsidR="006D48CB" w:rsidRDefault="00710BE6">
      <w:pPr>
        <w:pStyle w:val="BodyText"/>
        <w:keepNext/>
        <w:spacing w:after="0"/>
      </w:pPr>
      <w:r>
        <w:rPr>
          <w:b/>
          <w:bCs/>
          <w:lang w:val="sr-Latn-CS"/>
        </w:rPr>
        <w:t xml:space="preserve">Kratak opis: </w:t>
      </w:r>
      <w:r>
        <w:rPr>
          <w:bCs/>
          <w:lang w:val="sr-Latn-CS"/>
        </w:rPr>
        <w:t>Klijent nakon ubacivanja proizvoda u korpu može da poruči iste.</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82" w:name="__RefHeading___Toc2271_1965013430"/>
      <w:bookmarkStart w:id="83" w:name="_Toc131688241"/>
      <w:bookmarkStart w:id="84" w:name="_Toc132482522"/>
      <w:bookmarkEnd w:id="82"/>
      <w:r>
        <w:t>Pošalji zahtev</w:t>
      </w:r>
      <w:bookmarkEnd w:id="83"/>
      <w:bookmarkEnd w:id="84"/>
      <w:r>
        <w:t xml:space="preserve"> </w:t>
      </w:r>
    </w:p>
    <w:p w:rsidR="006D48CB" w:rsidRDefault="00710BE6">
      <w:pPr>
        <w:pStyle w:val="BodyText"/>
        <w:keepNext/>
        <w:spacing w:after="0"/>
      </w:pPr>
      <w:r>
        <w:rPr>
          <w:b/>
          <w:bCs/>
          <w:lang w:val="sr-Latn-CS"/>
        </w:rPr>
        <w:t xml:space="preserve">Kratak opis: </w:t>
      </w:r>
      <w:r>
        <w:rPr>
          <w:lang w:val="sr-Latn-CS"/>
        </w:rPr>
        <w:t>Klijent može da pošalje zahtev za rezervaciju odredjene usluge.</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85" w:name="__RefHeading___Toc2273_1965013430"/>
      <w:bookmarkStart w:id="86" w:name="_Toc131688242"/>
      <w:bookmarkStart w:id="87" w:name="_Toc132482523"/>
      <w:bookmarkEnd w:id="85"/>
      <w:r>
        <w:t xml:space="preserve">Obriši </w:t>
      </w:r>
      <w:r>
        <w:t>zahtev</w:t>
      </w:r>
      <w:bookmarkEnd w:id="86"/>
      <w:bookmarkEnd w:id="87"/>
      <w:r>
        <w:t xml:space="preserve"> </w:t>
      </w:r>
    </w:p>
    <w:p w:rsidR="006D48CB" w:rsidRDefault="00710BE6">
      <w:pPr>
        <w:pStyle w:val="BodyText"/>
        <w:keepNext/>
        <w:spacing w:after="0"/>
      </w:pPr>
      <w:r>
        <w:rPr>
          <w:b/>
          <w:bCs/>
          <w:lang w:val="sr-Latn-CS"/>
        </w:rPr>
        <w:t xml:space="preserve">Kratak opis: </w:t>
      </w:r>
      <w:r>
        <w:rPr>
          <w:bCs/>
          <w:lang w:val="sr-Latn-CS"/>
        </w:rPr>
        <w:t>Klijent ima opciju da obriše zahtev.</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88" w:name="__RefHeading___Toc2275_1965013430"/>
      <w:bookmarkStart w:id="89" w:name="_Toc131688243"/>
      <w:bookmarkStart w:id="90" w:name="_Toc132482524"/>
      <w:bookmarkEnd w:id="88"/>
      <w:r>
        <w:t>Postavljanje pitanja</w:t>
      </w:r>
      <w:bookmarkEnd w:id="89"/>
      <w:bookmarkEnd w:id="90"/>
      <w:r>
        <w:t xml:space="preserve"> </w:t>
      </w:r>
    </w:p>
    <w:p w:rsidR="006D48CB" w:rsidRDefault="00710BE6">
      <w:pPr>
        <w:pStyle w:val="BodyText"/>
        <w:keepNext/>
        <w:spacing w:after="0"/>
      </w:pPr>
      <w:r>
        <w:rPr>
          <w:b/>
          <w:bCs/>
          <w:lang w:val="sr-Latn-CS"/>
        </w:rPr>
        <w:t xml:space="preserve">Kratak opis: </w:t>
      </w:r>
      <w:r>
        <w:rPr>
          <w:lang w:val="sr-Latn-CS"/>
        </w:rPr>
        <w:t>Klijent ima opciju da postavi pitanje salonima.</w:t>
      </w:r>
    </w:p>
    <w:p w:rsidR="006D48CB" w:rsidRDefault="00710BE6">
      <w:pPr>
        <w:pStyle w:val="BodyText"/>
        <w:keepNext/>
        <w:spacing w:after="0"/>
      </w:pPr>
      <w:r>
        <w:rPr>
          <w:b/>
          <w:bCs/>
          <w:lang w:val="sr-Latn-CS"/>
        </w:rPr>
        <w:t xml:space="preserve">Akteri: </w:t>
      </w:r>
      <w:r>
        <w:rPr>
          <w:bCs/>
          <w:lang w:val="sr-Latn-CS"/>
        </w:rPr>
        <w:t>Klijent.</w:t>
      </w:r>
    </w:p>
    <w:p w:rsidR="006D48CB" w:rsidRDefault="00710BE6">
      <w:pPr>
        <w:pStyle w:val="Heading3"/>
      </w:pPr>
      <w:bookmarkStart w:id="91" w:name="__RefHeading___Toc2277_1965013430"/>
      <w:bookmarkStart w:id="92" w:name="_Toc131688244"/>
      <w:bookmarkStart w:id="93" w:name="_Toc132482525"/>
      <w:bookmarkEnd w:id="91"/>
      <w:r>
        <w:rPr>
          <w:lang w:val="sr-Latn-CS"/>
        </w:rPr>
        <w:t>Ocenjivanje salona</w:t>
      </w:r>
      <w:bookmarkEnd w:id="92"/>
      <w:bookmarkEnd w:id="93"/>
      <w:r>
        <w:rPr>
          <w:lang w:val="sr-Latn-CS"/>
        </w:rPr>
        <w:t xml:space="preserve"> </w:t>
      </w:r>
    </w:p>
    <w:p w:rsidR="006D48CB" w:rsidRDefault="00710BE6">
      <w:pPr>
        <w:ind w:firstLine="720"/>
      </w:pPr>
      <w:r>
        <w:rPr>
          <w:b/>
          <w:bCs/>
          <w:lang w:val="sr-Latn-CS"/>
        </w:rPr>
        <w:t xml:space="preserve">Kratak opis: </w:t>
      </w:r>
      <w:r>
        <w:rPr>
          <w:lang w:val="sr-Latn-CS"/>
        </w:rPr>
        <w:t>Klijent može da oceni salon.</w:t>
      </w:r>
    </w:p>
    <w:p w:rsidR="006D48CB" w:rsidRDefault="00710BE6">
      <w:pPr>
        <w:ind w:firstLine="720"/>
      </w:pPr>
      <w:r>
        <w:rPr>
          <w:b/>
          <w:bCs/>
          <w:lang w:val="sr-Latn-CS"/>
        </w:rPr>
        <w:t xml:space="preserve">Akteri: </w:t>
      </w:r>
      <w:bookmarkStart w:id="94" w:name="_Toc131688245"/>
      <w:r>
        <w:rPr>
          <w:bCs/>
          <w:lang w:val="sr-Latn-CS"/>
        </w:rPr>
        <w:t>Klijent.</w:t>
      </w:r>
    </w:p>
    <w:p w:rsidR="006D48CB" w:rsidRDefault="00710BE6">
      <w:pPr>
        <w:pStyle w:val="Heading3"/>
      </w:pPr>
      <w:bookmarkStart w:id="95" w:name="__RefHeading___Toc2279_1965013430"/>
      <w:bookmarkStart w:id="96" w:name="_Toc132482526"/>
      <w:bookmarkEnd w:id="95"/>
      <w:r>
        <w:lastRenderedPageBreak/>
        <w:t>Obriši klijenta</w:t>
      </w:r>
      <w:bookmarkEnd w:id="94"/>
      <w:bookmarkEnd w:id="96"/>
      <w:r>
        <w:t xml:space="preserve"> </w:t>
      </w:r>
    </w:p>
    <w:p w:rsidR="006D48CB" w:rsidRDefault="00710BE6">
      <w:pPr>
        <w:pStyle w:val="BodyText"/>
        <w:keepNext/>
        <w:spacing w:after="0"/>
      </w:pPr>
      <w:r>
        <w:rPr>
          <w:b/>
          <w:bCs/>
          <w:lang w:val="sr-Latn-CS"/>
        </w:rPr>
        <w:t xml:space="preserve">Kratak opis: </w:t>
      </w:r>
      <w:r>
        <w:rPr>
          <w:lang w:val="sr-Latn-CS"/>
        </w:rPr>
        <w:t>Administrator može da briše profile klijenata.</w:t>
      </w:r>
    </w:p>
    <w:p w:rsidR="006D48CB" w:rsidRDefault="00710BE6">
      <w:pPr>
        <w:pStyle w:val="BodyText"/>
        <w:keepNext/>
        <w:spacing w:after="0"/>
      </w:pPr>
      <w:r>
        <w:rPr>
          <w:b/>
          <w:bCs/>
          <w:lang w:val="sr-Latn-CS"/>
        </w:rPr>
        <w:t xml:space="preserve">Akteri: </w:t>
      </w:r>
      <w:r>
        <w:rPr>
          <w:bCs/>
          <w:lang w:val="sr-Latn-CS"/>
        </w:rPr>
        <w:t>Administrator.</w:t>
      </w:r>
    </w:p>
    <w:p w:rsidR="006D48CB" w:rsidRDefault="00710BE6">
      <w:pPr>
        <w:pStyle w:val="Heading3"/>
      </w:pPr>
      <w:bookmarkStart w:id="97" w:name="__RefHeading___Toc2281_1965013430"/>
      <w:bookmarkStart w:id="98" w:name="_Toc131688246"/>
      <w:bookmarkStart w:id="99" w:name="_Toc132482527"/>
      <w:bookmarkEnd w:id="97"/>
      <w:r>
        <w:rPr>
          <w:lang w:val="sr-Latn-CS"/>
        </w:rPr>
        <w:t>Obriši salon</w:t>
      </w:r>
      <w:bookmarkEnd w:id="98"/>
      <w:bookmarkEnd w:id="99"/>
      <w:r>
        <w:rPr>
          <w:lang w:val="sr-Latn-CS"/>
        </w:rPr>
        <w:t xml:space="preserve"> </w:t>
      </w:r>
    </w:p>
    <w:p w:rsidR="006D48CB" w:rsidRDefault="00710BE6">
      <w:pPr>
        <w:pStyle w:val="BodyText"/>
        <w:keepNext/>
        <w:spacing w:after="0"/>
      </w:pPr>
      <w:r>
        <w:rPr>
          <w:b/>
          <w:bCs/>
          <w:lang w:val="sr-Latn-CS"/>
        </w:rPr>
        <w:t xml:space="preserve">Kratak opis: </w:t>
      </w:r>
      <w:r>
        <w:rPr>
          <w:bCs/>
          <w:lang w:val="sr-Latn-CS"/>
        </w:rPr>
        <w:t xml:space="preserve">Administrator može </w:t>
      </w:r>
      <w:r>
        <w:rPr>
          <w:lang w:val="sr-Latn-CS"/>
        </w:rPr>
        <w:t>da briše profile salona.</w:t>
      </w:r>
    </w:p>
    <w:p w:rsidR="006D48CB" w:rsidRDefault="00710BE6">
      <w:pPr>
        <w:pStyle w:val="BodyText"/>
        <w:keepNext/>
        <w:spacing w:after="0"/>
      </w:pPr>
      <w:r>
        <w:rPr>
          <w:b/>
          <w:bCs/>
          <w:lang w:val="sr-Latn-CS"/>
        </w:rPr>
        <w:t xml:space="preserve">Akteri: </w:t>
      </w:r>
      <w:r>
        <w:rPr>
          <w:bCs/>
          <w:lang w:val="sr-Latn-CS"/>
        </w:rPr>
        <w:t>Administrator.</w:t>
      </w:r>
    </w:p>
    <w:p w:rsidR="006D48CB" w:rsidRDefault="00710BE6">
      <w:pPr>
        <w:pStyle w:val="Heading3"/>
      </w:pPr>
      <w:bookmarkStart w:id="100" w:name="__RefHeading___Toc2283_1965013430"/>
      <w:bookmarkStart w:id="101" w:name="_Toc131688247"/>
      <w:bookmarkStart w:id="102" w:name="_Toc132482528"/>
      <w:bookmarkEnd w:id="100"/>
      <w:r>
        <w:t>Dodaj kategoriju</w:t>
      </w:r>
      <w:bookmarkEnd w:id="101"/>
      <w:bookmarkEnd w:id="102"/>
      <w:r>
        <w:t xml:space="preserve"> </w:t>
      </w:r>
    </w:p>
    <w:p w:rsidR="006D48CB" w:rsidRDefault="00710BE6">
      <w:pPr>
        <w:pStyle w:val="BodyText"/>
        <w:keepNext/>
        <w:spacing w:after="0"/>
      </w:pPr>
      <w:r>
        <w:rPr>
          <w:b/>
          <w:bCs/>
          <w:lang w:val="sr-Latn-CS"/>
        </w:rPr>
        <w:t xml:space="preserve">Kratak opis: </w:t>
      </w:r>
      <w:r>
        <w:t>Administrator može da dodaje no</w:t>
      </w:r>
      <w:r>
        <w:t>ve kategorije proizvoda koje saloni mogu da biraju.</w:t>
      </w:r>
    </w:p>
    <w:p w:rsidR="006D48CB" w:rsidRDefault="00710BE6">
      <w:pPr>
        <w:pStyle w:val="BodyText"/>
        <w:keepNext/>
        <w:spacing w:after="0"/>
      </w:pPr>
      <w:r>
        <w:rPr>
          <w:b/>
          <w:bCs/>
          <w:lang w:val="sr-Latn-CS"/>
        </w:rPr>
        <w:t xml:space="preserve">Akteri: </w:t>
      </w:r>
      <w:r>
        <w:rPr>
          <w:bCs/>
          <w:lang w:val="sr-Latn-CS"/>
        </w:rPr>
        <w:t>Administrator.</w:t>
      </w:r>
    </w:p>
    <w:p w:rsidR="006D48CB" w:rsidRDefault="00710BE6">
      <w:pPr>
        <w:pStyle w:val="Heading3"/>
      </w:pPr>
      <w:bookmarkStart w:id="103" w:name="__RefHeading___Toc2285_1965013430"/>
      <w:bookmarkStart w:id="104" w:name="_Toc131688249"/>
      <w:bookmarkStart w:id="105" w:name="_Toc132482529"/>
      <w:bookmarkEnd w:id="103"/>
      <w:r>
        <w:t>Obriši kategoriju</w:t>
      </w:r>
      <w:bookmarkEnd w:id="104"/>
      <w:bookmarkEnd w:id="105"/>
      <w:r>
        <w:t xml:space="preserve"> </w:t>
      </w:r>
    </w:p>
    <w:p w:rsidR="006D48CB" w:rsidRDefault="00710BE6">
      <w:pPr>
        <w:pStyle w:val="BodyText"/>
        <w:keepNext/>
        <w:spacing w:after="0"/>
      </w:pPr>
      <w:r>
        <w:rPr>
          <w:b/>
          <w:bCs/>
          <w:lang w:val="sr-Latn-CS"/>
        </w:rPr>
        <w:t xml:space="preserve">Kratak opis: </w:t>
      </w:r>
      <w:r>
        <w:rPr>
          <w:lang w:val="sr-Latn-CS"/>
        </w:rPr>
        <w:t>Administrator može da obriše neku od postojećih kategorija proizvoda koje saloni mogu da biraju.</w:t>
      </w:r>
    </w:p>
    <w:p w:rsidR="006D48CB" w:rsidRDefault="00710BE6">
      <w:pPr>
        <w:pStyle w:val="BodyText"/>
        <w:keepNext/>
        <w:spacing w:after="0"/>
      </w:pPr>
      <w:r>
        <w:rPr>
          <w:b/>
          <w:bCs/>
          <w:lang w:val="sr-Latn-CS"/>
        </w:rPr>
        <w:t xml:space="preserve">Akteri: </w:t>
      </w:r>
      <w:r>
        <w:rPr>
          <w:bCs/>
          <w:lang w:val="sr-Latn-CS"/>
        </w:rPr>
        <w:t>Administrator.</w:t>
      </w:r>
    </w:p>
    <w:p w:rsidR="006D48CB" w:rsidRDefault="00710BE6">
      <w:pPr>
        <w:pStyle w:val="Heading1"/>
        <w:widowControl/>
      </w:pPr>
      <w:bookmarkStart w:id="106" w:name="__RefHeading___Toc2287_1965013430"/>
      <w:bookmarkStart w:id="107" w:name="_Toc132482530"/>
      <w:bookmarkEnd w:id="106"/>
      <w:r>
        <w:rPr>
          <w:lang w:val="sr-Latn-CS"/>
        </w:rPr>
        <w:t>Pogled na logičku arhitekturu</w:t>
      </w:r>
      <w:r>
        <w:rPr>
          <w:lang w:val="sr-Latn-CS"/>
        </w:rPr>
        <w:t xml:space="preserve"> sistema</w:t>
      </w:r>
      <w:bookmarkEnd w:id="107"/>
      <w:r>
        <w:rPr>
          <w:lang w:val="sr-Latn-CS"/>
        </w:rPr>
        <w:t xml:space="preserve"> </w:t>
      </w:r>
    </w:p>
    <w:p w:rsidR="006D48CB" w:rsidRDefault="00710BE6">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w:t>
      </w:r>
      <w:r>
        <w:rPr>
          <w:lang w:val="sr-Latn-CS"/>
        </w:rPr>
        <w:t>ljak može da uključi opise realizacije najznačajnijih slučajeva korišćenja. Da bi se ilustrovala veza između arhitekturno značajnih klasa, podsistema, paketa ili slojeva moguće je uključiti i odgovarajuće dijagrame klasa.</w:t>
      </w:r>
    </w:p>
    <w:p w:rsidR="006D48CB" w:rsidRDefault="00710BE6">
      <w:pPr>
        <w:tabs>
          <w:tab w:val="left" w:pos="90"/>
        </w:tabs>
        <w:spacing w:before="120"/>
        <w:ind w:left="709"/>
      </w:pPr>
      <w:r>
        <w:rPr>
          <w:lang w:val="sr-Latn-CS"/>
        </w:rPr>
        <w:t xml:space="preserve">Logički pogled na </w:t>
      </w:r>
      <w:r>
        <w:rPr>
          <w:b/>
          <w:lang w:val="sr-Latn-CS"/>
        </w:rPr>
        <w:t xml:space="preserve">PetPlanet </w:t>
      </w:r>
      <w:r>
        <w:rPr>
          <w:lang w:val="sr-Latn-CS"/>
        </w:rPr>
        <w:t>aplika</w:t>
      </w:r>
      <w:r>
        <w:rPr>
          <w:lang w:val="sr-Latn-CS"/>
        </w:rPr>
        <w:t>ciju obuhvata 3 glavna paketa: Korisnički interfejs, Aplikaciona logika, Pristup podacima.</w:t>
      </w:r>
    </w:p>
    <w:p w:rsidR="006D48CB" w:rsidRDefault="00710BE6">
      <w:pPr>
        <w:tabs>
          <w:tab w:val="left" w:pos="90"/>
        </w:tabs>
        <w:spacing w:before="120"/>
        <w:ind w:left="709"/>
      </w:pPr>
      <w:r>
        <w:rPr>
          <w:lang w:val="sr-Latn-CS"/>
        </w:rPr>
        <w:t xml:space="preserve">Paket </w:t>
      </w:r>
      <w:r>
        <w:rPr>
          <w:i/>
          <w:iCs/>
          <w:lang w:val="sr-Latn-CS"/>
        </w:rPr>
        <w:t>Korisnički interfejs</w:t>
      </w:r>
      <w:r>
        <w:rPr>
          <w:lang w:val="sr-Latn-CS"/>
        </w:rPr>
        <w:t xml:space="preserve"> sadrži Web stranice,</w:t>
      </w:r>
      <w:r w:rsidR="00C16A2D">
        <w:rPr>
          <w:lang w:val="sr-Latn-CS"/>
        </w:rPr>
        <w:t xml:space="preserve"> </w:t>
      </w:r>
      <w:r>
        <w:rPr>
          <w:lang w:val="sr-Latn-RS"/>
        </w:rPr>
        <w:t>JavaScript</w:t>
      </w:r>
      <w:r>
        <w:rPr>
          <w:lang w:val="sr-Latn-CS"/>
        </w:rPr>
        <w:t xml:space="preserve"> skripte i multimedijalni sadržaj koji realizuju grafički dizajn i forme preko kojih korisnici sistema komun</w:t>
      </w:r>
      <w:r>
        <w:rPr>
          <w:lang w:val="sr-Latn-CS"/>
        </w:rPr>
        <w:t xml:space="preserve">iciraju sa sistemom. </w:t>
      </w:r>
    </w:p>
    <w:p w:rsidR="006D48CB" w:rsidRDefault="00710BE6">
      <w:pPr>
        <w:tabs>
          <w:tab w:val="left" w:pos="90"/>
        </w:tabs>
        <w:spacing w:before="120"/>
        <w:ind w:left="709"/>
      </w:pPr>
      <w:r>
        <w:rPr>
          <w:lang w:val="sr-Latn-CS"/>
        </w:rPr>
        <w:t xml:space="preserve">Paket </w:t>
      </w:r>
      <w:r>
        <w:rPr>
          <w:i/>
          <w:iCs/>
          <w:lang w:val="sr-Latn-CS"/>
        </w:rPr>
        <w:t>Aplikaciona logika</w:t>
      </w:r>
      <w:r>
        <w:rPr>
          <w:lang w:val="sr-Latn-CS"/>
        </w:rPr>
        <w:t xml:space="preserve"> predstavlja srednji sloj sistema koji sadrži </w:t>
      </w:r>
      <w:r>
        <w:rPr>
          <w:lang w:val="sr-Latn-RS"/>
        </w:rPr>
        <w:t xml:space="preserve">Javascript </w:t>
      </w:r>
      <w:r>
        <w:rPr>
          <w:lang w:val="sr-Latn-CS"/>
        </w:rPr>
        <w:t xml:space="preserve">skripte zadužene za realizaciju funkcionalnosti specifičnih za domen sistema koji se razvija. </w:t>
      </w:r>
    </w:p>
    <w:p w:rsidR="006D48CB" w:rsidRDefault="00710BE6">
      <w:pPr>
        <w:tabs>
          <w:tab w:val="left" w:pos="90"/>
        </w:tabs>
        <w:spacing w:before="120"/>
        <w:ind w:left="709"/>
      </w:pPr>
      <w:r>
        <w:rPr>
          <w:rFonts w:ascii="Lexend" w:hAnsi="Lexend"/>
          <w:color w:val="000000"/>
          <w:lang w:val="sr-Latn-CS"/>
        </w:rPr>
        <w:t xml:space="preserve">Paket </w:t>
      </w:r>
      <w:r>
        <w:rPr>
          <w:rFonts w:ascii="Lexend" w:hAnsi="Lexend"/>
          <w:i/>
          <w:iCs/>
          <w:color w:val="000000"/>
          <w:lang w:val="sr-Latn-CS"/>
        </w:rPr>
        <w:t>Pristup podacima</w:t>
      </w:r>
      <w:r>
        <w:rPr>
          <w:rFonts w:ascii="Lexend" w:hAnsi="Lexend"/>
          <w:color w:val="000000"/>
          <w:lang w:val="sr-Latn-CS"/>
        </w:rPr>
        <w:t xml:space="preserve"> sadrži ASP</w:t>
      </w:r>
      <w:r>
        <w:rPr>
          <w:rFonts w:ascii="Lexend" w:hAnsi="Lexend"/>
          <w:color w:val="000000"/>
          <w:lang w:val="sr-Latn-RS"/>
        </w:rPr>
        <w:t>.NET CRUD</w:t>
      </w:r>
      <w:r>
        <w:rPr>
          <w:rFonts w:ascii="Lexend" w:hAnsi="Lexend"/>
          <w:color w:val="000000"/>
          <w:lang w:val="sr-Latn-CS"/>
        </w:rPr>
        <w:t xml:space="preserve"> </w:t>
      </w:r>
      <w:r>
        <w:rPr>
          <w:rFonts w:ascii="Lexend" w:hAnsi="Lexend"/>
          <w:color w:val="000000"/>
          <w:lang w:val="sr-Latn-CS"/>
        </w:rPr>
        <w:t>opercije</w:t>
      </w:r>
      <w:r>
        <w:rPr>
          <w:rFonts w:ascii="Lexend" w:hAnsi="Lexend"/>
          <w:color w:val="000000"/>
          <w:lang w:val="sr-Latn-CS"/>
        </w:rPr>
        <w:t xml:space="preserve"> koje predstavljaju interfejs za pristup, dodavanje i ažuriranje podataka koji se čuvaju u bazi podataka.</w:t>
      </w:r>
    </w:p>
    <w:p w:rsidR="006D48CB" w:rsidRDefault="00710BE6">
      <w:pPr>
        <w:pStyle w:val="Heading2"/>
        <w:widowControl/>
        <w:rPr>
          <w:lang w:val="sr-Latn-CS"/>
        </w:rPr>
      </w:pPr>
      <w:bookmarkStart w:id="108" w:name="__RefHeading___Toc2289_1965013430"/>
      <w:bookmarkStart w:id="109" w:name="_Toc132482531"/>
      <w:bookmarkEnd w:id="108"/>
      <w:r>
        <w:rPr>
          <w:lang w:val="sr-Latn-CS"/>
        </w:rPr>
        <w:lastRenderedPageBreak/>
        <w:t>Pregled arhitekture – organizacija paketa i podsistema u slojeve</w:t>
      </w:r>
      <w:bookmarkEnd w:id="109"/>
    </w:p>
    <w:p w:rsidR="006D48CB" w:rsidRDefault="00710BE6">
      <w:pPr>
        <w:spacing w:before="120"/>
        <w:ind w:left="720"/>
      </w:pPr>
      <w:r>
        <w:rPr>
          <w:noProof/>
          <w:lang w:eastAsia="en-US"/>
        </w:rPr>
        <w:drawing>
          <wp:inline distT="0" distB="0" distL="0" distR="0">
            <wp:extent cx="4391025" cy="3438525"/>
            <wp:effectExtent l="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pic:cNvPicPr>
                      <a:picLocks noChangeAspect="1" noChangeArrowheads="1"/>
                    </pic:cNvPicPr>
                  </pic:nvPicPr>
                  <pic:blipFill>
                    <a:blip r:embed="rId19"/>
                    <a:stretch>
                      <a:fillRect/>
                    </a:stretch>
                  </pic:blipFill>
                  <pic:spPr bwMode="auto">
                    <a:xfrm>
                      <a:off x="0" y="0"/>
                      <a:ext cx="4391025" cy="3438525"/>
                    </a:xfrm>
                    <a:prstGeom prst="rect">
                      <a:avLst/>
                    </a:prstGeom>
                  </pic:spPr>
                </pic:pic>
              </a:graphicData>
            </a:graphic>
          </wp:inline>
        </w:drawing>
      </w:r>
    </w:p>
    <w:p w:rsidR="006D48CB" w:rsidRDefault="00710BE6">
      <w:pPr>
        <w:pStyle w:val="Heading3"/>
      </w:pPr>
      <w:bookmarkStart w:id="110" w:name="__RefHeading___Toc2291_1965013430"/>
      <w:bookmarkStart w:id="111" w:name="_Toc132482532"/>
      <w:bookmarkEnd w:id="110"/>
      <w:r>
        <w:rPr>
          <w:lang w:val="sr-Latn-CS"/>
        </w:rPr>
        <w:t>Korisnički interfejs</w:t>
      </w:r>
      <w:bookmarkEnd w:id="111"/>
      <w:r>
        <w:rPr>
          <w:lang w:val="sr-Latn-CS"/>
        </w:rPr>
        <w:t xml:space="preserve"> </w:t>
      </w:r>
    </w:p>
    <w:p w:rsidR="006D48CB" w:rsidRDefault="00710BE6">
      <w:pPr>
        <w:ind w:left="720"/>
        <w:rPr>
          <w:lang w:val="sr-Latn-CS"/>
        </w:rPr>
      </w:pPr>
      <w:r>
        <w:rPr>
          <w:lang w:val="sr-Latn-CS"/>
        </w:rPr>
        <w:t>sloj</w:t>
      </w:r>
    </w:p>
    <w:p w:rsidR="006D48CB" w:rsidRDefault="00710BE6">
      <w:pPr>
        <w:ind w:left="720"/>
        <w:jc w:val="both"/>
      </w:pPr>
      <w:r>
        <w:rPr>
          <w:lang w:val="sr-Latn-CS"/>
        </w:rPr>
        <w:t xml:space="preserve">Ovaj sloj realizuje korisnički interfejs </w:t>
      </w:r>
      <w:r>
        <w:rPr>
          <w:b/>
          <w:lang w:val="sr-Latn-CS"/>
        </w:rPr>
        <w:t xml:space="preserve">PetPlanet </w:t>
      </w:r>
      <w:r>
        <w:rPr>
          <w:lang w:val="sr-Latn-CS"/>
        </w:rPr>
        <w:t xml:space="preserve">Web aplikacije. </w:t>
      </w:r>
      <w:r>
        <w:rPr>
          <w:color w:val="000000"/>
        </w:rPr>
        <w:t xml:space="preserve">U njemu su sadržane sve HTML stranice, CSS stilove i </w:t>
      </w:r>
      <w:r>
        <w:t>ReactJS</w:t>
      </w:r>
      <w:r>
        <w:rPr>
          <w:color w:val="000000"/>
        </w:rPr>
        <w:t xml:space="preserve"> skripte koje generišu HTML stranice preko kojih korisnici komuniciraju sa sistemom.</w:t>
      </w:r>
    </w:p>
    <w:p w:rsidR="006D48CB" w:rsidRDefault="00710BE6">
      <w:pPr>
        <w:ind w:left="720"/>
        <w:jc w:val="both"/>
        <w:rPr>
          <w:lang w:val="sr-Latn-CS"/>
        </w:rPr>
      </w:pPr>
      <w:r>
        <w:rPr>
          <w:lang w:val="sr-Latn-CS"/>
        </w:rPr>
        <w:t>Sloj korisničkog interfejsa zavisi od sloja aplikacione logike, kao i paketa HTML i ReactJS.</w:t>
      </w:r>
    </w:p>
    <w:p w:rsidR="006D48CB" w:rsidRDefault="00710BE6">
      <w:pPr>
        <w:pStyle w:val="Heading3"/>
        <w:jc w:val="both"/>
        <w:rPr>
          <w:lang w:val="sr-Latn-CS"/>
        </w:rPr>
      </w:pPr>
      <w:bookmarkStart w:id="112" w:name="__RefHeading___Toc2293_1965013430"/>
      <w:bookmarkStart w:id="113" w:name="_Toc132482533"/>
      <w:bookmarkEnd w:id="112"/>
      <w:r>
        <w:rPr>
          <w:lang w:val="sr-Latn-CS"/>
        </w:rPr>
        <w:t>Ap</w:t>
      </w:r>
      <w:r>
        <w:rPr>
          <w:lang w:val="sr-Latn-CS"/>
        </w:rPr>
        <w:t>likaciona logika</w:t>
      </w:r>
      <w:bookmarkEnd w:id="113"/>
    </w:p>
    <w:p w:rsidR="006D48CB" w:rsidRDefault="00710BE6">
      <w:pPr>
        <w:ind w:left="720"/>
        <w:jc w:val="both"/>
        <w:rPr>
          <w:lang w:val="sr-Latn-CS"/>
        </w:rPr>
      </w:pPr>
      <w:r>
        <w:rPr>
          <w:lang w:val="sr-Latn-CS"/>
        </w:rPr>
        <w:t>sloj</w:t>
      </w:r>
    </w:p>
    <w:p w:rsidR="006D48CB" w:rsidRDefault="00710BE6">
      <w:pPr>
        <w:ind w:left="720"/>
        <w:jc w:val="both"/>
      </w:pPr>
      <w:r>
        <w:rPr>
          <w:lang w:val="sr-Latn-CS"/>
        </w:rPr>
        <w:t xml:space="preserve">Sloj aplikacione logike je srednji sloj u troslojnoj arhitekturi </w:t>
      </w:r>
      <w:r>
        <w:rPr>
          <w:b/>
          <w:lang w:val="sr-Latn-CS"/>
        </w:rPr>
        <w:t>PetPlanet</w:t>
      </w:r>
      <w:r>
        <w:rPr>
          <w:lang w:val="sr-Latn-CS"/>
        </w:rPr>
        <w:t xml:space="preserve"> Web aplikacije. Sadrži ReactJS skripte koje realizuju funkcionalnost karakterističnu za domen primene aplikacije i uspostavljaju vezu između korisničkog interf</w:t>
      </w:r>
      <w:r>
        <w:rPr>
          <w:lang w:val="sr-Latn-CS"/>
        </w:rPr>
        <w:t>ejsa i sloja za pristup podacima.</w:t>
      </w:r>
    </w:p>
    <w:p w:rsidR="006D48CB" w:rsidRDefault="00710BE6">
      <w:pPr>
        <w:ind w:left="720"/>
        <w:jc w:val="both"/>
        <w:rPr>
          <w:lang w:val="sr-Latn-CS"/>
        </w:rPr>
      </w:pPr>
      <w:r>
        <w:rPr>
          <w:lang w:val="sr-Latn-CS"/>
        </w:rPr>
        <w:t>Ovaj sloj zavisi od sloja za pristup podacima i ReactJS paketa.</w:t>
      </w:r>
    </w:p>
    <w:p w:rsidR="006D48CB" w:rsidRDefault="00710BE6">
      <w:pPr>
        <w:pStyle w:val="Heading3"/>
        <w:jc w:val="both"/>
        <w:rPr>
          <w:lang w:val="sr-Latn-CS"/>
        </w:rPr>
      </w:pPr>
      <w:bookmarkStart w:id="114" w:name="__RefHeading___Toc2295_1965013430"/>
      <w:bookmarkStart w:id="115" w:name="_Toc132482534"/>
      <w:bookmarkEnd w:id="114"/>
      <w:r>
        <w:rPr>
          <w:lang w:val="sr-Latn-CS"/>
        </w:rPr>
        <w:t>Pristup podacima</w:t>
      </w:r>
      <w:bookmarkEnd w:id="115"/>
    </w:p>
    <w:p w:rsidR="006D48CB" w:rsidRDefault="00710BE6">
      <w:pPr>
        <w:ind w:left="720"/>
        <w:jc w:val="both"/>
        <w:rPr>
          <w:lang w:val="sr-Latn-CS"/>
        </w:rPr>
      </w:pPr>
      <w:r>
        <w:rPr>
          <w:lang w:val="sr-Latn-CS"/>
        </w:rPr>
        <w:t>sloj</w:t>
      </w:r>
    </w:p>
    <w:p w:rsidR="006D48CB" w:rsidRDefault="00710BE6">
      <w:pPr>
        <w:ind w:left="720"/>
        <w:jc w:val="both"/>
        <w:rPr>
          <w:lang w:val="sr-Latn-CS"/>
        </w:rPr>
      </w:pPr>
      <w:r>
        <w:rPr>
          <w:lang w:val="sr-Latn-CS"/>
        </w:rPr>
        <w:t>Sloj za pristup podacima se nalazi na dnu troslojne arhitekture i sadrži ReactJS skripte zadužene za pribavljanje, dodavanje i ažuriranj</w:t>
      </w:r>
      <w:r>
        <w:rPr>
          <w:lang w:val="sr-Latn-CS"/>
        </w:rPr>
        <w:t>e podataka koji se čuvaju u SQL Server bazi podataka.</w:t>
      </w:r>
    </w:p>
    <w:p w:rsidR="006D48CB" w:rsidRDefault="00710BE6">
      <w:pPr>
        <w:ind w:left="720"/>
        <w:jc w:val="both"/>
        <w:rPr>
          <w:lang w:val="sr-Latn-CS"/>
        </w:rPr>
      </w:pPr>
      <w:r>
        <w:rPr>
          <w:lang w:val="sr-Latn-CS"/>
        </w:rPr>
        <w:t>Ovaj sloj zavisi od aplikacionog sloja u kome se kreiraju upiti upućeni bazi podataka..</w:t>
      </w:r>
    </w:p>
    <w:p w:rsidR="006D48CB" w:rsidRDefault="00710BE6">
      <w:pPr>
        <w:pStyle w:val="Heading3"/>
        <w:jc w:val="both"/>
        <w:rPr>
          <w:lang w:val="sr-Latn-CS"/>
        </w:rPr>
      </w:pPr>
      <w:bookmarkStart w:id="116" w:name="__RefHeading___Toc2297_1965013430"/>
      <w:bookmarkStart w:id="117" w:name="_Toc132482535"/>
      <w:bookmarkEnd w:id="116"/>
      <w:r>
        <w:rPr>
          <w:lang w:val="sr-Latn-CS"/>
        </w:rPr>
        <w:t>HTML</w:t>
      </w:r>
      <w:bookmarkEnd w:id="117"/>
    </w:p>
    <w:p w:rsidR="006D48CB" w:rsidRDefault="00710BE6">
      <w:pPr>
        <w:ind w:left="720"/>
        <w:jc w:val="both"/>
        <w:rPr>
          <w:lang w:val="sr-Latn-CS"/>
        </w:rPr>
      </w:pPr>
      <w:r>
        <w:rPr>
          <w:lang w:val="sr-Latn-CS"/>
        </w:rPr>
        <w:t>tehnologija</w:t>
      </w:r>
    </w:p>
    <w:p w:rsidR="006D48CB" w:rsidRDefault="00710BE6">
      <w:pPr>
        <w:ind w:left="720"/>
        <w:jc w:val="both"/>
        <w:rPr>
          <w:lang w:val="sr-Latn-CS"/>
        </w:rPr>
      </w:pPr>
      <w:r>
        <w:rPr>
          <w:lang w:val="sr-Latn-CS"/>
        </w:rPr>
        <w:t xml:space="preserve">Tehnologija HTML-a definiše gradivne elemente stranica koje se prikazuju u Web čitaču i koje </w:t>
      </w:r>
      <w:r>
        <w:rPr>
          <w:lang w:val="sr-Latn-CS"/>
        </w:rPr>
        <w:t>omogućavaju prikaz formatiranih informacija i realizaciju formi za unos i ažuriranje podataka.</w:t>
      </w:r>
    </w:p>
    <w:p w:rsidR="006D48CB" w:rsidRDefault="00710BE6">
      <w:pPr>
        <w:pStyle w:val="Heading3"/>
        <w:jc w:val="both"/>
        <w:rPr>
          <w:lang w:val="sr-Latn-CS"/>
        </w:rPr>
      </w:pPr>
      <w:bookmarkStart w:id="118" w:name="__RefHeading___Toc2299_1965013430"/>
      <w:bookmarkStart w:id="119" w:name="_Toc132482536"/>
      <w:bookmarkEnd w:id="118"/>
      <w:r>
        <w:rPr>
          <w:lang w:val="sr-Latn-CS"/>
        </w:rPr>
        <w:t>.NET</w:t>
      </w:r>
      <w:bookmarkEnd w:id="119"/>
    </w:p>
    <w:p w:rsidR="006D48CB" w:rsidRDefault="00710BE6">
      <w:pPr>
        <w:ind w:left="720"/>
        <w:jc w:val="both"/>
      </w:pPr>
      <w:r>
        <w:t>ASP.NET stranice se izvršavaju na serverskoj strani i generišu HTML, WML ili XML koji se šalje desktop ili mobil pretraživačima.ASP.NET koristi „event-drive</w:t>
      </w:r>
      <w:r>
        <w:t xml:space="preserve">n“ model programiranja koji poboljšava performanse </w:t>
      </w:r>
      <w:r>
        <w:lastRenderedPageBreak/>
        <w:t>i omogućava separaciju korisničkog interfejsa od logike aplikacije.ASP.NET radi na vrhu HTTP protokola koristeći HTTP komande i pravila kako bi omogućio obostranu komunikaciju izmedju klijenta i servera.Ko</w:t>
      </w:r>
      <w:r>
        <w:t>d je moguće pisati u C#, VisualBasic, Jscript ili J# jezicima.</w:t>
      </w:r>
    </w:p>
    <w:p w:rsidR="006D48CB" w:rsidRDefault="00710BE6">
      <w:pPr>
        <w:ind w:left="720"/>
        <w:jc w:val="both"/>
      </w:pPr>
      <w:r>
        <w:t>ASP.NET omogućava 3 metode razvoja :</w:t>
      </w:r>
    </w:p>
    <w:p w:rsidR="006D48CB" w:rsidRDefault="00710BE6">
      <w:pPr>
        <w:ind w:left="720"/>
        <w:jc w:val="both"/>
      </w:pPr>
      <w:r>
        <w:t>• Web Forms (tradicionalni ASP.NET)</w:t>
      </w:r>
    </w:p>
    <w:p w:rsidR="006D48CB" w:rsidRDefault="00710BE6">
      <w:pPr>
        <w:ind w:left="720"/>
        <w:jc w:val="both"/>
      </w:pPr>
      <w:r>
        <w:t xml:space="preserve">• Web Pages </w:t>
      </w:r>
    </w:p>
    <w:p w:rsidR="006D48CB" w:rsidRDefault="00710BE6">
      <w:pPr>
        <w:ind w:left="720"/>
        <w:jc w:val="both"/>
      </w:pPr>
      <w:r>
        <w:t>• MVC (Model View Controller)</w:t>
      </w:r>
    </w:p>
    <w:p w:rsidR="006D48CB" w:rsidRDefault="00710BE6">
      <w:pPr>
        <w:pStyle w:val="Heading3"/>
        <w:jc w:val="both"/>
      </w:pPr>
      <w:bookmarkStart w:id="120" w:name="__RefHeading___Toc2301_1965013430"/>
      <w:bookmarkStart w:id="121" w:name="_4h042r0"/>
      <w:bookmarkStart w:id="122" w:name="_Toc132482537"/>
      <w:bookmarkEnd w:id="120"/>
      <w:bookmarkEnd w:id="121"/>
      <w:r>
        <w:t>CSS</w:t>
      </w:r>
      <w:bookmarkEnd w:id="122"/>
    </w:p>
    <w:p w:rsidR="006D48CB" w:rsidRDefault="00710BE6">
      <w:pPr>
        <w:ind w:left="720"/>
        <w:jc w:val="both"/>
        <w:rPr>
          <w:color w:val="000000"/>
        </w:rPr>
      </w:pPr>
      <w:r>
        <w:rPr>
          <w:color w:val="000000"/>
        </w:rPr>
        <w:t>tehnologija</w:t>
      </w:r>
    </w:p>
    <w:p w:rsidR="006D48CB" w:rsidRDefault="00710BE6">
      <w:pPr>
        <w:ind w:left="720"/>
        <w:jc w:val="both"/>
        <w:rPr>
          <w:color w:val="000000"/>
        </w:rPr>
      </w:pPr>
      <w:r>
        <w:rPr>
          <w:color w:val="000000"/>
        </w:rPr>
        <w:t xml:space="preserve">Dok HTML definiše gradivne elemente stranica, CSS je jezik </w:t>
      </w:r>
      <w:r>
        <w:rPr>
          <w:color w:val="000000"/>
        </w:rPr>
        <w:t>formatiranja pomoću kog se definiše izgled elemenata Web-stranice.</w:t>
      </w:r>
    </w:p>
    <w:p w:rsidR="006D48CB" w:rsidRDefault="00710BE6">
      <w:pPr>
        <w:pStyle w:val="Heading3"/>
        <w:jc w:val="both"/>
      </w:pPr>
      <w:bookmarkStart w:id="123" w:name="__RefHeading___Toc2303_1965013430"/>
      <w:bookmarkStart w:id="124" w:name="_1baon6m"/>
      <w:bookmarkStart w:id="125" w:name="_Toc132482538"/>
      <w:bookmarkEnd w:id="123"/>
      <w:bookmarkEnd w:id="124"/>
      <w:r>
        <w:t>Bootstrap</w:t>
      </w:r>
      <w:bookmarkEnd w:id="125"/>
    </w:p>
    <w:p w:rsidR="006D48CB" w:rsidRDefault="00710BE6">
      <w:pPr>
        <w:ind w:left="720"/>
        <w:jc w:val="both"/>
      </w:pPr>
      <w:r>
        <w:rPr>
          <w:color w:val="000000"/>
        </w:rPr>
        <w:t>tehnologij</w:t>
      </w:r>
      <w:r>
        <w:t>a</w:t>
      </w:r>
    </w:p>
    <w:p w:rsidR="006D48CB" w:rsidRDefault="00710BE6">
      <w:pPr>
        <w:ind w:left="720"/>
        <w:jc w:val="both"/>
      </w:pPr>
      <w:r>
        <w:t>Bootstrap je open-source JavaScript framework, odnosno kombinacija JavaScript-a, HTML-a i CSS-a razvijen sa ciljem da omogući i olakša razvoj web formi kao i razvoj na</w:t>
      </w:r>
      <w:r>
        <w:t>prednih web komponenti.</w:t>
      </w:r>
      <w:r w:rsidR="00C16A2D">
        <w:t xml:space="preserve"> </w:t>
      </w:r>
      <w:r>
        <w:t>Modularnog je tipa što omogućava njegovu lakšu nadogradnju i  upotrebu sa različitim modulima koje razvijaju različiti developeri. Odlično sarađuje sa JavaScriptom i jQuery bibliotekom.</w:t>
      </w:r>
    </w:p>
    <w:p w:rsidR="006D48CB" w:rsidRDefault="00710BE6">
      <w:pPr>
        <w:pStyle w:val="Heading3"/>
        <w:jc w:val="both"/>
      </w:pPr>
      <w:bookmarkStart w:id="126" w:name="__RefHeading___Toc2305_1965013430"/>
      <w:bookmarkStart w:id="127" w:name="_2afmg28"/>
      <w:bookmarkStart w:id="128" w:name="_Toc132482539"/>
      <w:bookmarkEnd w:id="126"/>
      <w:bookmarkEnd w:id="127"/>
      <w:r>
        <w:t>ReactJS</w:t>
      </w:r>
      <w:bookmarkEnd w:id="128"/>
      <w:r>
        <w:t xml:space="preserve"> </w:t>
      </w:r>
    </w:p>
    <w:p w:rsidR="006D48CB" w:rsidRDefault="00710BE6">
      <w:pPr>
        <w:ind w:left="720"/>
        <w:jc w:val="both"/>
        <w:rPr>
          <w:color w:val="000000"/>
        </w:rPr>
      </w:pPr>
      <w:r>
        <w:rPr>
          <w:color w:val="000000"/>
        </w:rPr>
        <w:t>Tehnologija</w:t>
      </w:r>
    </w:p>
    <w:p w:rsidR="006D48CB" w:rsidRDefault="00710BE6">
      <w:pPr>
        <w:ind w:left="720"/>
        <w:jc w:val="both"/>
      </w:pPr>
      <w:r>
        <w:t>ReactJS je frontend framew</w:t>
      </w:r>
      <w:r>
        <w:t>ork. U pitanju je JavaScript biblioteka koja služi za kreiranje korisničkih interfejsa. Omogućava modularan pristup kreiranju komponenti, što omogućava laku organizaciju i ponovno korišćenje koda. ReactJS koristi JSX, koji omogućava pisanje koda sličnog HT</w:t>
      </w:r>
      <w:r>
        <w:t xml:space="preserve">ML-u unutar JavaScript-a. ReactJS ne podržava ugrađenu dependency injection funkcionalnost, ali se dependency injection može postići korišćenjem drugim biblioteka i alata. ReactJS može biti fobar izbor za aplikacije koje zahtevaju brzo ažuriranje podataka </w:t>
      </w:r>
      <w:r>
        <w:t>i interakciju sa korisnikom, kao što su društvene mreže, e-commerce sajtovi i slično.</w:t>
      </w:r>
    </w:p>
    <w:p w:rsidR="006D48CB" w:rsidRDefault="00710BE6">
      <w:pPr>
        <w:pStyle w:val="Heading3"/>
      </w:pPr>
      <w:bookmarkStart w:id="129" w:name="__RefHeading___Toc2307_1965013430"/>
      <w:bookmarkStart w:id="130" w:name="_pkwqa1"/>
      <w:bookmarkStart w:id="131" w:name="_Toc132482540"/>
      <w:bookmarkEnd w:id="129"/>
      <w:bookmarkEnd w:id="130"/>
      <w:r>
        <w:t>Microsoft SQL</w:t>
      </w:r>
      <w:bookmarkEnd w:id="131"/>
    </w:p>
    <w:p w:rsidR="006D48CB" w:rsidRDefault="00710BE6">
      <w:pPr>
        <w:ind w:left="720"/>
        <w:rPr>
          <w:color w:val="000000"/>
        </w:rPr>
      </w:pPr>
      <w:r>
        <w:rPr>
          <w:color w:val="000000"/>
        </w:rPr>
        <w:t>DBMS</w:t>
      </w:r>
    </w:p>
    <w:p w:rsidR="006D48CB" w:rsidRDefault="00710BE6">
      <w:pPr>
        <w:ind w:left="720"/>
      </w:pPr>
      <w:r>
        <w:t>Microsoft SQL</w:t>
      </w:r>
      <w:r>
        <w:rPr>
          <w:color w:val="000000"/>
        </w:rPr>
        <w:t xml:space="preserve"> predstavlja sistem za upravljanje bazama podataka koji će se koristiti za realizaciju </w:t>
      </w:r>
      <w:r>
        <w:rPr>
          <w:b/>
        </w:rPr>
        <w:t>PetPlanet</w:t>
      </w:r>
      <w:r>
        <w:rPr>
          <w:color w:val="000000"/>
        </w:rPr>
        <w:t xml:space="preserve"> aplikacije. M</w:t>
      </w:r>
      <w:r>
        <w:t>icrosoft SQL</w:t>
      </w:r>
      <w:r>
        <w:rPr>
          <w:color w:val="000000"/>
        </w:rPr>
        <w:t xml:space="preserve"> čuva podatke ka</w:t>
      </w:r>
      <w:r>
        <w:rPr>
          <w:color w:val="000000"/>
        </w:rPr>
        <w:t xml:space="preserve">o </w:t>
      </w:r>
      <w:r>
        <w:t>XML</w:t>
      </w:r>
      <w:r>
        <w:rPr>
          <w:color w:val="000000"/>
        </w:rPr>
        <w:t xml:space="preserve"> </w:t>
      </w:r>
      <w:r>
        <w:rPr>
          <w:i/>
        </w:rPr>
        <w:t xml:space="preserve">(Extensible Markup Language) </w:t>
      </w:r>
      <w:r>
        <w:rPr>
          <w:color w:val="000000"/>
        </w:rPr>
        <w:t>dokumente sa dinamičkim šemama. M</w:t>
      </w:r>
      <w:r>
        <w:t>icrosoft SQL</w:t>
      </w:r>
      <w:r>
        <w:rPr>
          <w:color w:val="000000"/>
        </w:rPr>
        <w:t xml:space="preserve"> koristi koncept  SQL baza podataka, koje  koriste SQL za povezivanje</w:t>
      </w:r>
      <w:r>
        <w:t xml:space="preserve"> podataka.</w:t>
      </w:r>
    </w:p>
    <w:p w:rsidR="006D48CB" w:rsidRDefault="00710BE6">
      <w:pPr>
        <w:pStyle w:val="Heading1"/>
        <w:widowControl/>
        <w:ind w:left="709" w:hanging="709"/>
        <w:rPr>
          <w:lang w:val="sr-Latn-CS"/>
        </w:rPr>
      </w:pPr>
      <w:bookmarkStart w:id="132" w:name="__RefHeading___Toc2309_1965013430"/>
      <w:bookmarkStart w:id="133" w:name="_Toc132482541"/>
      <w:bookmarkEnd w:id="132"/>
      <w:r>
        <w:rPr>
          <w:lang w:val="sr-Latn-CS"/>
        </w:rPr>
        <w:t>Pogled na procese</w:t>
      </w:r>
      <w:bookmarkEnd w:id="133"/>
    </w:p>
    <w:p w:rsidR="006D48CB" w:rsidRDefault="00710BE6">
      <w:pPr>
        <w:ind w:left="709"/>
        <w:rPr>
          <w:lang w:val="sr-Latn-CS"/>
        </w:rPr>
      </w:pPr>
      <w:r>
        <w:rPr>
          <w:lang w:val="sr-Latn-CS"/>
        </w:rPr>
        <w:t>U ovom odeljku je sadržan pogled na procesnu arhitekturu sistema. Ovaj opis tr</w:t>
      </w:r>
      <w:r>
        <w:rPr>
          <w:lang w:val="sr-Latn-CS"/>
        </w:rPr>
        <w:t>eba da sadrži specifikaciju različitih zadataka (procesa i niti) uključenih u rad sistema. Takođe je potrebno dati dijagrame koji pokazuju njihovu interakciju i konfiguraciju. Dodela objekata i klasa na određene zadatke takođe spada u opis procesne arhitek</w:t>
      </w:r>
      <w:r>
        <w:rPr>
          <w:lang w:val="sr-Latn-CS"/>
        </w:rPr>
        <w:t>ture.</w:t>
      </w:r>
    </w:p>
    <w:p w:rsidR="006D48CB" w:rsidRDefault="00710BE6">
      <w:pPr>
        <w:spacing w:before="120"/>
        <w:ind w:left="709"/>
        <w:rPr>
          <w:lang w:val="sr-Latn-CS"/>
        </w:rPr>
      </w:pPr>
      <w:r>
        <w:rPr>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w:t>
      </w:r>
      <w:r>
        <w:rPr>
          <w:lang w:val="sr-Latn-CS"/>
        </w:rPr>
        <w:t>ti.</w:t>
      </w:r>
    </w:p>
    <w:p w:rsidR="006D48CB" w:rsidRDefault="00710BE6">
      <w:pPr>
        <w:spacing w:before="120"/>
        <w:ind w:left="709"/>
        <w:rPr>
          <w:lang w:val="sr-Latn-CS"/>
        </w:rPr>
      </w:pPr>
      <w:r>
        <w:rPr>
          <w:lang w:val="sr-Latn-CS"/>
        </w:rPr>
        <w:t>Ilustracije radi u nastavku je dat opis procesa uključenih u izvršenje PeNcIL portala kao Web aplikacije.</w:t>
      </w:r>
    </w:p>
    <w:p w:rsidR="006D48CB" w:rsidRDefault="00710BE6">
      <w:pPr>
        <w:pStyle w:val="Heading2"/>
        <w:rPr>
          <w:lang w:val="sr-Latn-CS"/>
        </w:rPr>
      </w:pPr>
      <w:bookmarkStart w:id="134" w:name="__RefHeading___Toc2311_1965013430"/>
      <w:bookmarkStart w:id="135" w:name="_Toc132482542"/>
      <w:bookmarkEnd w:id="134"/>
      <w:r>
        <w:rPr>
          <w:lang w:val="sr-Latn-CS"/>
        </w:rPr>
        <w:t>Procesi</w:t>
      </w:r>
      <w:bookmarkEnd w:id="135"/>
    </w:p>
    <w:p w:rsidR="006D48CB" w:rsidRDefault="00710BE6">
      <w:pPr>
        <w:ind w:left="709"/>
      </w:pPr>
      <w:r>
        <w:rPr>
          <w:lang w:val="sr-Latn-CS"/>
        </w:rPr>
        <w:t xml:space="preserve">Na sledećem UML dijagramu klasa prikazani su procesi koji učestvuju u izvršenju </w:t>
      </w:r>
      <w:r>
        <w:rPr>
          <w:b/>
          <w:lang w:val="sr-Latn-CS"/>
        </w:rPr>
        <w:t>PetPlanet</w:t>
      </w:r>
      <w:r>
        <w:rPr>
          <w:lang w:val="sr-Latn-CS"/>
        </w:rPr>
        <w:t xml:space="preserve"> aplikacije.</w:t>
      </w:r>
    </w:p>
    <w:p w:rsidR="006D48CB" w:rsidRDefault="006D48CB">
      <w:pPr>
        <w:spacing w:before="120"/>
        <w:ind w:left="720"/>
      </w:pPr>
    </w:p>
    <w:p w:rsidR="006D48CB" w:rsidRDefault="00710BE6">
      <w:pPr>
        <w:pStyle w:val="Heading3"/>
        <w:rPr>
          <w:lang w:val="sr-Latn-CS"/>
        </w:rPr>
      </w:pPr>
      <w:bookmarkStart w:id="136" w:name="__RefHeading___Toc2313_1965013430"/>
      <w:bookmarkStart w:id="137" w:name="_Toc132482543"/>
      <w:bookmarkEnd w:id="136"/>
      <w:r>
        <w:rPr>
          <w:noProof/>
          <w:lang w:eastAsia="en-US"/>
        </w:rPr>
        <w:lastRenderedPageBreak/>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5780405" cy="221742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0"/>
                    <a:stretch>
                      <a:fillRect/>
                    </a:stretch>
                  </pic:blipFill>
                  <pic:spPr bwMode="auto">
                    <a:xfrm>
                      <a:off x="0" y="0"/>
                      <a:ext cx="5780405" cy="2217420"/>
                    </a:xfrm>
                    <a:prstGeom prst="rect">
                      <a:avLst/>
                    </a:prstGeom>
                  </pic:spPr>
                </pic:pic>
              </a:graphicData>
            </a:graphic>
          </wp:anchor>
        </w:drawing>
      </w:r>
      <w:bookmarkEnd w:id="137"/>
      <w:r>
        <w:rPr>
          <w:lang w:val="sr-Latn-CS"/>
        </w:rPr>
        <w:t>Web čitač</w:t>
      </w:r>
    </w:p>
    <w:p w:rsidR="006D48CB" w:rsidRDefault="00710BE6">
      <w:pPr>
        <w:ind w:left="720"/>
        <w:rPr>
          <w:lang w:val="sr-Latn-CS"/>
        </w:rPr>
      </w:pPr>
      <w:r>
        <w:rPr>
          <w:lang w:val="sr-Latn-CS"/>
        </w:rPr>
        <w:t>Web čitač je proces koji</w:t>
      </w:r>
      <w:r>
        <w:rPr>
          <w:lang w:val="sr-Latn-CS"/>
        </w:rPr>
        <w:t xml:space="preserve"> izvršava funkcionalnost aplikacije za prikaz HTML stranica dobijenih od nekog Web servera. U najopštijem slučaju Web čitač u jednom trenutku može da prikazuje samo jednu HTML stranicu.</w:t>
      </w:r>
    </w:p>
    <w:p w:rsidR="006D48CB" w:rsidRDefault="00710BE6">
      <w:pPr>
        <w:spacing w:before="120"/>
        <w:ind w:left="720"/>
        <w:rPr>
          <w:lang w:val="sr-Latn-CS"/>
        </w:rPr>
      </w:pPr>
      <w:r>
        <w:rPr>
          <w:lang w:val="sr-Latn-CS"/>
        </w:rPr>
        <w:t>Web čitač zavisi od Web servera koji generiše i vraća odgovarajuću HTM</w:t>
      </w:r>
      <w:r>
        <w:rPr>
          <w:lang w:val="sr-Latn-CS"/>
        </w:rPr>
        <w:t>L stranicu na zahtev.</w:t>
      </w:r>
    </w:p>
    <w:p w:rsidR="006D48CB" w:rsidRDefault="00710BE6">
      <w:pPr>
        <w:pStyle w:val="Heading3"/>
        <w:rPr>
          <w:lang w:val="sr-Latn-CS"/>
        </w:rPr>
      </w:pPr>
      <w:bookmarkStart w:id="138" w:name="__RefHeading___Toc2315_1965013430"/>
      <w:bookmarkStart w:id="139" w:name="_Toc132482544"/>
      <w:bookmarkEnd w:id="138"/>
      <w:r>
        <w:rPr>
          <w:lang w:val="sr-Latn-CS"/>
        </w:rPr>
        <w:t>Web server</w:t>
      </w:r>
      <w:bookmarkEnd w:id="139"/>
    </w:p>
    <w:p w:rsidR="006D48CB" w:rsidRDefault="00710BE6">
      <w:pPr>
        <w:ind w:left="720"/>
      </w:pPr>
      <w:r>
        <w:rPr>
          <w:lang w:val="sr-Latn-CS"/>
        </w:rPr>
        <w:t xml:space="preserve">Web server je proces koji izvršava funkcionalnost opsluživanja zahteva prispelih sa više Web čitača. </w:t>
      </w:r>
      <w:r>
        <w:t>Obradu tih zahteva vrši ASP.NET Core proces i rezultat obrade je je C# skript. Web server na osnovu sadržaja C# skripte fo</w:t>
      </w:r>
      <w:r>
        <w:t>rmira prikaz i prikazuje ga klijentu u Web čitaču. Web server može paralelno da inicira veći broj ASP.NET Core procesa.</w:t>
      </w:r>
    </w:p>
    <w:p w:rsidR="006D48CB" w:rsidRDefault="00710BE6">
      <w:pPr>
        <w:pStyle w:val="Heading3"/>
        <w:rPr>
          <w:lang w:val="sr-Latn-CS"/>
        </w:rPr>
      </w:pPr>
      <w:bookmarkStart w:id="140" w:name="__RefHeading___Toc2317_1965013430"/>
      <w:bookmarkStart w:id="141" w:name="_Toc132482545"/>
      <w:bookmarkEnd w:id="140"/>
      <w:r>
        <w:rPr>
          <w:lang w:val="sr-Latn-CS"/>
        </w:rPr>
        <w:t>ASP.NET Core</w:t>
      </w:r>
      <w:bookmarkEnd w:id="141"/>
    </w:p>
    <w:p w:rsidR="006D48CB" w:rsidRDefault="00710BE6">
      <w:pPr>
        <w:ind w:left="720"/>
      </w:pPr>
      <w:r>
        <w:t>ASP.NET Core obavlja proces obrade C# s</w:t>
      </w:r>
      <w:r w:rsidR="00C16A2D">
        <w:t>kripti. Kao rezultat se generiš</w:t>
      </w:r>
      <w:bookmarkStart w:id="142" w:name="_GoBack"/>
      <w:bookmarkEnd w:id="142"/>
      <w:r>
        <w:t xml:space="preserve">e odgovarajući tekstualni sadržaj koji Web čitač </w:t>
      </w:r>
      <w:r>
        <w:t>može da prikaže. Za izvršenje C# skripti ovaj proces može da zahteva usluge Microsoft SQL Server servera. Komunikacija između ASP.NET Core procesa i SQL servera se obavlja preko prosleđivanja upita i vraćanja rezultata.</w:t>
      </w:r>
    </w:p>
    <w:p w:rsidR="006D48CB" w:rsidRDefault="00710BE6">
      <w:pPr>
        <w:pStyle w:val="Heading3"/>
      </w:pPr>
      <w:bookmarkStart w:id="143" w:name="__RefHeading___Toc2319_1965013430"/>
      <w:bookmarkStart w:id="144" w:name="_Toc132482546"/>
      <w:bookmarkEnd w:id="143"/>
      <w:r>
        <w:rPr>
          <w:lang w:val="sr-Latn-CS"/>
        </w:rPr>
        <w:t>Microsoft SQL</w:t>
      </w:r>
      <w:bookmarkEnd w:id="144"/>
      <w:r>
        <w:rPr>
          <w:lang w:val="sr-Latn-CS"/>
        </w:rPr>
        <w:t xml:space="preserve"> </w:t>
      </w:r>
    </w:p>
    <w:p w:rsidR="006D48CB" w:rsidRDefault="00710BE6">
      <w:pPr>
        <w:ind w:left="720"/>
      </w:pPr>
      <w:r>
        <w:t xml:space="preserve">Microsoft SQL je </w:t>
      </w:r>
      <w:r>
        <w:t>proces koji izvršava funkcionalnost čuvanja i skladištenja podataka koji su neophodni za rad aplikacije.Ukoliko se javila potreba za pribavljanjem podataka onda se podaci pribavljaju posredstvom .NET procesa, takođe moguće je dodavanje novih podataka takođ</w:t>
      </w:r>
      <w:r>
        <w:t>e kroz posredstvo .NET procesa.</w:t>
      </w:r>
    </w:p>
    <w:p w:rsidR="006D48CB" w:rsidRDefault="00710BE6">
      <w:pPr>
        <w:pStyle w:val="Heading1"/>
        <w:widowControl/>
        <w:rPr>
          <w:lang w:val="sr-Latn-CS"/>
        </w:rPr>
      </w:pPr>
      <w:bookmarkStart w:id="145" w:name="__RefHeading___Toc2321_1965013430"/>
      <w:bookmarkStart w:id="146" w:name="_Toc132482547"/>
      <w:bookmarkEnd w:id="145"/>
      <w:r>
        <w:rPr>
          <w:lang w:val="sr-Latn-CS"/>
        </w:rPr>
        <w:t>Pogled na raspoređivanje sistema</w:t>
      </w:r>
      <w:bookmarkEnd w:id="146"/>
    </w:p>
    <w:p w:rsidR="006D48CB" w:rsidRDefault="00710BE6">
      <w:pPr>
        <w:widowControl/>
        <w:ind w:left="709"/>
        <w:rPr>
          <w:lang w:val="sr-Latn-CS"/>
        </w:rPr>
      </w:pPr>
      <w:r>
        <w:rPr>
          <w:lang w:val="sr-Latn-CS"/>
        </w:rPr>
        <w:t xml:space="preserve">Pogled na raspoređivanje sistema prikazuje različite fizičke čvorove za najopštiju konfiguraciju sistema. Fizičkim čvorovima koji predstavljaju procesore vrši se dodeljivanje identifikovanih </w:t>
      </w:r>
      <w:r>
        <w:rPr>
          <w:lang w:val="sr-Latn-CS"/>
        </w:rPr>
        <w:t>procesa.</w:t>
      </w:r>
    </w:p>
    <w:p w:rsidR="006D48CB" w:rsidRDefault="00710BE6">
      <w:pPr>
        <w:spacing w:before="120"/>
        <w:ind w:left="709"/>
      </w:pPr>
      <w:r>
        <w:rPr>
          <w:lang w:val="sr-Latn-CS"/>
        </w:rPr>
        <w:t xml:space="preserve">Na sledećoj slici dat je UML dijagram raspoređivanja </w:t>
      </w:r>
      <w:r>
        <w:rPr>
          <w:b/>
          <w:lang w:val="sr-Latn-CS"/>
        </w:rPr>
        <w:t>PetPlanet</w:t>
      </w:r>
      <w:r>
        <w:rPr>
          <w:lang w:val="sr-Latn-CS"/>
        </w:rPr>
        <w:t xml:space="preserve"> aplikacije.</w:t>
      </w:r>
    </w:p>
    <w:p w:rsidR="006D48CB" w:rsidRDefault="00710BE6">
      <w:pPr>
        <w:spacing w:before="120"/>
        <w:ind w:left="709"/>
      </w:pPr>
      <w:r>
        <w:rPr>
          <w:noProof/>
          <w:lang w:eastAsia="en-US"/>
        </w:rPr>
        <w:drawing>
          <wp:inline distT="0" distB="0" distL="0" distR="0">
            <wp:extent cx="5943600" cy="1142365"/>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21"/>
                    <a:stretch>
                      <a:fillRect/>
                    </a:stretch>
                  </pic:blipFill>
                  <pic:spPr bwMode="auto">
                    <a:xfrm>
                      <a:off x="0" y="0"/>
                      <a:ext cx="5943600" cy="1142365"/>
                    </a:xfrm>
                    <a:prstGeom prst="rect">
                      <a:avLst/>
                    </a:prstGeom>
                  </pic:spPr>
                </pic:pic>
              </a:graphicData>
            </a:graphic>
          </wp:inline>
        </w:drawing>
      </w:r>
    </w:p>
    <w:p w:rsidR="006D48CB" w:rsidRDefault="00710BE6">
      <w:pPr>
        <w:pStyle w:val="Heading2"/>
        <w:rPr>
          <w:lang w:val="sr-Latn-CS"/>
        </w:rPr>
      </w:pPr>
      <w:bookmarkStart w:id="147" w:name="__RefHeading___Toc2323_1965013430"/>
      <w:bookmarkStart w:id="148" w:name="_Toc132482548"/>
      <w:bookmarkEnd w:id="147"/>
      <w:r>
        <w:rPr>
          <w:lang w:val="sr-Latn-CS"/>
        </w:rPr>
        <w:lastRenderedPageBreak/>
        <w:t>Klijent</w:t>
      </w:r>
      <w:bookmarkEnd w:id="148"/>
    </w:p>
    <w:p w:rsidR="006D48CB" w:rsidRDefault="00710BE6">
      <w:pPr>
        <w:ind w:left="709"/>
      </w:pPr>
      <w:r>
        <w:rPr>
          <w:lang w:val="sr-Latn-CS"/>
        </w:rPr>
        <w:t xml:space="preserve">Pristup </w:t>
      </w:r>
      <w:r>
        <w:rPr>
          <w:b/>
          <w:lang w:val="sr-Latn-CS"/>
        </w:rPr>
        <w:t>PetPlanet</w:t>
      </w:r>
      <w:r>
        <w:rPr>
          <w:lang w:val="sr-Latn-CS"/>
        </w:rPr>
        <w:t xml:space="preserve"> aplikaciji se obavlja preko klijentskih računara na kojima se izvršava Web čitač. Za povezivanje između klijenta i Web servera koristi se Intern</w:t>
      </w:r>
      <w:r>
        <w:rPr>
          <w:lang w:val="sr-Latn-CS"/>
        </w:rPr>
        <w:t>et infrastruktura tako da nema ograničenja u pogledu lokacije klijenta.</w:t>
      </w:r>
    </w:p>
    <w:p w:rsidR="006D48CB" w:rsidRDefault="00710BE6">
      <w:pPr>
        <w:pStyle w:val="Heading2"/>
        <w:rPr>
          <w:lang w:val="sr-Latn-CS"/>
        </w:rPr>
      </w:pPr>
      <w:bookmarkStart w:id="149" w:name="__RefHeading___Toc2325_1965013430"/>
      <w:bookmarkStart w:id="150" w:name="_Toc132482549"/>
      <w:bookmarkEnd w:id="149"/>
      <w:r>
        <w:rPr>
          <w:lang w:val="sr-Latn-CS"/>
        </w:rPr>
        <w:t>Web server</w:t>
      </w:r>
      <w:bookmarkEnd w:id="150"/>
    </w:p>
    <w:p w:rsidR="006D48CB" w:rsidRDefault="00710BE6">
      <w:pPr>
        <w:ind w:left="709"/>
        <w:rPr>
          <w:lang w:val="sr-Latn-CS"/>
        </w:rPr>
      </w:pPr>
      <w:r>
        <w:rPr>
          <w:lang w:val="sr-Latn-CS"/>
        </w:rPr>
        <w:t>Računar na kome se izvršava Web server opslužuje više klijenata koji pristupaju preko Interneta. Pored osnovnog procesa koji realizuje funkcionalnost Web servera, na ovom ra</w:t>
      </w:r>
      <w:r>
        <w:rPr>
          <w:lang w:val="sr-Latn-CS"/>
        </w:rPr>
        <w:t>čunaru mogu da se izvršavaju i procesi .NET procesi koji vrše obradu zadatih ReactJS skripti. U najopštijoj konfiguraciji DBMS se izvršava na posebnoj mašini koja je sa Web serverom u lokalnoj mreži (LAN).</w:t>
      </w:r>
    </w:p>
    <w:p w:rsidR="006D48CB" w:rsidRDefault="00710BE6">
      <w:pPr>
        <w:pStyle w:val="Heading2"/>
        <w:rPr>
          <w:lang w:val="sr-Latn-CS"/>
        </w:rPr>
      </w:pPr>
      <w:bookmarkStart w:id="151" w:name="__RefHeading___Toc2327_1965013430"/>
      <w:bookmarkStart w:id="152" w:name="_Toc132482550"/>
      <w:bookmarkEnd w:id="151"/>
      <w:r>
        <w:rPr>
          <w:lang w:val="sr-Latn-CS"/>
        </w:rPr>
        <w:t>DBMS server</w:t>
      </w:r>
      <w:bookmarkEnd w:id="152"/>
    </w:p>
    <w:p w:rsidR="006D48CB" w:rsidRDefault="00710BE6">
      <w:pPr>
        <w:ind w:left="709"/>
        <w:rPr>
          <w:lang w:val="sr-Latn-CS"/>
        </w:rPr>
      </w:pPr>
      <w:r>
        <w:rPr>
          <w:lang w:val="sr-Latn-CS"/>
        </w:rPr>
        <w:t>DBMS server je računar na kome se izvr</w:t>
      </w:r>
      <w:r>
        <w:rPr>
          <w:lang w:val="sr-Latn-CS"/>
        </w:rPr>
        <w:t>šava Microsoft SQL Server proces koji realizuje funkcionalnost sistema za upravljanje bazama podataka. Zbog sigurnosti podataka koji se na ovom računaru čuvaju pristup bazi je ograničen samo na računare iz lokalne mreže (LAN).</w:t>
      </w:r>
    </w:p>
    <w:p w:rsidR="006D48CB" w:rsidRDefault="00710BE6">
      <w:pPr>
        <w:pStyle w:val="Heading1"/>
        <w:widowControl/>
        <w:rPr>
          <w:lang w:val="sr-Latn-CS"/>
        </w:rPr>
      </w:pPr>
      <w:bookmarkStart w:id="153" w:name="__RefHeading___Toc2329_1965013430"/>
      <w:bookmarkStart w:id="154" w:name="_Toc132482551"/>
      <w:bookmarkEnd w:id="153"/>
      <w:r>
        <w:rPr>
          <w:lang w:val="sr-Latn-CS"/>
        </w:rPr>
        <w:t>Pogled na implementaciju sist</w:t>
      </w:r>
      <w:r>
        <w:rPr>
          <w:lang w:val="sr-Latn-CS"/>
        </w:rPr>
        <w:t>ema</w:t>
      </w:r>
      <w:bookmarkEnd w:id="154"/>
    </w:p>
    <w:p w:rsidR="006D48CB" w:rsidRDefault="00710BE6">
      <w:pPr>
        <w:widowControl/>
        <w:ind w:left="709"/>
      </w:pPr>
      <w:r>
        <w:rPr>
          <w:lang w:val="sr-Latn-CS"/>
        </w:rPr>
        <w:t xml:space="preserve">Pogled na implementaciju prikazuje različite aspekte bitne za implementaciju sistema. U slučaju </w:t>
      </w:r>
      <w:r>
        <w:rPr>
          <w:b/>
          <w:lang w:val="sr-Latn-CS"/>
        </w:rPr>
        <w:t>PetPlanet</w:t>
      </w:r>
      <w:r>
        <w:rPr>
          <w:lang w:val="sr-Latn-CS"/>
        </w:rPr>
        <w:t xml:space="preserve"> Web aplikacije ovaj odeljak sadrži model domena, šemu baze podataka i prikaz komponenti sistema razvrstanih u ranije identifikovane pakete.</w:t>
      </w:r>
    </w:p>
    <w:p w:rsidR="006D48CB" w:rsidRDefault="00710BE6">
      <w:pPr>
        <w:pStyle w:val="Heading2"/>
        <w:rPr>
          <w:lang w:val="sr-Latn-CS"/>
        </w:rPr>
      </w:pPr>
      <w:bookmarkStart w:id="155" w:name="__RefHeading___Toc2331_1965013430"/>
      <w:bookmarkStart w:id="156" w:name="_Toc132482552"/>
      <w:bookmarkEnd w:id="155"/>
      <w:r>
        <w:rPr>
          <w:lang w:val="sr-Latn-CS"/>
        </w:rPr>
        <w:t xml:space="preserve">Model </w:t>
      </w:r>
      <w:r>
        <w:rPr>
          <w:lang w:val="sr-Latn-CS"/>
        </w:rPr>
        <w:t>domena</w:t>
      </w:r>
      <w:bookmarkEnd w:id="156"/>
    </w:p>
    <w:p w:rsidR="006D48CB" w:rsidRDefault="00710BE6">
      <w:pPr>
        <w:widowControl/>
        <w:ind w:left="709"/>
      </w:pPr>
      <w:r>
        <w:rPr>
          <w:lang w:val="sr-Latn-CS"/>
        </w:rPr>
        <w:t xml:space="preserve">Model domena za koji se </w:t>
      </w:r>
      <w:r>
        <w:rPr>
          <w:b/>
          <w:lang w:val="sr-Latn-CS"/>
        </w:rPr>
        <w:t>PetPlanet</w:t>
      </w:r>
      <w:r>
        <w:rPr>
          <w:lang w:val="sr-Latn-CS"/>
        </w:rPr>
        <w:t xml:space="preserve"> aplikacija projektuje je ilustrovan UML dijagramom klasa. U njemu su prikazane domenske klase, neki od njihovih atributa, kao i veze koje se mogu identifikovati između njih.</w:t>
      </w:r>
    </w:p>
    <w:p w:rsidR="006D48CB" w:rsidRDefault="00710BE6">
      <w:pPr>
        <w:widowControl/>
        <w:ind w:left="709"/>
        <w:rPr>
          <w:lang w:val="sr-Latn-CS"/>
        </w:rPr>
      </w:pPr>
      <w:r>
        <w:rPr>
          <w:lang w:val="sr-Latn-CS"/>
        </w:rPr>
        <w:t>Model domena predstavlja osnovu za projek</w:t>
      </w:r>
      <w:r>
        <w:rPr>
          <w:lang w:val="sr-Latn-CS"/>
        </w:rPr>
        <w:t>tovanje baze podataka, ali i identifikaciju nekih od komponenti  koje su u planu za implementaciju.</w:t>
      </w:r>
    </w:p>
    <w:p w:rsidR="006D48CB" w:rsidRDefault="00710BE6">
      <w:pPr>
        <w:widowControl/>
        <w:ind w:left="709"/>
      </w:pPr>
      <w:r>
        <w:rPr>
          <w:noProof/>
          <w:lang w:eastAsia="en-US"/>
        </w:rPr>
        <w:lastRenderedPageBreak/>
        <w:drawing>
          <wp:inline distT="0" distB="0" distL="0" distR="0">
            <wp:extent cx="5943600" cy="5886450"/>
            <wp:effectExtent l="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pic:cNvPicPr>
                      <a:picLocks noChangeAspect="1" noChangeArrowheads="1"/>
                    </pic:cNvPicPr>
                  </pic:nvPicPr>
                  <pic:blipFill>
                    <a:blip r:embed="rId22"/>
                    <a:stretch>
                      <a:fillRect/>
                    </a:stretch>
                  </pic:blipFill>
                  <pic:spPr bwMode="auto">
                    <a:xfrm>
                      <a:off x="0" y="0"/>
                      <a:ext cx="5943600" cy="5886450"/>
                    </a:xfrm>
                    <a:prstGeom prst="rect">
                      <a:avLst/>
                    </a:prstGeom>
                  </pic:spPr>
                </pic:pic>
              </a:graphicData>
            </a:graphic>
          </wp:inline>
        </w:drawing>
      </w: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710BE6">
      <w:pPr>
        <w:pStyle w:val="Heading2"/>
        <w:rPr>
          <w:lang w:val="sr-Latn-CS"/>
        </w:rPr>
      </w:pPr>
      <w:bookmarkStart w:id="157" w:name="__RefHeading___Toc2333_1965013430"/>
      <w:bookmarkStart w:id="158" w:name="_Toc132482553"/>
      <w:bookmarkEnd w:id="157"/>
      <w:r>
        <w:rPr>
          <w:lang w:val="sr-Latn-CS"/>
        </w:rPr>
        <w:lastRenderedPageBreak/>
        <w:t>Šema baze podataka</w:t>
      </w:r>
      <w:bookmarkEnd w:id="158"/>
    </w:p>
    <w:p w:rsidR="006D48CB" w:rsidRDefault="00710BE6">
      <w:pPr>
        <w:widowControl/>
        <w:ind w:left="709"/>
        <w:rPr>
          <w:lang w:val="sr-Latn-CS"/>
        </w:rPr>
      </w:pPr>
      <w:r>
        <w:rPr>
          <w:noProof/>
          <w:lang w:eastAsia="en-US"/>
        </w:rPr>
        <w:drawing>
          <wp:anchor distT="0" distB="0" distL="114300" distR="114300" simplePos="0" relativeHeight="12" behindDoc="0" locked="0" layoutInCell="0" allowOverlap="1">
            <wp:simplePos x="0" y="0"/>
            <wp:positionH relativeFrom="column">
              <wp:posOffset>-686435</wp:posOffset>
            </wp:positionH>
            <wp:positionV relativeFrom="paragraph">
              <wp:posOffset>314325</wp:posOffset>
            </wp:positionV>
            <wp:extent cx="7075170" cy="3983990"/>
            <wp:effectExtent l="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23"/>
                    <a:stretch>
                      <a:fillRect/>
                    </a:stretch>
                  </pic:blipFill>
                  <pic:spPr bwMode="auto">
                    <a:xfrm>
                      <a:off x="0" y="0"/>
                      <a:ext cx="7075170" cy="3983990"/>
                    </a:xfrm>
                    <a:prstGeom prst="rect">
                      <a:avLst/>
                    </a:prstGeom>
                  </pic:spPr>
                </pic:pic>
              </a:graphicData>
            </a:graphic>
          </wp:anchor>
        </w:drawing>
      </w:r>
      <w:r>
        <w:rPr>
          <w:lang w:val="sr-Latn-CS"/>
        </w:rPr>
        <w:t xml:space="preserve">Detaljna šema baze podataka je prikazana na sledećem dijagramu. Baza podataka je kreirana korišćenjem Azure Data </w:t>
      </w:r>
      <w:r>
        <w:rPr>
          <w:lang w:val="sr-Latn-CS"/>
        </w:rPr>
        <w:t>Studio-a, a dijagram korišćenjem Microsoft SQL Management Studio-a.</w:t>
      </w:r>
    </w:p>
    <w:p w:rsidR="006D48CB" w:rsidRDefault="006D48CB">
      <w:pPr>
        <w:widowControl/>
        <w:rPr>
          <w:lang w:val="sr-Latn-CS"/>
        </w:rPr>
      </w:pPr>
    </w:p>
    <w:p w:rsidR="006D48CB" w:rsidRDefault="00710BE6">
      <w:pPr>
        <w:pStyle w:val="Heading2"/>
        <w:rPr>
          <w:lang w:val="sr-Latn-CS"/>
        </w:rPr>
      </w:pPr>
      <w:bookmarkStart w:id="159" w:name="__RefHeading___Toc2335_1965013430"/>
      <w:bookmarkStart w:id="160" w:name="_Toc132482554"/>
      <w:bookmarkEnd w:id="159"/>
      <w:r>
        <w:rPr>
          <w:lang w:val="sr-Latn-CS"/>
        </w:rPr>
        <w:t>Komponente sistema</w:t>
      </w:r>
      <w:bookmarkEnd w:id="160"/>
    </w:p>
    <w:p w:rsidR="006D48CB" w:rsidRDefault="00710BE6">
      <w:pPr>
        <w:widowControl/>
        <w:ind w:left="709"/>
      </w:pPr>
      <w:r>
        <w:rPr>
          <w:lang w:val="sr-Latn-CS"/>
        </w:rPr>
        <w:t>Komponente sistema PetPlanet portala su JavaScript skripti čiji će pregled biti dat po arhitekturnim slojevima. Za ilustraciju će biti korišćeni UML dijagrami komponent</w:t>
      </w:r>
      <w:r>
        <w:rPr>
          <w:lang w:val="sr-Latn-CS"/>
        </w:rPr>
        <w:t>i, ali i dijagrami klasa. U slučajevima gde je JavaScript skript prikazan kao klasa atributi predstavljaju ulazne podatke koji se uzimaju iz GET ili POST dela HTTP poruke, dok metodi predstavljaju funkcije definisane u okviru skripta.</w:t>
      </w:r>
    </w:p>
    <w:p w:rsidR="006D48CB" w:rsidRDefault="00710BE6">
      <w:pPr>
        <w:pStyle w:val="Heading3"/>
        <w:rPr>
          <w:lang w:val="sr-Latn-CS"/>
        </w:rPr>
      </w:pPr>
      <w:bookmarkStart w:id="161" w:name="__RefHeading___Toc2337_1965013430"/>
      <w:bookmarkStart w:id="162" w:name="_Toc132482555"/>
      <w:bookmarkEnd w:id="161"/>
      <w:r>
        <w:rPr>
          <w:lang w:val="sr-Latn-CS"/>
        </w:rPr>
        <w:t>Komponente korisničko</w:t>
      </w:r>
      <w:r>
        <w:rPr>
          <w:lang w:val="sr-Latn-CS"/>
        </w:rPr>
        <w:t>g interfejsa</w:t>
      </w:r>
      <w:bookmarkEnd w:id="162"/>
    </w:p>
    <w:p w:rsidR="006D48CB" w:rsidRDefault="00710BE6">
      <w:pPr>
        <w:widowControl/>
        <w:ind w:left="709"/>
        <w:rPr>
          <w:lang w:val="sr-Latn-CS"/>
        </w:rPr>
      </w:pPr>
      <w:r>
        <w:rPr>
          <w:lang w:val="sr-Latn-CS"/>
        </w:rPr>
        <w:t>Dizajn korisničkog interfejsa je obuhvaćen dvema komponentama:</w:t>
      </w:r>
    </w:p>
    <w:p w:rsidR="006D48CB" w:rsidRDefault="00710BE6">
      <w:pPr>
        <w:widowControl/>
        <w:ind w:left="709"/>
        <w:rPr>
          <w:lang w:val="sr-Latn-CS"/>
        </w:rPr>
      </w:pPr>
      <w:r>
        <w:rPr>
          <w:noProof/>
          <w:lang w:eastAsia="en-US"/>
        </w:rPr>
        <w:drawing>
          <wp:anchor distT="0" distB="0" distL="0" distR="0" simplePos="0" relativeHeight="16" behindDoc="0" locked="0" layoutInCell="0" allowOverlap="1">
            <wp:simplePos x="0" y="0"/>
            <wp:positionH relativeFrom="column">
              <wp:posOffset>521970</wp:posOffset>
            </wp:positionH>
            <wp:positionV relativeFrom="paragraph">
              <wp:posOffset>635</wp:posOffset>
            </wp:positionV>
            <wp:extent cx="2736215" cy="212026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24"/>
                    <a:stretch>
                      <a:fillRect/>
                    </a:stretch>
                  </pic:blipFill>
                  <pic:spPr bwMode="auto">
                    <a:xfrm>
                      <a:off x="0" y="0"/>
                      <a:ext cx="2736215" cy="2120265"/>
                    </a:xfrm>
                    <a:prstGeom prst="rect">
                      <a:avLst/>
                    </a:prstGeom>
                  </pic:spPr>
                </pic:pic>
              </a:graphicData>
            </a:graphic>
          </wp:anchor>
        </w:drawing>
      </w: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6D48CB">
      <w:pPr>
        <w:widowControl/>
        <w:ind w:left="709"/>
        <w:rPr>
          <w:b/>
          <w:bCs/>
          <w:lang w:val="sr-Latn-CS"/>
        </w:rPr>
      </w:pPr>
    </w:p>
    <w:p w:rsidR="006D48CB" w:rsidRDefault="00710BE6">
      <w:pPr>
        <w:widowControl/>
        <w:ind w:left="709"/>
      </w:pPr>
      <w:r>
        <w:rPr>
          <w:b/>
          <w:bCs/>
          <w:lang w:val="sr-Latn-CS"/>
        </w:rPr>
        <w:lastRenderedPageBreak/>
        <w:t xml:space="preserve">Komponenta </w:t>
      </w:r>
      <w:r>
        <w:rPr>
          <w:b/>
          <w:bCs/>
        </w:rPr>
        <w:t>HTML fajla</w:t>
      </w:r>
      <w:r>
        <w:rPr>
          <w:lang w:val="sr-Latn-CS"/>
        </w:rPr>
        <w:t xml:space="preserve"> implementira </w:t>
      </w:r>
      <w:r>
        <w:rPr>
          <w:lang w:val="sr-Latn-CS"/>
        </w:rPr>
        <w:t>stranice</w:t>
      </w:r>
      <w:r>
        <w:rPr>
          <w:lang w:val="sr-Latn-CS"/>
        </w:rPr>
        <w:t xml:space="preserve"> </w:t>
      </w:r>
      <w:r>
        <w:t>aplikacije</w:t>
      </w:r>
      <w:r>
        <w:rPr>
          <w:lang w:val="sr-Latn-CS"/>
        </w:rPr>
        <w:t xml:space="preserve"> čiji sadržaj može da varira od parametra koji  ce zavisiti od tipa korisnik ulogovan i od filtera pretrage koje postavi korisnik.</w:t>
      </w:r>
    </w:p>
    <w:p w:rsidR="006D48CB" w:rsidRDefault="006D48CB">
      <w:pPr>
        <w:widowControl/>
        <w:ind w:left="709"/>
        <w:rPr>
          <w:lang w:val="sr-Latn-CS"/>
        </w:rPr>
      </w:pPr>
    </w:p>
    <w:p w:rsidR="006D48CB" w:rsidRDefault="00710BE6">
      <w:pPr>
        <w:widowControl/>
        <w:ind w:left="709"/>
      </w:pPr>
      <w:r>
        <w:rPr>
          <w:b/>
          <w:bCs/>
          <w:lang w:val="sr-Latn-CS"/>
        </w:rPr>
        <w:t xml:space="preserve">CSS komponenta </w:t>
      </w:r>
      <w:r>
        <w:rPr>
          <w:lang w:val="sr-Latn-CS"/>
        </w:rPr>
        <w:t xml:space="preserve">predstavlja objedinjena pravila </w:t>
      </w:r>
      <w:r>
        <w:rPr>
          <w:lang w:val="sr-Latn-RS"/>
        </w:rPr>
        <w:t>stila izgleda celokupnog</w:t>
      </w:r>
      <w:r>
        <w:rPr>
          <w:lang w:val="sr-Latn-RS"/>
        </w:rPr>
        <w:t xml:space="preserve"> korisničkog interfejsa.</w:t>
      </w:r>
    </w:p>
    <w:p w:rsidR="006D48CB" w:rsidRDefault="006D48CB">
      <w:pPr>
        <w:widowControl/>
        <w:ind w:left="709"/>
        <w:rPr>
          <w:lang w:val="sr-Latn-CS"/>
        </w:rPr>
      </w:pPr>
    </w:p>
    <w:p w:rsidR="006D48CB" w:rsidRDefault="00710BE6">
      <w:pPr>
        <w:widowControl/>
        <w:ind w:left="709"/>
      </w:pPr>
      <w:r>
        <w:rPr>
          <w:b/>
          <w:bCs/>
          <w:lang w:val="sr-Latn-CS"/>
        </w:rPr>
        <w:t xml:space="preserve">Komponenta </w:t>
      </w:r>
      <w:r>
        <w:rPr>
          <w:b/>
          <w:bCs/>
          <w:lang w:val="sr-Latn-RS"/>
        </w:rPr>
        <w:t>Index</w:t>
      </w:r>
      <w:r>
        <w:rPr>
          <w:b/>
          <w:bCs/>
          <w:lang w:val="sr-Latn-RS"/>
        </w:rPr>
        <w:t>.js</w:t>
      </w:r>
      <w:r>
        <w:rPr>
          <w:lang w:val="sr-Latn-CS"/>
        </w:rPr>
        <w:t xml:space="preserve"> implementira </w:t>
      </w:r>
      <w:r>
        <w:rPr>
          <w:lang w:val="sr-Latn-RS"/>
        </w:rPr>
        <w:t xml:space="preserve">promene na </w:t>
      </w:r>
      <w:r>
        <w:rPr>
          <w:lang w:val="sr-Latn-CS"/>
        </w:rPr>
        <w:t>strani</w:t>
      </w:r>
      <w:r>
        <w:rPr>
          <w:lang w:val="sr-Latn-RS"/>
        </w:rPr>
        <w:t>ci</w:t>
      </w:r>
      <w:r>
        <w:rPr>
          <w:lang w:val="sr-Latn-CS"/>
        </w:rPr>
        <w:t xml:space="preserve"> </w:t>
      </w:r>
      <w:r>
        <w:rPr>
          <w:lang w:val="sr-Latn-RS"/>
        </w:rPr>
        <w:t>aplikacije</w:t>
      </w:r>
      <w:r>
        <w:rPr>
          <w:lang w:val="sr-Latn-CS"/>
        </w:rPr>
        <w:t xml:space="preserve"> čiji sadržaj može da varira od parametra koji joj se proslede u zahtevu. </w:t>
      </w:r>
    </w:p>
    <w:p w:rsidR="006D48CB" w:rsidRDefault="00710BE6">
      <w:pPr>
        <w:pStyle w:val="Heading3"/>
        <w:rPr>
          <w:lang w:val="sr-Latn-CS"/>
        </w:rPr>
      </w:pPr>
      <w:bookmarkStart w:id="163" w:name="__RefHeading___Toc2339_1965013430"/>
      <w:bookmarkStart w:id="164" w:name="_Toc132482556"/>
      <w:bookmarkEnd w:id="163"/>
      <w:r>
        <w:rPr>
          <w:lang w:val="sr-Latn-CS"/>
        </w:rPr>
        <w:t>Komponente aplikacione logike</w:t>
      </w:r>
      <w:bookmarkEnd w:id="164"/>
    </w:p>
    <w:p w:rsidR="006D48CB" w:rsidRDefault="00710BE6">
      <w:pPr>
        <w:widowControl/>
        <w:ind w:left="709"/>
        <w:rPr>
          <w:lang w:val="sr-Latn-CS"/>
        </w:rPr>
      </w:pPr>
      <w:r>
        <w:rPr>
          <w:noProof/>
          <w:lang w:eastAsia="en-US"/>
        </w:rPr>
        <w:drawing>
          <wp:anchor distT="0" distB="0" distL="0" distR="0" simplePos="0" relativeHeight="19" behindDoc="0" locked="0" layoutInCell="0" allowOverlap="1">
            <wp:simplePos x="0" y="0"/>
            <wp:positionH relativeFrom="column">
              <wp:align>center</wp:align>
            </wp:positionH>
            <wp:positionV relativeFrom="paragraph">
              <wp:posOffset>635</wp:posOffset>
            </wp:positionV>
            <wp:extent cx="4667885" cy="2065020"/>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25"/>
                    <a:stretch>
                      <a:fillRect/>
                    </a:stretch>
                  </pic:blipFill>
                  <pic:spPr bwMode="auto">
                    <a:xfrm>
                      <a:off x="0" y="0"/>
                      <a:ext cx="4667885" cy="2065020"/>
                    </a:xfrm>
                    <a:prstGeom prst="rect">
                      <a:avLst/>
                    </a:prstGeom>
                  </pic:spPr>
                </pic:pic>
              </a:graphicData>
            </a:graphic>
          </wp:anchor>
        </w:drawing>
      </w:r>
    </w:p>
    <w:p w:rsidR="006D48CB" w:rsidRDefault="006D48CB">
      <w:pPr>
        <w:widowControl/>
        <w:ind w:left="709"/>
        <w:rPr>
          <w:lang w:val="sr-Latn-CS"/>
        </w:rPr>
      </w:pPr>
    </w:p>
    <w:p w:rsidR="006D48CB" w:rsidRDefault="00710BE6">
      <w:pPr>
        <w:widowControl/>
        <w:ind w:left="709"/>
      </w:pPr>
      <w:r>
        <w:rPr>
          <w:shd w:val="clear" w:color="auto" w:fill="FFFF00"/>
          <w:lang w:val="sr-Latn-CS"/>
        </w:rPr>
        <w:t xml:space="preserve"> </w:t>
      </w:r>
      <w:r>
        <w:rPr>
          <w:shd w:val="clear" w:color="auto" w:fill="FFFFFF"/>
          <w:lang w:val="sr-Latn-CS"/>
        </w:rPr>
        <w:t>PetPlanet se bazira na Model-View-Controller (MVC) projektnom obrascu.</w:t>
      </w:r>
    </w:p>
    <w:p w:rsidR="006D48CB" w:rsidRDefault="00710BE6">
      <w:pPr>
        <w:pStyle w:val="ListParagraph"/>
        <w:widowControl/>
        <w:numPr>
          <w:ilvl w:val="0"/>
          <w:numId w:val="6"/>
        </w:numPr>
      </w:pPr>
      <w:r>
        <w:rPr>
          <w:b/>
          <w:bCs/>
          <w:lang w:val="sr-Latn-CS"/>
        </w:rPr>
        <w:t>Model</w:t>
      </w:r>
      <w:r>
        <w:rPr>
          <w:lang w:val="sr-Latn-CS"/>
        </w:rPr>
        <w:t xml:space="preserve"> predstavlja strukturu podataka. </w:t>
      </w:r>
    </w:p>
    <w:p w:rsidR="006D48CB" w:rsidRDefault="00710BE6">
      <w:pPr>
        <w:pStyle w:val="ListParagraph"/>
        <w:widowControl/>
        <w:numPr>
          <w:ilvl w:val="0"/>
          <w:numId w:val="6"/>
        </w:numPr>
      </w:pPr>
      <w:r>
        <w:rPr>
          <w:b/>
          <w:bCs/>
          <w:lang w:val="sr-Latn-CS"/>
        </w:rPr>
        <w:t>View</w:t>
      </w:r>
      <w:r>
        <w:rPr>
          <w:lang w:val="sr-Latn-CS"/>
        </w:rPr>
        <w:t xml:space="preserve"> predstavlja skup informacija koje se predstavljaju korisnicima. </w:t>
      </w:r>
    </w:p>
    <w:p w:rsidR="006D48CB" w:rsidRDefault="00710BE6">
      <w:pPr>
        <w:widowControl/>
        <w:numPr>
          <w:ilvl w:val="0"/>
          <w:numId w:val="6"/>
        </w:numPr>
      </w:pPr>
      <w:r>
        <w:rPr>
          <w:b/>
          <w:shd w:val="clear" w:color="auto" w:fill="FFFFFF"/>
          <w:lang w:val="sr-Latn-CS"/>
        </w:rPr>
        <w:t>Controller</w:t>
      </w:r>
      <w:r>
        <w:rPr>
          <w:shd w:val="clear" w:color="auto" w:fill="FFFFFF"/>
          <w:lang w:val="sr-Latn-CS"/>
        </w:rPr>
        <w:t xml:space="preserve"> je međusloj između modela, view-a i bilo kog drugog resursa potrebnog za obradu HTTP zahteva i generisanja web stranica. Sadrži funkcije pomo</w:t>
      </w:r>
      <w:r>
        <w:rPr>
          <w:shd w:val="clear" w:color="auto" w:fill="FFFFFF"/>
          <w:lang w:val="sr-Latn-CS"/>
        </w:rPr>
        <w:t>ću kojih preuzimamo, dodajemo i ažuriramo podatke u bazi podataka.</w:t>
      </w:r>
    </w:p>
    <w:p w:rsidR="006D48CB" w:rsidRDefault="00710BE6">
      <w:pPr>
        <w:pStyle w:val="Heading3"/>
        <w:rPr>
          <w:lang w:val="sr-Latn-CS"/>
        </w:rPr>
      </w:pPr>
      <w:bookmarkStart w:id="165" w:name="__RefHeading___Toc2341_1965013430"/>
      <w:bookmarkStart w:id="166" w:name="_Toc132482557"/>
      <w:bookmarkEnd w:id="165"/>
      <w:r>
        <w:rPr>
          <w:lang w:val="sr-Latn-CS"/>
        </w:rPr>
        <w:t>Komponente za pristup podacima</w:t>
      </w:r>
      <w:bookmarkEnd w:id="166"/>
    </w:p>
    <w:p w:rsidR="006D48CB" w:rsidRDefault="00710BE6">
      <w:pPr>
        <w:widowControl/>
        <w:ind w:left="709"/>
      </w:pPr>
      <w:r>
        <w:rPr>
          <w:lang w:val="sr-Latn-CS"/>
        </w:rPr>
        <w:t xml:space="preserve">Pristup bazi podataka je u potpunosti zatvoren u funkcije koje su definisane u okviru JavaScript skripta </w:t>
      </w:r>
      <w:r>
        <w:rPr>
          <w:b/>
          <w:bCs/>
          <w:lang w:val="sr-Latn-CS"/>
        </w:rPr>
        <w:t>app.js.</w:t>
      </w:r>
      <w:r>
        <w:rPr>
          <w:lang w:val="sr-Latn-CS"/>
        </w:rPr>
        <w:t xml:space="preserve"> Pomenuti skript se uključuje na početku </w:t>
      </w:r>
      <w:r>
        <w:rPr>
          <w:b/>
          <w:bCs/>
          <w:lang w:val="sr-Latn-CS"/>
        </w:rPr>
        <w:t>index</w:t>
      </w:r>
      <w:r>
        <w:rPr>
          <w:b/>
          <w:bCs/>
          <w:lang w:val="sr-Latn-CS"/>
        </w:rPr>
        <w:t>.js</w:t>
      </w:r>
      <w:r>
        <w:rPr>
          <w:lang w:val="sr-Latn-CS"/>
        </w:rPr>
        <w:t>-a, tako da su sve funkcije za pristup podacima dostupne svim komponentama.</w:t>
      </w:r>
    </w:p>
    <w:p w:rsidR="006D48CB" w:rsidRDefault="00710BE6">
      <w:pPr>
        <w:widowControl/>
        <w:ind w:left="709"/>
        <w:rPr>
          <w:lang w:val="sr-Latn-CS"/>
        </w:rPr>
      </w:pPr>
      <w:r>
        <w:rPr>
          <w:noProof/>
          <w:lang w:eastAsia="en-US"/>
        </w:rPr>
        <w:drawing>
          <wp:anchor distT="0" distB="0" distL="0" distR="0" simplePos="0" relativeHeight="17" behindDoc="0" locked="0" layoutInCell="0" allowOverlap="1">
            <wp:simplePos x="0" y="0"/>
            <wp:positionH relativeFrom="column">
              <wp:posOffset>542925</wp:posOffset>
            </wp:positionH>
            <wp:positionV relativeFrom="paragraph">
              <wp:posOffset>38100</wp:posOffset>
            </wp:positionV>
            <wp:extent cx="2446020" cy="1074420"/>
            <wp:effectExtent l="0" t="0" r="0" b="0"/>
            <wp:wrapSquare wrapText="largest"/>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26"/>
                    <a:stretch>
                      <a:fillRect/>
                    </a:stretch>
                  </pic:blipFill>
                  <pic:spPr bwMode="auto">
                    <a:xfrm>
                      <a:off x="0" y="0"/>
                      <a:ext cx="2446020" cy="1074420"/>
                    </a:xfrm>
                    <a:prstGeom prst="rect">
                      <a:avLst/>
                    </a:prstGeom>
                  </pic:spPr>
                </pic:pic>
              </a:graphicData>
            </a:graphic>
          </wp:anchor>
        </w:drawing>
      </w: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710BE6">
      <w:pPr>
        <w:widowControl/>
        <w:ind w:left="709"/>
        <w:rPr>
          <w:lang w:val="sr-Latn-CS"/>
        </w:rPr>
      </w:pPr>
      <w:r>
        <w:rPr>
          <w:lang w:val="sr-Latn-CS"/>
        </w:rPr>
        <w:t>Na sledećem UML dijagramu klasa pobrojane su funkcije za pristup podacima iz baze:</w:t>
      </w:r>
    </w:p>
    <w:p w:rsidR="006D48CB" w:rsidRDefault="00710BE6">
      <w:pPr>
        <w:widowControl/>
        <w:ind w:left="709"/>
      </w:pPr>
      <w:r>
        <w:rPr>
          <w:noProof/>
          <w:lang w:eastAsia="en-US"/>
        </w:rPr>
        <w:lastRenderedPageBreak/>
        <w:drawing>
          <wp:anchor distT="0" distB="0" distL="0" distR="0" simplePos="0" relativeHeight="18" behindDoc="0" locked="0" layoutInCell="0" allowOverlap="1">
            <wp:simplePos x="0" y="0"/>
            <wp:positionH relativeFrom="column">
              <wp:posOffset>569595</wp:posOffset>
            </wp:positionH>
            <wp:positionV relativeFrom="paragraph">
              <wp:posOffset>635</wp:posOffset>
            </wp:positionV>
            <wp:extent cx="1836420" cy="2065020"/>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7"/>
                    <a:stretch>
                      <a:fillRect/>
                    </a:stretch>
                  </pic:blipFill>
                  <pic:spPr bwMode="auto">
                    <a:xfrm>
                      <a:off x="0" y="0"/>
                      <a:ext cx="1836420" cy="2065020"/>
                    </a:xfrm>
                    <a:prstGeom prst="rect">
                      <a:avLst/>
                    </a:prstGeom>
                  </pic:spPr>
                </pic:pic>
              </a:graphicData>
            </a:graphic>
          </wp:anchor>
        </w:drawing>
      </w: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6D48CB">
      <w:pPr>
        <w:widowControl/>
        <w:ind w:left="709"/>
        <w:rPr>
          <w:lang w:val="sr-Latn-CS"/>
        </w:rPr>
      </w:pPr>
    </w:p>
    <w:p w:rsidR="006D48CB" w:rsidRDefault="00710BE6">
      <w:pPr>
        <w:widowControl/>
        <w:ind w:left="709"/>
        <w:rPr>
          <w:lang w:val="sr-Latn-CS"/>
        </w:rPr>
      </w:pPr>
      <w:r>
        <w:rPr>
          <w:lang w:val="sr-Latn-CS"/>
        </w:rPr>
        <w:t>Navedene funkcije obavljaju sledeće zadatke:</w:t>
      </w:r>
    </w:p>
    <w:p w:rsidR="006D48CB" w:rsidRDefault="00710BE6">
      <w:pPr>
        <w:widowControl/>
        <w:numPr>
          <w:ilvl w:val="0"/>
          <w:numId w:val="8"/>
        </w:numPr>
        <w:rPr>
          <w:lang w:val="sr-Latn-CS"/>
        </w:rPr>
      </w:pPr>
      <w:r>
        <w:rPr>
          <w:lang w:val="sr-Latn-CS"/>
        </w:rPr>
        <w:t xml:space="preserve">dbConnect – </w:t>
      </w:r>
      <w:r>
        <w:rPr>
          <w:lang w:val="sr-Latn-CS"/>
        </w:rPr>
        <w:t>povezivanje na bazu podataka, poziva se u samom skriptu</w:t>
      </w:r>
    </w:p>
    <w:p w:rsidR="006D48CB" w:rsidRDefault="00710BE6">
      <w:pPr>
        <w:widowControl/>
        <w:numPr>
          <w:ilvl w:val="0"/>
          <w:numId w:val="8"/>
        </w:numPr>
        <w:rPr>
          <w:lang w:val="sr-Latn-CS"/>
        </w:rPr>
      </w:pPr>
      <w:r>
        <w:rPr>
          <w:lang w:val="sr-Latn-CS"/>
        </w:rPr>
        <w:t>dbRowNum – vraća broj slogova sadržanih u rezultatu upita</w:t>
      </w:r>
    </w:p>
    <w:p w:rsidR="006D48CB" w:rsidRDefault="00710BE6">
      <w:pPr>
        <w:widowControl/>
        <w:numPr>
          <w:ilvl w:val="0"/>
          <w:numId w:val="8"/>
        </w:numPr>
        <w:rPr>
          <w:lang w:val="sr-Latn-CS"/>
        </w:rPr>
      </w:pPr>
      <w:r>
        <w:rPr>
          <w:lang w:val="sr-Latn-CS"/>
        </w:rPr>
        <w:t>dbGet – vraća vrednost polja iz rezultata upita</w:t>
      </w:r>
    </w:p>
    <w:p w:rsidR="006D48CB" w:rsidRDefault="00710BE6">
      <w:pPr>
        <w:widowControl/>
        <w:numPr>
          <w:ilvl w:val="0"/>
          <w:numId w:val="8"/>
        </w:numPr>
      </w:pPr>
      <w:r>
        <w:rPr>
          <w:lang w:val="sr-Latn-CS"/>
        </w:rPr>
        <w:t>dbGetUserName-</w:t>
      </w:r>
      <w:r>
        <w:rPr>
          <w:lang w:val="sr-Latn-RS"/>
        </w:rPr>
        <w:t>vraća korisničko ime</w:t>
      </w:r>
    </w:p>
    <w:p w:rsidR="006D48CB" w:rsidRDefault="00710BE6">
      <w:pPr>
        <w:widowControl/>
        <w:numPr>
          <w:ilvl w:val="0"/>
          <w:numId w:val="8"/>
        </w:numPr>
      </w:pPr>
      <w:r>
        <w:rPr>
          <w:lang w:val="sr-Latn-CS"/>
        </w:rPr>
        <w:t xml:space="preserve">dbLogin – loguje korisnika i vraća </w:t>
      </w:r>
      <w:r>
        <w:rPr>
          <w:lang w:val="sr-Latn-RS"/>
        </w:rPr>
        <w:t>true/</w:t>
      </w:r>
      <w:r>
        <w:t>false</w:t>
      </w:r>
    </w:p>
    <w:p w:rsidR="006D48CB" w:rsidRDefault="00710BE6">
      <w:pPr>
        <w:widowControl/>
        <w:numPr>
          <w:ilvl w:val="0"/>
          <w:numId w:val="8"/>
        </w:numPr>
      </w:pPr>
      <w:r>
        <w:rPr>
          <w:lang w:val="sr-Latn-CS"/>
        </w:rPr>
        <w:t>dbGet</w:t>
      </w:r>
      <w:r>
        <w:rPr>
          <w:lang w:val="sr-Latn-RS"/>
        </w:rPr>
        <w:t>Korisnik</w:t>
      </w:r>
      <w:r>
        <w:rPr>
          <w:lang w:val="sr-Latn-RS"/>
        </w:rPr>
        <w:t>-vraća sve podatke o korisniku na osnovu korisnickog imena</w:t>
      </w:r>
    </w:p>
    <w:p w:rsidR="006D48CB" w:rsidRDefault="00710BE6">
      <w:pPr>
        <w:widowControl/>
        <w:numPr>
          <w:ilvl w:val="0"/>
          <w:numId w:val="8"/>
        </w:numPr>
      </w:pPr>
      <w:r>
        <w:rPr>
          <w:lang w:val="sr-Latn-RS"/>
        </w:rPr>
        <w:t>dbGetSaloni</w:t>
      </w:r>
      <w:r>
        <w:rPr>
          <w:lang w:val="sr-Latn-CS"/>
        </w:rPr>
        <w:t xml:space="preserve"> – vraća </w:t>
      </w:r>
      <w:r>
        <w:rPr>
          <w:lang w:val="sr-Latn-RS"/>
        </w:rPr>
        <w:t>salone iz određenog grada</w:t>
      </w:r>
    </w:p>
    <w:p w:rsidR="006D48CB" w:rsidRDefault="00710BE6">
      <w:pPr>
        <w:widowControl/>
        <w:numPr>
          <w:ilvl w:val="0"/>
          <w:numId w:val="8"/>
        </w:numPr>
        <w:rPr>
          <w:lang w:val="sr-Latn-RS"/>
        </w:rPr>
      </w:pPr>
      <w:r>
        <w:rPr>
          <w:lang w:val="sr-Latn-RS"/>
        </w:rPr>
        <w:t>dbGetPitanja-vraća pitanja postavljena konkretnom salonu</w:t>
      </w:r>
    </w:p>
    <w:p w:rsidR="006D48CB" w:rsidRDefault="00710BE6">
      <w:pPr>
        <w:widowControl/>
        <w:numPr>
          <w:ilvl w:val="0"/>
          <w:numId w:val="8"/>
        </w:numPr>
        <w:rPr>
          <w:lang w:val="sr-Latn-RS"/>
        </w:rPr>
      </w:pPr>
      <w:r>
        <w:rPr>
          <w:lang w:val="sr-Latn-RS"/>
        </w:rPr>
        <w:t>dbGetRecenzije-vraća recenzije salona</w:t>
      </w:r>
    </w:p>
    <w:p w:rsidR="006D48CB" w:rsidRDefault="00710BE6">
      <w:pPr>
        <w:widowControl/>
        <w:numPr>
          <w:ilvl w:val="0"/>
          <w:numId w:val="8"/>
        </w:numPr>
        <w:rPr>
          <w:lang w:val="sr-Latn-RS"/>
        </w:rPr>
      </w:pPr>
      <w:r>
        <w:rPr>
          <w:lang w:val="sr-Latn-RS"/>
        </w:rPr>
        <w:t>dbGetZahtevi-vraća zahteve prosleđene salonu</w:t>
      </w:r>
    </w:p>
    <w:p w:rsidR="006D48CB" w:rsidRDefault="00710BE6">
      <w:pPr>
        <w:widowControl/>
        <w:numPr>
          <w:ilvl w:val="0"/>
          <w:numId w:val="8"/>
        </w:numPr>
        <w:rPr>
          <w:lang w:val="sr-Latn-RS"/>
        </w:rPr>
      </w:pPr>
      <w:r>
        <w:rPr>
          <w:lang w:val="sr-Latn-RS"/>
        </w:rPr>
        <w:t>dbGetNarudzbine-vraća narudžbine koje je salon primio</w:t>
      </w:r>
    </w:p>
    <w:p w:rsidR="006D48CB" w:rsidRDefault="00710BE6">
      <w:pPr>
        <w:widowControl/>
        <w:numPr>
          <w:ilvl w:val="0"/>
          <w:numId w:val="8"/>
        </w:numPr>
        <w:rPr>
          <w:shd w:val="clear" w:color="auto" w:fill="FFFFFF"/>
          <w:lang w:val="sr-Latn-CS"/>
        </w:rPr>
      </w:pPr>
      <w:r>
        <w:rPr>
          <w:shd w:val="clear" w:color="auto" w:fill="FFFFFF"/>
          <w:lang w:val="sr-Latn-CS"/>
        </w:rPr>
        <w:t>... – ostale funkcije</w:t>
      </w:r>
    </w:p>
    <w:p w:rsidR="006D48CB" w:rsidRDefault="00710BE6">
      <w:pPr>
        <w:pStyle w:val="Heading1"/>
        <w:widowControl/>
        <w:rPr>
          <w:lang w:val="sr-Latn-CS"/>
        </w:rPr>
      </w:pPr>
      <w:bookmarkStart w:id="167" w:name="__RefHeading___Toc2343_1965013430"/>
      <w:bookmarkStart w:id="168" w:name="_Toc132482558"/>
      <w:bookmarkEnd w:id="167"/>
      <w:r>
        <w:rPr>
          <w:lang w:val="sr-Latn-CS"/>
        </w:rPr>
        <w:t>Performanse</w:t>
      </w:r>
      <w:bookmarkEnd w:id="168"/>
    </w:p>
    <w:p w:rsidR="006D48CB" w:rsidRDefault="00710BE6">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w:t>
      </w:r>
      <w:r>
        <w:rPr>
          <w:lang w:val="sr-Latn-CS"/>
        </w:rPr>
        <w:t>u zahtevima u pogledu performansi [5]:</w:t>
      </w:r>
    </w:p>
    <w:p w:rsidR="006D48CB" w:rsidRDefault="00710BE6">
      <w:pPr>
        <w:pStyle w:val="BodyText"/>
        <w:numPr>
          <w:ilvl w:val="0"/>
          <w:numId w:val="4"/>
        </w:numPr>
        <w:tabs>
          <w:tab w:val="left" w:pos="1080"/>
        </w:tabs>
        <w:ind w:left="1080"/>
        <w:rPr>
          <w:lang w:val="sr-Latn-CS"/>
        </w:rPr>
      </w:pPr>
      <w:r>
        <w:rPr>
          <w:lang w:val="sr-Latn-CS"/>
        </w:rPr>
        <w:t>Sistem će da podrži do 1000 simultanih pristupa korisnika portalu.</w:t>
      </w:r>
    </w:p>
    <w:p w:rsidR="006D48CB" w:rsidRDefault="00710BE6">
      <w:pPr>
        <w:pStyle w:val="BodyText"/>
        <w:numPr>
          <w:ilvl w:val="0"/>
          <w:numId w:val="4"/>
        </w:numPr>
        <w:tabs>
          <w:tab w:val="left" w:pos="1080"/>
        </w:tabs>
        <w:ind w:left="1080"/>
        <w:rPr>
          <w:lang w:val="sr-Latn-CS"/>
        </w:rPr>
      </w:pPr>
      <w:r>
        <w:rPr>
          <w:lang w:val="sr-Latn-CS"/>
        </w:rPr>
        <w:t>Vreme potrebno za pristupanje bazi podataka u cilju izvršenje nekog upita ne sme da bude veće od 5 sekundi.</w:t>
      </w:r>
    </w:p>
    <w:p w:rsidR="006D48CB" w:rsidRDefault="00710BE6">
      <w:pPr>
        <w:pStyle w:val="BodyText"/>
      </w:pPr>
      <w:r>
        <w:rPr>
          <w:lang w:val="sr-Latn-CS"/>
        </w:rPr>
        <w:t xml:space="preserve">Zahtevane performanse su zadovoljene izborom tehnologija na kojima će sistem biti razvijen i definisane hardverske platforme </w:t>
      </w:r>
      <w:r>
        <w:t>[5].</w:t>
      </w:r>
    </w:p>
    <w:p w:rsidR="006D48CB" w:rsidRDefault="00710BE6">
      <w:pPr>
        <w:pStyle w:val="Heading1"/>
        <w:widowControl/>
        <w:rPr>
          <w:lang w:val="sr-Latn-CS"/>
        </w:rPr>
      </w:pPr>
      <w:bookmarkStart w:id="169" w:name="__RefHeading___Toc2345_1965013430"/>
      <w:bookmarkStart w:id="170" w:name="_Toc132482559"/>
      <w:bookmarkEnd w:id="169"/>
      <w:r>
        <w:rPr>
          <w:lang w:val="sr-Latn-CS"/>
        </w:rPr>
        <w:t>Kvalitet</w:t>
      </w:r>
      <w:bookmarkEnd w:id="170"/>
    </w:p>
    <w:p w:rsidR="006D48CB" w:rsidRDefault="00710BE6">
      <w:pPr>
        <w:pStyle w:val="BodyText"/>
        <w:rPr>
          <w:lang w:val="sr-Latn-CS"/>
        </w:rPr>
      </w:pPr>
      <w:r>
        <w:rPr>
          <w:lang w:val="sr-Latn-CS"/>
        </w:rPr>
        <w:t>Izabrana arhitektura softvera podržava zahteve u pogledu dostupnosti i srednjeg vremena između otkaza specificirane u</w:t>
      </w:r>
      <w:r>
        <w:rPr>
          <w:lang w:val="sr-Latn-CS"/>
        </w:rPr>
        <w:t xml:space="preserve"> zahtevima u pogledu pouzdanosti [5]:</w:t>
      </w:r>
    </w:p>
    <w:p w:rsidR="006D48CB" w:rsidRDefault="00710BE6">
      <w:pPr>
        <w:pStyle w:val="BodyText"/>
        <w:numPr>
          <w:ilvl w:val="0"/>
          <w:numId w:val="5"/>
        </w:numPr>
        <w:tabs>
          <w:tab w:val="left" w:pos="1080"/>
        </w:tabs>
        <w:ind w:left="1080"/>
      </w:pPr>
      <w:r>
        <w:rPr>
          <w:b/>
          <w:lang w:val="sr-Latn-CS"/>
        </w:rPr>
        <w:t>PetPlanet</w:t>
      </w:r>
      <w:r>
        <w:rPr>
          <w:lang w:val="sr-Latn-CS"/>
        </w:rPr>
        <w:t xml:space="preserve"> aplikacija će biti dostupna 24 časa dnevno, 7 dana u nedelji. Vreme kada portal nije dostupan ne sme da pređe 15%.</w:t>
      </w:r>
    </w:p>
    <w:p w:rsidR="006D48CB" w:rsidRDefault="00710BE6">
      <w:pPr>
        <w:pStyle w:val="BodyText"/>
        <w:numPr>
          <w:ilvl w:val="0"/>
          <w:numId w:val="5"/>
        </w:numPr>
        <w:tabs>
          <w:tab w:val="left" w:pos="1080"/>
        </w:tabs>
        <w:ind w:left="1080"/>
        <w:rPr>
          <w:lang w:val="sr-Latn-CS"/>
        </w:rPr>
      </w:pPr>
      <w:r>
        <w:rPr>
          <w:lang w:val="sr-Latn-CS"/>
        </w:rPr>
        <w:t>Srednje vreme između dva sukcesivna otkaza ne sme da padne ispod 120 sati.</w:t>
      </w:r>
    </w:p>
    <w:sectPr w:rsidR="006D48CB">
      <w:headerReference w:type="default" r:id="rId28"/>
      <w:footerReference w:type="default" r:id="rId29"/>
      <w:pgSz w:w="12240" w:h="15840"/>
      <w:pgMar w:top="1440" w:right="1440" w:bottom="1440" w:left="1440" w:header="708" w:footer="708"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BE6" w:rsidRDefault="00710BE6">
      <w:pPr>
        <w:spacing w:line="240" w:lineRule="auto"/>
      </w:pPr>
      <w:r>
        <w:separator/>
      </w:r>
    </w:p>
  </w:endnote>
  <w:endnote w:type="continuationSeparator" w:id="0">
    <w:p w:rsidR="00710BE6" w:rsidRDefault="00710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exend">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CB" w:rsidRDefault="006D48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ayout w:type="fixed"/>
      <w:tblLook w:val="04A0" w:firstRow="1" w:lastRow="0" w:firstColumn="1" w:lastColumn="0" w:noHBand="0" w:noVBand="1"/>
    </w:tblPr>
    <w:tblGrid>
      <w:gridCol w:w="2448"/>
      <w:gridCol w:w="4410"/>
      <w:gridCol w:w="2628"/>
    </w:tblGrid>
    <w:tr w:rsidR="006D48CB">
      <w:tc>
        <w:tcPr>
          <w:tcW w:w="2448" w:type="dxa"/>
        </w:tcPr>
        <w:p w:rsidR="006D48CB" w:rsidRDefault="00710BE6">
          <w:pPr>
            <w:ind w:right="360"/>
            <w:rPr>
              <w:lang w:val="sr-Latn-CS"/>
            </w:rPr>
          </w:pPr>
          <w:r>
            <w:rPr>
              <w:lang w:val="sr-Latn-CS"/>
            </w:rPr>
            <w:t>Poverljivo</w:t>
          </w:r>
        </w:p>
      </w:tc>
      <w:tc>
        <w:tcPr>
          <w:tcW w:w="4410" w:type="dxa"/>
        </w:tcPr>
        <w:p w:rsidR="006D48CB" w:rsidRDefault="00710BE6">
          <w:pPr>
            <w:jc w:val="center"/>
          </w:pPr>
          <w:r>
            <w:rPr>
              <w:rFonts w:ascii="Symbol" w:eastAsia="Symbol" w:hAnsi="Symbol" w:cs="Symbol"/>
              <w:lang w:val="sr-Latn-CS"/>
            </w:rPr>
            <w:t></w:t>
          </w:r>
          <w:r>
            <w:rPr>
              <w:lang w:val="sr-Latn-CS"/>
            </w:rPr>
            <w:t>AJDTeam, 2023</w:t>
          </w:r>
        </w:p>
      </w:tc>
      <w:tc>
        <w:tcPr>
          <w:tcW w:w="2628" w:type="dxa"/>
        </w:tcPr>
        <w:p w:rsidR="006D48CB" w:rsidRDefault="00710BE6">
          <w:pPr>
            <w:jc w:val="right"/>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C16A2D">
            <w:rPr>
              <w:rStyle w:val="PageNumber"/>
              <w:noProof/>
              <w:lang w:val="sr-Latn-CS"/>
            </w:rPr>
            <w:t>4</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sidR="00C16A2D">
            <w:rPr>
              <w:rStyle w:val="PageNumber"/>
              <w:noProof/>
              <w:lang w:val="sr-Latn-CS"/>
            </w:rPr>
            <w:t>20</w:t>
          </w:r>
          <w:r>
            <w:rPr>
              <w:rStyle w:val="PageNumber"/>
              <w:lang w:val="sr-Latn-CS"/>
            </w:rPr>
            <w:fldChar w:fldCharType="end"/>
          </w:r>
        </w:p>
      </w:tc>
    </w:tr>
  </w:tbl>
  <w:p w:rsidR="006D48CB" w:rsidRDefault="006D48CB">
    <w:pPr>
      <w:pStyle w:val="Footer"/>
      <w:rPr>
        <w:lang w:val="sr-Latn-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BE6" w:rsidRDefault="00710BE6">
      <w:pPr>
        <w:spacing w:line="240" w:lineRule="auto"/>
      </w:pPr>
      <w:r>
        <w:separator/>
      </w:r>
    </w:p>
  </w:footnote>
  <w:footnote w:type="continuationSeparator" w:id="0">
    <w:p w:rsidR="00710BE6" w:rsidRDefault="00710B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8CB" w:rsidRDefault="006D48CB">
    <w:pPr>
      <w:rPr>
        <w:sz w:val="24"/>
      </w:rPr>
    </w:pPr>
  </w:p>
  <w:p w:rsidR="006D48CB" w:rsidRDefault="006D48CB">
    <w:pPr>
      <w:pBdr>
        <w:top w:val="single" w:sz="6" w:space="1" w:color="000000"/>
      </w:pBdr>
      <w:rPr>
        <w:sz w:val="24"/>
      </w:rPr>
    </w:pPr>
  </w:p>
  <w:p w:rsidR="006D48CB" w:rsidRDefault="00710BE6">
    <w:pPr>
      <w:pBdr>
        <w:bottom w:val="single" w:sz="6" w:space="1" w:color="000000"/>
      </w:pBdr>
      <w:jc w:val="right"/>
      <w:rPr>
        <w:rFonts w:ascii="Arial" w:hAnsi="Arial"/>
        <w:b/>
        <w:sz w:val="36"/>
      </w:rPr>
    </w:pPr>
    <w:r>
      <w:rPr>
        <w:rFonts w:ascii="Arial" w:hAnsi="Arial"/>
        <w:b/>
        <w:sz w:val="36"/>
      </w:rPr>
      <w:t>AJD Team</w:t>
    </w:r>
  </w:p>
  <w:p w:rsidR="006D48CB" w:rsidRDefault="006D48CB">
    <w:pPr>
      <w:pBdr>
        <w:bottom w:val="single" w:sz="6" w:space="1" w:color="000000"/>
      </w:pBdr>
      <w:jc w:val="right"/>
      <w:rPr>
        <w:sz w:val="24"/>
      </w:rPr>
    </w:pPr>
  </w:p>
  <w:p w:rsidR="006D48CB" w:rsidRDefault="006D48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Layout w:type="fixed"/>
      <w:tblLook w:val="04A0" w:firstRow="1" w:lastRow="0" w:firstColumn="1" w:lastColumn="0" w:noHBand="0" w:noVBand="1"/>
    </w:tblPr>
    <w:tblGrid>
      <w:gridCol w:w="6379"/>
      <w:gridCol w:w="3179"/>
    </w:tblGrid>
    <w:tr w:rsidR="006D48CB">
      <w:tc>
        <w:tcPr>
          <w:tcW w:w="6379" w:type="dxa"/>
          <w:tcBorders>
            <w:top w:val="single" w:sz="6" w:space="0" w:color="000000"/>
            <w:left w:val="single" w:sz="6" w:space="0" w:color="000000"/>
            <w:bottom w:val="single" w:sz="6" w:space="0" w:color="000000"/>
            <w:right w:val="single" w:sz="6" w:space="0" w:color="000000"/>
          </w:tcBorders>
        </w:tcPr>
        <w:p w:rsidR="006D48CB" w:rsidRDefault="00710BE6">
          <w:pPr>
            <w:rPr>
              <w:lang w:val="sr-Latn-CS"/>
            </w:rPr>
          </w:pPr>
          <w:r>
            <w:rPr>
              <w:lang w:val="sr-Latn-CS"/>
            </w:rPr>
            <w:t>PetPlanet</w:t>
          </w:r>
        </w:p>
      </w:tc>
      <w:tc>
        <w:tcPr>
          <w:tcW w:w="3179" w:type="dxa"/>
          <w:tcBorders>
            <w:top w:val="single" w:sz="6" w:space="0" w:color="000000"/>
            <w:left w:val="single" w:sz="6" w:space="0" w:color="000000"/>
            <w:bottom w:val="single" w:sz="6" w:space="0" w:color="000000"/>
            <w:right w:val="single" w:sz="6" w:space="0" w:color="000000"/>
          </w:tcBorders>
        </w:tcPr>
        <w:p w:rsidR="006D48CB" w:rsidRDefault="00710BE6">
          <w:pPr>
            <w:tabs>
              <w:tab w:val="left" w:pos="1135"/>
            </w:tabs>
            <w:spacing w:before="40"/>
            <w:ind w:right="68"/>
            <w:rPr>
              <w:lang w:val="sr-Latn-CS"/>
            </w:rPr>
          </w:pPr>
          <w:r>
            <w:rPr>
              <w:lang w:val="sr-Latn-CS"/>
            </w:rPr>
            <w:t xml:space="preserve">  Verzij</w:t>
          </w:r>
          <w:r>
            <w:rPr>
              <w:lang w:val="sr-Latn-CS"/>
            </w:rPr>
            <w:t>a:           1.0</w:t>
          </w:r>
        </w:p>
      </w:tc>
    </w:tr>
    <w:tr w:rsidR="006D48CB">
      <w:tc>
        <w:tcPr>
          <w:tcW w:w="6379" w:type="dxa"/>
          <w:tcBorders>
            <w:top w:val="single" w:sz="6" w:space="0" w:color="000000"/>
            <w:left w:val="single" w:sz="6" w:space="0" w:color="000000"/>
            <w:bottom w:val="single" w:sz="6" w:space="0" w:color="000000"/>
            <w:right w:val="single" w:sz="6" w:space="0" w:color="000000"/>
          </w:tcBorders>
        </w:tcPr>
        <w:p w:rsidR="006D48CB" w:rsidRDefault="00710BE6">
          <w:pPr>
            <w:rPr>
              <w:lang w:val="sr-Latn-CS"/>
            </w:rPr>
          </w:pPr>
          <w:r>
            <w:rPr>
              <w:lang w:val="sr-Latn-CS"/>
            </w:rPr>
            <w:t>Arhitekturni projekat</w:t>
          </w:r>
        </w:p>
      </w:tc>
      <w:tc>
        <w:tcPr>
          <w:tcW w:w="3179" w:type="dxa"/>
          <w:tcBorders>
            <w:top w:val="single" w:sz="6" w:space="0" w:color="000000"/>
            <w:left w:val="single" w:sz="6" w:space="0" w:color="000000"/>
            <w:bottom w:val="single" w:sz="6" w:space="0" w:color="000000"/>
            <w:right w:val="single" w:sz="6" w:space="0" w:color="000000"/>
          </w:tcBorders>
        </w:tcPr>
        <w:p w:rsidR="006D48CB" w:rsidRDefault="00710BE6">
          <w:pPr>
            <w:rPr>
              <w:lang w:val="sr-Latn-CS"/>
            </w:rPr>
          </w:pPr>
          <w:r>
            <w:rPr>
              <w:lang w:val="sr-Latn-CS"/>
            </w:rPr>
            <w:t xml:space="preserve">  Datum:  15.04.2023. godine</w:t>
          </w:r>
        </w:p>
      </w:tc>
    </w:tr>
    <w:tr w:rsidR="006D48CB">
      <w:tc>
        <w:tcPr>
          <w:tcW w:w="9558" w:type="dxa"/>
          <w:gridSpan w:val="2"/>
          <w:tcBorders>
            <w:top w:val="single" w:sz="6" w:space="0" w:color="000000"/>
            <w:left w:val="single" w:sz="6" w:space="0" w:color="000000"/>
            <w:bottom w:val="single" w:sz="6" w:space="0" w:color="000000"/>
            <w:right w:val="single" w:sz="6" w:space="0" w:color="000000"/>
          </w:tcBorders>
        </w:tcPr>
        <w:p w:rsidR="006D48CB" w:rsidRDefault="00710BE6">
          <w:pPr>
            <w:rPr>
              <w:lang w:val="sr-Latn-CS"/>
            </w:rPr>
          </w:pPr>
          <w:r>
            <w:rPr>
              <w:lang w:val="sr-Latn-CS"/>
            </w:rPr>
            <w:t>AJD-PetPlanet-05</w:t>
          </w:r>
        </w:p>
      </w:tc>
    </w:tr>
  </w:tbl>
  <w:p w:rsidR="006D48CB" w:rsidRDefault="006D48CB">
    <w:pPr>
      <w:pStyle w:val="Header"/>
      <w:rPr>
        <w:lang w:val="sr-Latn-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5135"/>
    <w:multiLevelType w:val="multilevel"/>
    <w:tmpl w:val="542CA5CE"/>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29"/>
        </w:tabs>
        <w:ind w:left="1429"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1">
    <w:nsid w:val="21F45911"/>
    <w:multiLevelType w:val="multilevel"/>
    <w:tmpl w:val="4D0A03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43D436D"/>
    <w:multiLevelType w:val="multilevel"/>
    <w:tmpl w:val="E3A015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9483B98"/>
    <w:multiLevelType w:val="multilevel"/>
    <w:tmpl w:val="F898861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14C4D3F"/>
    <w:multiLevelType w:val="multilevel"/>
    <w:tmpl w:val="6BBC717C"/>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nsid w:val="47857E07"/>
    <w:multiLevelType w:val="multilevel"/>
    <w:tmpl w:val="389400AC"/>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6">
    <w:nsid w:val="5341341E"/>
    <w:multiLevelType w:val="multilevel"/>
    <w:tmpl w:val="513CD9E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70D06C0"/>
    <w:multiLevelType w:val="multilevel"/>
    <w:tmpl w:val="2BB07A6E"/>
    <w:lvl w:ilvl="0">
      <w:start w:val="1"/>
      <w:numFmt w:val="decimal"/>
      <w:pStyle w:val="Heading1"/>
      <w:lvlText w:val="%1."/>
      <w:lvlJc w:val="left"/>
      <w:pPr>
        <w:tabs>
          <w:tab w:val="num" w:pos="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720" w:hanging="72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D48CB"/>
    <w:rsid w:val="006D48CB"/>
    <w:rsid w:val="00710BE6"/>
    <w:rsid w:val="00C1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CommentReference">
    <w:name w:val="annotation reference"/>
    <w:basedOn w:val="DefaultParagraphFont"/>
    <w:qFormat/>
    <w:rPr>
      <w:color w:val="FF00FF"/>
      <w:sz w:val="16"/>
      <w:szCs w:val="16"/>
    </w:rPr>
  </w:style>
  <w:style w:type="character" w:customStyle="1" w:styleId="SoDAField">
    <w:name w:val="SoDA Field"/>
    <w:basedOn w:val="DefaultParagraphFont"/>
    <w:qFormat/>
    <w:rPr>
      <w:color w:val="0000FF"/>
    </w:rPr>
  </w:style>
  <w:style w:type="character" w:customStyle="1"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customStyle="1" w:styleId="BodyTextChar">
    <w:name w:val="Body Text Char"/>
    <w:basedOn w:val="DefaultParagraphFont"/>
    <w:link w:val="BodyText"/>
    <w:qFormat/>
    <w:rPr>
      <w:lang w:eastAsia="sr-Latn-CS"/>
    </w:rPr>
  </w:style>
  <w:style w:type="character" w:customStyle="1" w:styleId="Heading2Char">
    <w:name w:val="Heading 2 Char"/>
    <w:basedOn w:val="DefaultParagraphFont"/>
    <w:link w:val="Heading2"/>
    <w:qFormat/>
    <w:rPr>
      <w:rFonts w:ascii="Arial" w:hAnsi="Arial" w:cs="Arial"/>
      <w:b/>
      <w:bCs/>
      <w:lang w:eastAsia="sr-Latn-CS"/>
    </w:rPr>
  </w:style>
  <w:style w:type="character" w:customStyle="1" w:styleId="Style2Char">
    <w:name w:val="Style2 Char"/>
    <w:basedOn w:val="DefaultParagraphFont"/>
    <w:link w:val="Style2"/>
    <w:qFormat/>
    <w:rPr>
      <w:rFonts w:ascii="Arial" w:eastAsia="Arial" w:hAnsi="Arial" w:cs="Arial"/>
      <w:b/>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textAlignment w:val="baseline"/>
    </w:pPr>
    <w:rPr>
      <w:rFonts w:ascii="Arial" w:eastAsia="Arial" w:hAnsi="Arial" w:cs="Arial"/>
      <w:b/>
      <w:kern w:val="2"/>
      <w:sz w:val="36"/>
      <w:lang w:eastAsia="zh-CN"/>
    </w:rPr>
  </w:style>
  <w:style w:type="paragraph" w:styleId="BodyText">
    <w:name w:val="Body Text"/>
    <w:basedOn w:val="Normal"/>
    <w:link w:val="BodyTextChar"/>
    <w:pPr>
      <w:keepLines/>
      <w:spacing w:after="120"/>
      <w:ind w:left="720"/>
    </w:pPr>
  </w:style>
  <w:style w:type="paragraph" w:styleId="List">
    <w:name w:val="List"/>
    <w:basedOn w:val="BodyText"/>
    <w:rPr>
      <w:rFonts w:cs="Arial"/>
    </w:rPr>
  </w:style>
  <w:style w:type="paragraph" w:styleId="Caption">
    <w:name w:val="caption"/>
    <w:basedOn w:val="Normal"/>
    <w:next w:val="Normal"/>
    <w:qFormat/>
    <w:pPr>
      <w:spacing w:before="120" w:after="120" w:line="240" w:lineRule="auto"/>
    </w:pPr>
    <w:rPr>
      <w:rFonts w:ascii="Arial" w:hAnsi="Arial" w:cs="Arial"/>
    </w:rPr>
  </w:style>
  <w:style w:type="paragraph" w:customStyle="1" w:styleId="Index">
    <w:name w:val="Index"/>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qFormat/>
    <w:pPr>
      <w:spacing w:line="240" w:lineRule="auto"/>
    </w:pPr>
  </w:style>
  <w:style w:type="paragraph" w:customStyle="1" w:styleId="Tabletext">
    <w:name w:val="Tabletext"/>
    <w:basedOn w:val="Normal"/>
    <w:qFormat/>
    <w:pPr>
      <w:keepLines/>
      <w:spacing w:after="120"/>
    </w:pPr>
  </w:style>
  <w:style w:type="paragraph" w:customStyle="1" w:styleId="NormalIndent0">
    <w:name w:val="NormalIndent"/>
    <w:basedOn w:val="Normal"/>
    <w:qFormat/>
    <w:pPr>
      <w:tabs>
        <w:tab w:val="left" w:pos="2835"/>
      </w:tabs>
      <w:spacing w:line="240" w:lineRule="auto"/>
      <w:ind w:left="567"/>
    </w:pPr>
  </w:style>
  <w:style w:type="paragraph" w:styleId="BodyTextIndent">
    <w:name w:val="Body Text Indent"/>
    <w:basedOn w:val="Normal"/>
    <w:pPr>
      <w:spacing w:line="240" w:lineRule="auto"/>
      <w:ind w:left="270"/>
    </w:pPr>
    <w:rPr>
      <w:kern w:val="2"/>
    </w:rPr>
  </w:style>
  <w:style w:type="paragraph" w:customStyle="1" w:styleId="SectionTitle">
    <w:name w:val="Section Title"/>
    <w:basedOn w:val="Normal"/>
    <w:next w:val="Normal"/>
    <w:qFormat/>
    <w:pPr>
      <w:spacing w:before="240" w:after="60" w:line="240" w:lineRule="auto"/>
    </w:pPr>
    <w:rPr>
      <w:rFonts w:ascii="Arial" w:hAnsi="Arial" w:cs="Arial"/>
      <w:kern w:val="2"/>
      <w:sz w:val="24"/>
      <w:szCs w:val="24"/>
    </w:rPr>
  </w:style>
  <w:style w:type="paragraph" w:styleId="FootnoteText">
    <w:name w:val="footnote text"/>
    <w:basedOn w:val="Normal"/>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DocumentMap">
    <w:name w:val="Document Map"/>
    <w:basedOn w:val="Normal"/>
    <w:qFormat/>
    <w:pPr>
      <w:shd w:val="clear" w:color="auto" w:fill="000080"/>
    </w:pPr>
    <w:rPr>
      <w:rFonts w:ascii="Tahoma" w:hAnsi="Tahoma" w:cs="Tahoma"/>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contextualSpacing/>
    </w:pPr>
  </w:style>
  <w:style w:type="paragraph" w:customStyle="1" w:styleId="Style2">
    <w:name w:val="Style2"/>
    <w:basedOn w:val="Normal"/>
    <w:link w:val="Style2Char"/>
    <w:qFormat/>
    <w:pPr>
      <w:widowControl/>
      <w:spacing w:after="120"/>
    </w:pPr>
    <w:rPr>
      <w:rFonts w:ascii="Arial" w:eastAsia="Arial" w:hAnsi="Arial" w:cs="Arial"/>
      <w:b/>
      <w:lang w:eastAsia="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CommentReference">
    <w:name w:val="annotation reference"/>
    <w:basedOn w:val="DefaultParagraphFont"/>
    <w:qFormat/>
    <w:rPr>
      <w:color w:val="FF00FF"/>
      <w:sz w:val="16"/>
      <w:szCs w:val="16"/>
    </w:rPr>
  </w:style>
  <w:style w:type="character" w:customStyle="1" w:styleId="SoDAField">
    <w:name w:val="SoDA Field"/>
    <w:basedOn w:val="DefaultParagraphFont"/>
    <w:qFormat/>
    <w:rPr>
      <w:color w:val="0000FF"/>
    </w:rPr>
  </w:style>
  <w:style w:type="character" w:customStyle="1"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customStyle="1" w:styleId="BodyTextChar">
    <w:name w:val="Body Text Char"/>
    <w:basedOn w:val="DefaultParagraphFont"/>
    <w:link w:val="BodyText"/>
    <w:qFormat/>
    <w:rPr>
      <w:lang w:eastAsia="sr-Latn-CS"/>
    </w:rPr>
  </w:style>
  <w:style w:type="character" w:customStyle="1" w:styleId="Heading2Char">
    <w:name w:val="Heading 2 Char"/>
    <w:basedOn w:val="DefaultParagraphFont"/>
    <w:link w:val="Heading2"/>
    <w:qFormat/>
    <w:rPr>
      <w:rFonts w:ascii="Arial" w:hAnsi="Arial" w:cs="Arial"/>
      <w:b/>
      <w:bCs/>
      <w:lang w:eastAsia="sr-Latn-CS"/>
    </w:rPr>
  </w:style>
  <w:style w:type="character" w:customStyle="1" w:styleId="Style2Char">
    <w:name w:val="Style2 Char"/>
    <w:basedOn w:val="DefaultParagraphFont"/>
    <w:link w:val="Style2"/>
    <w:qFormat/>
    <w:rPr>
      <w:rFonts w:ascii="Arial" w:eastAsia="Arial" w:hAnsi="Arial" w:cs="Arial"/>
      <w:b/>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textAlignment w:val="baseline"/>
    </w:pPr>
    <w:rPr>
      <w:rFonts w:ascii="Arial" w:eastAsia="Arial" w:hAnsi="Arial" w:cs="Arial"/>
      <w:b/>
      <w:kern w:val="2"/>
      <w:sz w:val="36"/>
      <w:lang w:eastAsia="zh-CN"/>
    </w:rPr>
  </w:style>
  <w:style w:type="paragraph" w:styleId="BodyText">
    <w:name w:val="Body Text"/>
    <w:basedOn w:val="Normal"/>
    <w:link w:val="BodyTextChar"/>
    <w:pPr>
      <w:keepLines/>
      <w:spacing w:after="120"/>
      <w:ind w:left="720"/>
    </w:pPr>
  </w:style>
  <w:style w:type="paragraph" w:styleId="List">
    <w:name w:val="List"/>
    <w:basedOn w:val="BodyText"/>
    <w:rPr>
      <w:rFonts w:cs="Arial"/>
    </w:rPr>
  </w:style>
  <w:style w:type="paragraph" w:styleId="Caption">
    <w:name w:val="caption"/>
    <w:basedOn w:val="Normal"/>
    <w:next w:val="Normal"/>
    <w:qFormat/>
    <w:pPr>
      <w:spacing w:before="120" w:after="120" w:line="240" w:lineRule="auto"/>
    </w:pPr>
    <w:rPr>
      <w:rFonts w:ascii="Arial" w:hAnsi="Arial" w:cs="Arial"/>
    </w:rPr>
  </w:style>
  <w:style w:type="paragraph" w:customStyle="1" w:styleId="Index">
    <w:name w:val="Index"/>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qFormat/>
    <w:pPr>
      <w:spacing w:line="240" w:lineRule="auto"/>
    </w:pPr>
  </w:style>
  <w:style w:type="paragraph" w:customStyle="1" w:styleId="Tabletext">
    <w:name w:val="Tabletext"/>
    <w:basedOn w:val="Normal"/>
    <w:qFormat/>
    <w:pPr>
      <w:keepLines/>
      <w:spacing w:after="120"/>
    </w:pPr>
  </w:style>
  <w:style w:type="paragraph" w:customStyle="1" w:styleId="NormalIndent0">
    <w:name w:val="NormalIndent"/>
    <w:basedOn w:val="Normal"/>
    <w:qFormat/>
    <w:pPr>
      <w:tabs>
        <w:tab w:val="left" w:pos="2835"/>
      </w:tabs>
      <w:spacing w:line="240" w:lineRule="auto"/>
      <w:ind w:left="567"/>
    </w:pPr>
  </w:style>
  <w:style w:type="paragraph" w:styleId="BodyTextIndent">
    <w:name w:val="Body Text Indent"/>
    <w:basedOn w:val="Normal"/>
    <w:pPr>
      <w:spacing w:line="240" w:lineRule="auto"/>
      <w:ind w:left="270"/>
    </w:pPr>
    <w:rPr>
      <w:kern w:val="2"/>
    </w:rPr>
  </w:style>
  <w:style w:type="paragraph" w:customStyle="1" w:styleId="SectionTitle">
    <w:name w:val="Section Title"/>
    <w:basedOn w:val="Normal"/>
    <w:next w:val="Normal"/>
    <w:qFormat/>
    <w:pPr>
      <w:spacing w:before="240" w:after="60" w:line="240" w:lineRule="auto"/>
    </w:pPr>
    <w:rPr>
      <w:rFonts w:ascii="Arial" w:hAnsi="Arial" w:cs="Arial"/>
      <w:kern w:val="2"/>
      <w:sz w:val="24"/>
      <w:szCs w:val="24"/>
    </w:rPr>
  </w:style>
  <w:style w:type="paragraph" w:styleId="FootnoteText">
    <w:name w:val="footnote text"/>
    <w:basedOn w:val="Normal"/>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DocumentMap">
    <w:name w:val="Document Map"/>
    <w:basedOn w:val="Normal"/>
    <w:qFormat/>
    <w:pPr>
      <w:shd w:val="clear" w:color="auto" w:fill="000080"/>
    </w:pPr>
    <w:rPr>
      <w:rFonts w:ascii="Tahoma" w:hAnsi="Tahoma" w:cs="Tahoma"/>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contextualSpacing/>
    </w:pPr>
  </w:style>
  <w:style w:type="paragraph" w:customStyle="1" w:styleId="Style2">
    <w:name w:val="Style2"/>
    <w:basedOn w:val="Normal"/>
    <w:link w:val="Style2Char"/>
    <w:qFormat/>
    <w:pPr>
      <w:widowControl/>
      <w:spacing w:after="120"/>
    </w:pPr>
    <w:rPr>
      <w:rFonts w:ascii="Arial" w:eastAsia="Arial" w:hAnsi="Arial" w:cs="Arial"/>
      <w:b/>
      <w:lang w:eastAsia="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20</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dc:description/>
  <cp:lastModifiedBy>i5</cp:lastModifiedBy>
  <cp:revision>11</cp:revision>
  <cp:lastPrinted>1999-03-22T14:50:00Z</cp:lastPrinted>
  <dcterms:created xsi:type="dcterms:W3CDTF">2023-04-15T18:22:00Z</dcterms:created>
  <dcterms:modified xsi:type="dcterms:W3CDTF">2023-04-27T21:43:00Z</dcterms:modified>
  <dc:language>en-US</dc:language>
</cp:coreProperties>
</file>