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2365"/>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2366"/>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2367"/>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525EB3"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2365" w:history="1">
            <w:r w:rsidR="00525EB3" w:rsidRPr="00FD344A">
              <w:rPr>
                <w:rStyle w:val="af"/>
                <w:noProof/>
              </w:rPr>
              <w:t>摘</w:t>
            </w:r>
            <w:r w:rsidR="00525EB3" w:rsidRPr="00FD344A">
              <w:rPr>
                <w:rStyle w:val="af"/>
                <w:noProof/>
              </w:rPr>
              <w:t xml:space="preserve"> </w:t>
            </w:r>
            <w:r w:rsidR="00525EB3" w:rsidRPr="00FD344A">
              <w:rPr>
                <w:rStyle w:val="af"/>
                <w:noProof/>
              </w:rPr>
              <w:t>要</w:t>
            </w:r>
            <w:r w:rsidR="00525EB3">
              <w:rPr>
                <w:noProof/>
                <w:webHidden/>
              </w:rPr>
              <w:tab/>
            </w:r>
            <w:r w:rsidR="00525EB3">
              <w:rPr>
                <w:noProof/>
                <w:webHidden/>
              </w:rPr>
              <w:fldChar w:fldCharType="begin"/>
            </w:r>
            <w:r w:rsidR="00525EB3">
              <w:rPr>
                <w:noProof/>
                <w:webHidden/>
              </w:rPr>
              <w:instrText xml:space="preserve"> PAGEREF _Toc212892365 \h </w:instrText>
            </w:r>
            <w:r w:rsidR="00525EB3">
              <w:rPr>
                <w:noProof/>
                <w:webHidden/>
              </w:rPr>
            </w:r>
            <w:r w:rsidR="00525EB3">
              <w:rPr>
                <w:noProof/>
                <w:webHidden/>
              </w:rPr>
              <w:fldChar w:fldCharType="separate"/>
            </w:r>
            <w:r w:rsidR="00525EB3">
              <w:rPr>
                <w:noProof/>
                <w:webHidden/>
              </w:rPr>
              <w:t>I</w:t>
            </w:r>
            <w:r w:rsidR="00525EB3">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6" w:history="1">
            <w:r w:rsidRPr="00FD344A">
              <w:rPr>
                <w:rStyle w:val="af"/>
                <w:noProof/>
              </w:rPr>
              <w:t>Abstract</w:t>
            </w:r>
            <w:r>
              <w:rPr>
                <w:noProof/>
                <w:webHidden/>
              </w:rPr>
              <w:tab/>
            </w:r>
            <w:r>
              <w:rPr>
                <w:noProof/>
                <w:webHidden/>
              </w:rPr>
              <w:fldChar w:fldCharType="begin"/>
            </w:r>
            <w:r>
              <w:rPr>
                <w:noProof/>
                <w:webHidden/>
              </w:rPr>
              <w:instrText xml:space="preserve"> PAGEREF _Toc212892366 \h </w:instrText>
            </w:r>
            <w:r>
              <w:rPr>
                <w:noProof/>
                <w:webHidden/>
              </w:rPr>
            </w:r>
            <w:r>
              <w:rPr>
                <w:noProof/>
                <w:webHidden/>
              </w:rPr>
              <w:fldChar w:fldCharType="separate"/>
            </w:r>
            <w:r>
              <w:rPr>
                <w:noProof/>
                <w:webHidden/>
              </w:rPr>
              <w:t>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7" w:history="1">
            <w:r w:rsidRPr="00FD344A">
              <w:rPr>
                <w:rStyle w:val="af"/>
                <w:noProof/>
                <w:lang w:val="zh-CN"/>
              </w:rPr>
              <w:t>目</w:t>
            </w:r>
            <w:r w:rsidRPr="00FD344A">
              <w:rPr>
                <w:rStyle w:val="af"/>
                <w:noProof/>
              </w:rPr>
              <w:t xml:space="preserve"> </w:t>
            </w:r>
            <w:r w:rsidRPr="00FD344A">
              <w:rPr>
                <w:rStyle w:val="af"/>
                <w:noProof/>
                <w:lang w:val="zh-CN"/>
              </w:rPr>
              <w:t>录</w:t>
            </w:r>
            <w:r>
              <w:rPr>
                <w:noProof/>
                <w:webHidden/>
              </w:rPr>
              <w:tab/>
            </w:r>
            <w:r>
              <w:rPr>
                <w:noProof/>
                <w:webHidden/>
              </w:rPr>
              <w:fldChar w:fldCharType="begin"/>
            </w:r>
            <w:r>
              <w:rPr>
                <w:noProof/>
                <w:webHidden/>
              </w:rPr>
              <w:instrText xml:space="preserve"> PAGEREF _Toc212892367 \h </w:instrText>
            </w:r>
            <w:r>
              <w:rPr>
                <w:noProof/>
                <w:webHidden/>
              </w:rPr>
            </w:r>
            <w:r>
              <w:rPr>
                <w:noProof/>
                <w:webHidden/>
              </w:rPr>
              <w:fldChar w:fldCharType="separate"/>
            </w:r>
            <w:r>
              <w:rPr>
                <w:noProof/>
                <w:webHidden/>
              </w:rPr>
              <w:t>III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8" w:history="1">
            <w:r w:rsidRPr="00FD344A">
              <w:rPr>
                <w:rStyle w:val="af"/>
                <w:noProof/>
              </w:rPr>
              <w:t>第</w:t>
            </w:r>
            <w:r w:rsidRPr="00FD344A">
              <w:rPr>
                <w:rStyle w:val="af"/>
                <w:noProof/>
              </w:rPr>
              <w:t>1</w:t>
            </w:r>
            <w:r w:rsidRPr="00FD344A">
              <w:rPr>
                <w:rStyle w:val="af"/>
                <w:noProof/>
              </w:rPr>
              <w:t>章</w:t>
            </w:r>
            <w:r w:rsidRPr="00FD344A">
              <w:rPr>
                <w:rStyle w:val="af"/>
                <w:noProof/>
              </w:rPr>
              <w:t xml:space="preserve"> </w:t>
            </w:r>
            <w:r w:rsidRPr="00FD344A">
              <w:rPr>
                <w:rStyle w:val="af"/>
                <w:noProof/>
              </w:rPr>
              <w:t>绪论</w:t>
            </w:r>
            <w:r>
              <w:rPr>
                <w:noProof/>
                <w:webHidden/>
              </w:rPr>
              <w:tab/>
            </w:r>
            <w:r>
              <w:rPr>
                <w:noProof/>
                <w:webHidden/>
              </w:rPr>
              <w:fldChar w:fldCharType="begin"/>
            </w:r>
            <w:r>
              <w:rPr>
                <w:noProof/>
                <w:webHidden/>
              </w:rPr>
              <w:instrText xml:space="preserve"> PAGEREF _Toc212892368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69" w:history="1">
            <w:r w:rsidRPr="00FD344A">
              <w:rPr>
                <w:rStyle w:val="af"/>
                <w:rFonts w:ascii="Times New Roman" w:hAnsi="Times New Roman"/>
                <w:bCs/>
                <w:noProof/>
              </w:rPr>
              <w:t xml:space="preserve">1.1 </w:t>
            </w:r>
            <w:r w:rsidRPr="00FD344A">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_Toc212892369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0" w:history="1">
            <w:r w:rsidRPr="00FD344A">
              <w:rPr>
                <w:rStyle w:val="af"/>
                <w:rFonts w:ascii="Times New Roman" w:hAnsi="Times New Roman"/>
                <w:bCs/>
                <w:noProof/>
              </w:rPr>
              <w:t xml:space="preserve">1.1.1 </w:t>
            </w:r>
            <w:r w:rsidRPr="00FD344A">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_Toc212892370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1" w:history="1">
            <w:r w:rsidRPr="00FD344A">
              <w:rPr>
                <w:rStyle w:val="af"/>
                <w:rFonts w:ascii="Times New Roman" w:hAnsi="Times New Roman"/>
                <w:bCs/>
                <w:noProof/>
              </w:rPr>
              <w:t xml:space="preserve">1.1.2 </w:t>
            </w:r>
            <w:r w:rsidRPr="00FD344A">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_Toc212892371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2" w:history="1">
            <w:r w:rsidRPr="00FD344A">
              <w:rPr>
                <w:rStyle w:val="af"/>
                <w:rFonts w:ascii="Times New Roman" w:hAnsi="Times New Roman"/>
                <w:bCs/>
                <w:noProof/>
              </w:rPr>
              <w:t xml:space="preserve">1.2 </w:t>
            </w:r>
            <w:r w:rsidRPr="00FD344A">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_Toc212892372 \h </w:instrText>
            </w:r>
            <w:r>
              <w:rPr>
                <w:noProof/>
                <w:webHidden/>
              </w:rPr>
            </w:r>
            <w:r>
              <w:rPr>
                <w:noProof/>
                <w:webHidden/>
              </w:rPr>
              <w:fldChar w:fldCharType="separate"/>
            </w:r>
            <w:r>
              <w:rPr>
                <w:noProof/>
                <w:webHidden/>
              </w:rPr>
              <w:t>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3" w:history="1">
            <w:r w:rsidRPr="00FD344A">
              <w:rPr>
                <w:rStyle w:val="af"/>
                <w:rFonts w:ascii="Times New Roman" w:hAnsi="Times New Roman"/>
                <w:bCs/>
                <w:noProof/>
              </w:rPr>
              <w:t xml:space="preserve">1.3 </w:t>
            </w:r>
            <w:r w:rsidRPr="00FD344A">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_Toc212892373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4" w:history="1">
            <w:r w:rsidRPr="00FD344A">
              <w:rPr>
                <w:rStyle w:val="af"/>
                <w:rFonts w:ascii="Times New Roman" w:hAnsi="Times New Roman"/>
                <w:bCs/>
                <w:noProof/>
              </w:rPr>
              <w:t xml:space="preserve">1.3.1 </w:t>
            </w:r>
            <w:r w:rsidRPr="00FD344A">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_Toc212892374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5" w:history="1">
            <w:r w:rsidRPr="00FD344A">
              <w:rPr>
                <w:rStyle w:val="af"/>
                <w:rFonts w:ascii="Times New Roman" w:hAnsi="Times New Roman"/>
                <w:bCs/>
                <w:noProof/>
              </w:rPr>
              <w:t xml:space="preserve">1.3.2 </w:t>
            </w:r>
            <w:r w:rsidRPr="00FD344A">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_Toc212892375 \h </w:instrText>
            </w:r>
            <w:r>
              <w:rPr>
                <w:noProof/>
                <w:webHidden/>
              </w:rPr>
            </w:r>
            <w:r>
              <w:rPr>
                <w:noProof/>
                <w:webHidden/>
              </w:rPr>
              <w:fldChar w:fldCharType="separate"/>
            </w:r>
            <w:r>
              <w:rPr>
                <w:noProof/>
                <w:webHidden/>
              </w:rPr>
              <w:t>10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6" w:history="1">
            <w:r w:rsidRPr="00FD344A">
              <w:rPr>
                <w:rStyle w:val="af"/>
                <w:rFonts w:ascii="Times New Roman" w:hAnsi="Times New Roman"/>
                <w:bCs/>
                <w:noProof/>
              </w:rPr>
              <w:t xml:space="preserve">1.4 </w:t>
            </w:r>
            <w:r w:rsidRPr="00FD344A">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_Toc212892376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7" w:history="1">
            <w:r w:rsidRPr="00FD344A">
              <w:rPr>
                <w:rStyle w:val="af"/>
                <w:rFonts w:ascii="Times New Roman" w:hAnsi="Times New Roman"/>
                <w:bCs/>
                <w:noProof/>
              </w:rPr>
              <w:t xml:space="preserve">1.4.1 </w:t>
            </w:r>
            <w:r w:rsidRPr="00FD344A">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_Toc212892377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8" w:history="1">
            <w:r w:rsidRPr="00FD344A">
              <w:rPr>
                <w:rStyle w:val="af"/>
                <w:rFonts w:ascii="Times New Roman" w:hAnsi="Times New Roman"/>
                <w:bCs/>
                <w:noProof/>
              </w:rPr>
              <w:t xml:space="preserve">1.4.2 </w:t>
            </w:r>
            <w:r w:rsidRPr="00FD344A">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_Toc212892378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79" w:history="1">
            <w:r w:rsidRPr="00FD344A">
              <w:rPr>
                <w:rStyle w:val="af"/>
                <w:noProof/>
              </w:rPr>
              <w:t>第</w:t>
            </w:r>
            <w:r w:rsidRPr="00FD344A">
              <w:rPr>
                <w:rStyle w:val="af"/>
                <w:noProof/>
              </w:rPr>
              <w:t>2</w:t>
            </w:r>
            <w:r w:rsidRPr="00FD344A">
              <w:rPr>
                <w:rStyle w:val="af"/>
                <w:noProof/>
              </w:rPr>
              <w:t>章</w:t>
            </w:r>
            <w:r w:rsidRPr="00FD344A">
              <w:rPr>
                <w:rStyle w:val="af"/>
                <w:noProof/>
              </w:rPr>
              <w:t xml:space="preserve"> </w:t>
            </w:r>
            <w:r w:rsidRPr="00FD344A">
              <w:rPr>
                <w:rStyle w:val="af"/>
                <w:noProof/>
              </w:rPr>
              <w:t>相关理论方法与文献综述</w:t>
            </w:r>
            <w:r>
              <w:rPr>
                <w:noProof/>
                <w:webHidden/>
              </w:rPr>
              <w:tab/>
            </w:r>
            <w:r>
              <w:rPr>
                <w:noProof/>
                <w:webHidden/>
              </w:rPr>
              <w:fldChar w:fldCharType="begin"/>
            </w:r>
            <w:r>
              <w:rPr>
                <w:noProof/>
                <w:webHidden/>
              </w:rPr>
              <w:instrText xml:space="preserve"> PAGEREF _Toc212892379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0" w:history="1">
            <w:r w:rsidRPr="00FD344A">
              <w:rPr>
                <w:rStyle w:val="af"/>
                <w:rFonts w:ascii="Times New Roman" w:hAnsi="Times New Roman"/>
                <w:bCs/>
                <w:noProof/>
              </w:rPr>
              <w:t xml:space="preserve">2.1 </w:t>
            </w:r>
            <w:r w:rsidRPr="00FD344A">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_Toc212892380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1" w:history="1">
            <w:r w:rsidRPr="00FD344A">
              <w:rPr>
                <w:rStyle w:val="af"/>
                <w:rFonts w:ascii="Times New Roman" w:hAnsi="Times New Roman"/>
                <w:bCs/>
                <w:noProof/>
              </w:rPr>
              <w:t xml:space="preserve">2.1.1 </w:t>
            </w:r>
            <w:r w:rsidRPr="00FD344A">
              <w:rPr>
                <w:rStyle w:val="af"/>
                <w:rFonts w:ascii="Times New Roman" w:hAnsi="Times New Roman"/>
                <w:bCs/>
                <w:noProof/>
              </w:rPr>
              <w:t>软件过程改进（</w:t>
            </w:r>
            <w:r w:rsidRPr="00FD344A">
              <w:rPr>
                <w:rStyle w:val="af"/>
                <w:rFonts w:ascii="Times New Roman" w:hAnsi="Times New Roman"/>
                <w:bCs/>
                <w:noProof/>
              </w:rPr>
              <w:t>SPI</w:t>
            </w:r>
            <w:r w:rsidRPr="00FD344A">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_Toc212892381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2" w:history="1">
            <w:r w:rsidRPr="00FD344A">
              <w:rPr>
                <w:rStyle w:val="af"/>
                <w:rFonts w:ascii="Times New Roman" w:hAnsi="Times New Roman"/>
                <w:bCs/>
                <w:noProof/>
              </w:rPr>
              <w:t xml:space="preserve">2.1.2 </w:t>
            </w:r>
            <w:r w:rsidRPr="00FD344A">
              <w:rPr>
                <w:rStyle w:val="af"/>
                <w:rFonts w:ascii="Times New Roman" w:hAnsi="Times New Roman"/>
                <w:bCs/>
                <w:noProof/>
              </w:rPr>
              <w:t>敏捷开发与精益价值流映射（</w:t>
            </w:r>
            <w:r w:rsidRPr="00FD344A">
              <w:rPr>
                <w:rStyle w:val="af"/>
                <w:rFonts w:ascii="Times New Roman" w:hAnsi="Times New Roman"/>
                <w:bCs/>
                <w:noProof/>
              </w:rPr>
              <w:t>VSM</w:t>
            </w:r>
            <w:r w:rsidRPr="00FD344A">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_Toc212892382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3" w:history="1">
            <w:r w:rsidRPr="00FD344A">
              <w:rPr>
                <w:rStyle w:val="af"/>
                <w:rFonts w:ascii="Times New Roman" w:hAnsi="Times New Roman"/>
                <w:bCs/>
                <w:noProof/>
              </w:rPr>
              <w:t xml:space="preserve">2.1.3 </w:t>
            </w:r>
            <w:r w:rsidRPr="00FD344A">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_Toc212892383 \h </w:instrText>
            </w:r>
            <w:r>
              <w:rPr>
                <w:noProof/>
                <w:webHidden/>
              </w:rPr>
            </w:r>
            <w:r>
              <w:rPr>
                <w:noProof/>
                <w:webHidden/>
              </w:rPr>
              <w:fldChar w:fldCharType="separate"/>
            </w:r>
            <w:r>
              <w:rPr>
                <w:noProof/>
                <w:webHidden/>
              </w:rPr>
              <w:t>13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4" w:history="1">
            <w:r w:rsidRPr="00FD344A">
              <w:rPr>
                <w:rStyle w:val="af"/>
                <w:rFonts w:ascii="Times New Roman" w:hAnsi="Times New Roman"/>
                <w:bCs/>
                <w:noProof/>
              </w:rPr>
              <w:t xml:space="preserve">2.2 </w:t>
            </w:r>
            <w:r w:rsidRPr="00FD344A">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_Toc212892384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5" w:history="1">
            <w:r w:rsidRPr="00FD344A">
              <w:rPr>
                <w:rStyle w:val="af"/>
                <w:rFonts w:ascii="Times New Roman" w:hAnsi="Times New Roman"/>
                <w:bCs/>
                <w:noProof/>
              </w:rPr>
              <w:t xml:space="preserve">2.2.1 </w:t>
            </w:r>
            <w:r w:rsidRPr="00FD344A">
              <w:rPr>
                <w:rStyle w:val="af"/>
                <w:rFonts w:ascii="Times New Roman" w:hAnsi="Times New Roman"/>
                <w:bCs/>
                <w:noProof/>
              </w:rPr>
              <w:t>信息安全管理体系（</w:t>
            </w:r>
            <w:r w:rsidRPr="00FD344A">
              <w:rPr>
                <w:rStyle w:val="af"/>
                <w:rFonts w:ascii="Times New Roman" w:hAnsi="Times New Roman"/>
                <w:bCs/>
                <w:noProof/>
              </w:rPr>
              <w:t>ISMS</w:t>
            </w:r>
            <w:r w:rsidRPr="00FD344A">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_Toc212892385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6" w:history="1">
            <w:r w:rsidRPr="00FD344A">
              <w:rPr>
                <w:rStyle w:val="af"/>
                <w:rFonts w:ascii="Times New Roman" w:hAnsi="Times New Roman"/>
                <w:bCs/>
                <w:noProof/>
              </w:rPr>
              <w:t xml:space="preserve">2.2.2 DevSecOps </w:t>
            </w:r>
            <w:r w:rsidRPr="00FD344A">
              <w:rPr>
                <w:rStyle w:val="af"/>
                <w:rFonts w:ascii="Times New Roman" w:hAnsi="Times New Roman"/>
                <w:bCs/>
                <w:noProof/>
              </w:rPr>
              <w:t>与安全即代码（</w:t>
            </w:r>
            <w:r w:rsidRPr="00FD344A">
              <w:rPr>
                <w:rStyle w:val="af"/>
                <w:rFonts w:ascii="Times New Roman" w:hAnsi="Times New Roman"/>
                <w:bCs/>
                <w:noProof/>
              </w:rPr>
              <w:t>Security-as-Code</w:t>
            </w:r>
            <w:r w:rsidRPr="00FD344A">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_Toc212892386 \h </w:instrText>
            </w:r>
            <w:r>
              <w:rPr>
                <w:noProof/>
                <w:webHidden/>
              </w:rPr>
            </w:r>
            <w:r>
              <w:rPr>
                <w:noProof/>
                <w:webHidden/>
              </w:rPr>
              <w:fldChar w:fldCharType="separate"/>
            </w:r>
            <w:r>
              <w:rPr>
                <w:noProof/>
                <w:webHidden/>
              </w:rPr>
              <w:t>15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7" w:history="1">
            <w:r w:rsidRPr="00FD344A">
              <w:rPr>
                <w:rStyle w:val="af"/>
                <w:rFonts w:ascii="Times New Roman" w:hAnsi="Times New Roman"/>
                <w:bCs/>
                <w:noProof/>
              </w:rPr>
              <w:t xml:space="preserve">2.2.3 </w:t>
            </w:r>
            <w:r w:rsidRPr="00FD344A">
              <w:rPr>
                <w:rStyle w:val="af"/>
                <w:rFonts w:ascii="Times New Roman" w:hAnsi="Times New Roman"/>
                <w:bCs/>
                <w:noProof/>
              </w:rPr>
              <w:t>合规即代码（</w:t>
            </w:r>
            <w:r w:rsidRPr="00FD344A">
              <w:rPr>
                <w:rStyle w:val="af"/>
                <w:rFonts w:ascii="Times New Roman" w:hAnsi="Times New Roman"/>
                <w:bCs/>
                <w:noProof/>
              </w:rPr>
              <w:t>Compliance-as-Code</w:t>
            </w:r>
            <w:r w:rsidRPr="00FD344A">
              <w:rPr>
                <w:rStyle w:val="af"/>
                <w:rFonts w:ascii="Times New Roman" w:hAnsi="Times New Roman"/>
                <w:bCs/>
                <w:noProof/>
              </w:rPr>
              <w:t>）与监管科技（</w:t>
            </w:r>
            <w:r w:rsidRPr="00FD344A">
              <w:rPr>
                <w:rStyle w:val="af"/>
                <w:rFonts w:ascii="Times New Roman" w:hAnsi="Times New Roman"/>
                <w:bCs/>
                <w:noProof/>
              </w:rPr>
              <w:t>RegTech</w:t>
            </w:r>
            <w:r w:rsidRPr="00FD344A">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_Toc212892387 \h </w:instrText>
            </w:r>
            <w:r>
              <w:rPr>
                <w:noProof/>
                <w:webHidden/>
              </w:rPr>
            </w:r>
            <w:r>
              <w:rPr>
                <w:noProof/>
                <w:webHidden/>
              </w:rPr>
              <w:fldChar w:fldCharType="separate"/>
            </w:r>
            <w:r>
              <w:rPr>
                <w:noProof/>
                <w:webHidden/>
              </w:rPr>
              <w:t>16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8" w:history="1">
            <w:r w:rsidRPr="00FD344A">
              <w:rPr>
                <w:rStyle w:val="af"/>
                <w:rFonts w:ascii="Times New Roman" w:hAnsi="Times New Roman"/>
                <w:bCs/>
                <w:noProof/>
              </w:rPr>
              <w:t xml:space="preserve">2.3 </w:t>
            </w:r>
            <w:r w:rsidRPr="00FD344A">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_Toc212892388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9" w:history="1">
            <w:r w:rsidRPr="00FD344A">
              <w:rPr>
                <w:rStyle w:val="af"/>
                <w:rFonts w:ascii="Times New Roman" w:hAnsi="Times New Roman"/>
                <w:bCs/>
                <w:noProof/>
              </w:rPr>
              <w:t xml:space="preserve">2.3.1 </w:t>
            </w:r>
            <w:r w:rsidRPr="00FD344A">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_Toc212892389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0" w:history="1">
            <w:r w:rsidRPr="00FD344A">
              <w:rPr>
                <w:rStyle w:val="af"/>
                <w:rFonts w:ascii="Times New Roman" w:hAnsi="Times New Roman"/>
                <w:bCs/>
                <w:noProof/>
              </w:rPr>
              <w:t xml:space="preserve">2.3.2 </w:t>
            </w:r>
            <w:r w:rsidRPr="00FD344A">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_Toc212892390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1" w:history="1">
            <w:r w:rsidRPr="00FD344A">
              <w:rPr>
                <w:rStyle w:val="af"/>
                <w:rFonts w:ascii="Times New Roman" w:hAnsi="Times New Roman"/>
                <w:bCs/>
                <w:noProof/>
              </w:rPr>
              <w:t xml:space="preserve">2.3.3 </w:t>
            </w:r>
            <w:r w:rsidRPr="00FD344A">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_Toc212892391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2" w:history="1">
            <w:r w:rsidRPr="00FD344A">
              <w:rPr>
                <w:rStyle w:val="af"/>
                <w:rFonts w:ascii="Times New Roman" w:hAnsi="Times New Roman"/>
                <w:bCs/>
                <w:noProof/>
              </w:rPr>
              <w:t xml:space="preserve">2.4 </w:t>
            </w:r>
            <w:r w:rsidRPr="00FD344A">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_Toc212892392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3" w:history="1">
            <w:r w:rsidRPr="00FD344A">
              <w:rPr>
                <w:rStyle w:val="af"/>
                <w:rFonts w:ascii="Times New Roman" w:hAnsi="Times New Roman"/>
                <w:bCs/>
                <w:noProof/>
              </w:rPr>
              <w:t xml:space="preserve">2.4.1 </w:t>
            </w:r>
            <w:r w:rsidRPr="00FD344A">
              <w:rPr>
                <w:rStyle w:val="af"/>
                <w:rFonts w:ascii="Times New Roman" w:hAnsi="Times New Roman"/>
                <w:bCs/>
                <w:noProof/>
              </w:rPr>
              <w:t>站点可靠性工程（</w:t>
            </w:r>
            <w:r w:rsidRPr="00FD344A">
              <w:rPr>
                <w:rStyle w:val="af"/>
                <w:rFonts w:ascii="Times New Roman" w:hAnsi="Times New Roman"/>
                <w:bCs/>
                <w:noProof/>
              </w:rPr>
              <w:t>SRE</w:t>
            </w:r>
            <w:r w:rsidRPr="00FD344A">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_Toc212892393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4" w:history="1">
            <w:r w:rsidRPr="00FD344A">
              <w:rPr>
                <w:rStyle w:val="af"/>
                <w:rFonts w:ascii="Times New Roman" w:hAnsi="Times New Roman"/>
                <w:bCs/>
                <w:noProof/>
              </w:rPr>
              <w:t xml:space="preserve">2.4.2 AIOps </w:t>
            </w:r>
            <w:r w:rsidRPr="00FD344A">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_Toc212892394 \h </w:instrText>
            </w:r>
            <w:r>
              <w:rPr>
                <w:noProof/>
                <w:webHidden/>
              </w:rPr>
            </w:r>
            <w:r>
              <w:rPr>
                <w:noProof/>
                <w:webHidden/>
              </w:rPr>
              <w:fldChar w:fldCharType="separate"/>
            </w:r>
            <w:r>
              <w:rPr>
                <w:noProof/>
                <w:webHidden/>
              </w:rPr>
              <w:t>19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5" w:history="1">
            <w:r w:rsidRPr="00FD344A">
              <w:rPr>
                <w:rStyle w:val="af"/>
                <w:rFonts w:ascii="Times New Roman" w:hAnsi="Times New Roman"/>
                <w:bCs/>
                <w:noProof/>
              </w:rPr>
              <w:t xml:space="preserve">2.4.3 </w:t>
            </w:r>
            <w:r w:rsidRPr="00FD344A">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_Toc212892395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6" w:history="1">
            <w:r w:rsidRPr="00FD344A">
              <w:rPr>
                <w:rStyle w:val="af"/>
                <w:rFonts w:ascii="Times New Roman" w:hAnsi="Times New Roman"/>
                <w:bCs/>
                <w:noProof/>
              </w:rPr>
              <w:t xml:space="preserve">2.5 </w:t>
            </w:r>
            <w:r w:rsidRPr="00FD344A">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_Toc212892396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7" w:history="1">
            <w:r w:rsidRPr="00FD344A">
              <w:rPr>
                <w:rStyle w:val="af"/>
                <w:rFonts w:ascii="Times New Roman" w:hAnsi="Times New Roman"/>
                <w:bCs/>
                <w:noProof/>
              </w:rPr>
              <w:t xml:space="preserve">2.5.1 </w:t>
            </w:r>
            <w:r w:rsidRPr="00FD344A">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_Toc212892397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8" w:history="1">
            <w:r w:rsidRPr="00FD344A">
              <w:rPr>
                <w:rStyle w:val="af"/>
                <w:rFonts w:ascii="Times New Roman" w:hAnsi="Times New Roman"/>
                <w:bCs/>
                <w:noProof/>
              </w:rPr>
              <w:t xml:space="preserve">2.5.2 DevOps </w:t>
            </w:r>
            <w:r w:rsidRPr="00FD344A">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_Toc212892398 \h </w:instrText>
            </w:r>
            <w:r>
              <w:rPr>
                <w:noProof/>
                <w:webHidden/>
              </w:rPr>
            </w:r>
            <w:r>
              <w:rPr>
                <w:noProof/>
                <w:webHidden/>
              </w:rPr>
              <w:fldChar w:fldCharType="separate"/>
            </w:r>
            <w:r>
              <w:rPr>
                <w:noProof/>
                <w:webHidden/>
              </w:rPr>
              <w:t>21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9" w:history="1">
            <w:r w:rsidRPr="00FD344A">
              <w:rPr>
                <w:rStyle w:val="af"/>
                <w:rFonts w:ascii="Times New Roman" w:hAnsi="Times New Roman"/>
                <w:bCs/>
                <w:noProof/>
              </w:rPr>
              <w:t xml:space="preserve">2.5.3 </w:t>
            </w:r>
            <w:r w:rsidRPr="00FD344A">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_Toc212892399 \h </w:instrText>
            </w:r>
            <w:r>
              <w:rPr>
                <w:noProof/>
                <w:webHidden/>
              </w:rPr>
            </w:r>
            <w:r>
              <w:rPr>
                <w:noProof/>
                <w:webHidden/>
              </w:rPr>
              <w:fldChar w:fldCharType="separate"/>
            </w:r>
            <w:r>
              <w:rPr>
                <w:noProof/>
                <w:webHidden/>
              </w:rPr>
              <w:t>22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00" w:history="1">
            <w:r w:rsidRPr="00FD344A">
              <w:rPr>
                <w:rStyle w:val="af"/>
                <w:noProof/>
              </w:rPr>
              <w:t>第</w:t>
            </w:r>
            <w:r w:rsidRPr="00FD344A">
              <w:rPr>
                <w:rStyle w:val="af"/>
                <w:noProof/>
              </w:rPr>
              <w:t>3</w:t>
            </w:r>
            <w:r w:rsidRPr="00FD344A">
              <w:rPr>
                <w:rStyle w:val="af"/>
                <w:noProof/>
              </w:rPr>
              <w:t>章</w:t>
            </w:r>
            <w:r w:rsidRPr="00FD344A">
              <w:rPr>
                <w:rStyle w:val="af"/>
                <w:noProof/>
              </w:rPr>
              <w:t xml:space="preserve"> H</w:t>
            </w:r>
            <w:r w:rsidRPr="00FD344A">
              <w:rPr>
                <w:rStyle w:val="af"/>
                <w:noProof/>
              </w:rPr>
              <w:t>公司软件开发过程现状与主要问题</w:t>
            </w:r>
            <w:r>
              <w:rPr>
                <w:noProof/>
                <w:webHidden/>
              </w:rPr>
              <w:tab/>
            </w:r>
            <w:r>
              <w:rPr>
                <w:noProof/>
                <w:webHidden/>
              </w:rPr>
              <w:fldChar w:fldCharType="begin"/>
            </w:r>
            <w:r>
              <w:rPr>
                <w:noProof/>
                <w:webHidden/>
              </w:rPr>
              <w:instrText xml:space="preserve"> PAGEREF _Toc212892400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1" w:history="1">
            <w:r w:rsidRPr="00FD344A">
              <w:rPr>
                <w:rStyle w:val="af"/>
                <w:rFonts w:ascii="Times New Roman" w:hAnsi="Times New Roman"/>
                <w:bCs/>
                <w:noProof/>
              </w:rPr>
              <w:t xml:space="preserve">3.1 </w:t>
            </w:r>
            <w:r w:rsidRPr="00FD344A">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_Toc212892401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2" w:history="1">
            <w:r w:rsidRPr="00FD344A">
              <w:rPr>
                <w:rStyle w:val="af"/>
                <w:rFonts w:ascii="Times New Roman" w:hAnsi="Times New Roman"/>
                <w:bCs/>
                <w:noProof/>
              </w:rPr>
              <w:t>3.1.1 H</w:t>
            </w:r>
            <w:r w:rsidRPr="00FD344A">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_Toc212892402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3" w:history="1">
            <w:r w:rsidRPr="00FD344A">
              <w:rPr>
                <w:rStyle w:val="af"/>
                <w:rFonts w:ascii="Times New Roman" w:hAnsi="Times New Roman"/>
                <w:bCs/>
                <w:noProof/>
              </w:rPr>
              <w:t>3.1.2 H</w:t>
            </w:r>
            <w:r w:rsidRPr="00FD344A">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_Toc212892403 \h </w:instrText>
            </w:r>
            <w:r>
              <w:rPr>
                <w:noProof/>
                <w:webHidden/>
              </w:rPr>
            </w:r>
            <w:r>
              <w:rPr>
                <w:noProof/>
                <w:webHidden/>
              </w:rPr>
              <w:fldChar w:fldCharType="separate"/>
            </w:r>
            <w:r>
              <w:rPr>
                <w:noProof/>
                <w:webHidden/>
              </w:rPr>
              <w:t>25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4" w:history="1">
            <w:r w:rsidRPr="00FD344A">
              <w:rPr>
                <w:rStyle w:val="af"/>
                <w:rFonts w:ascii="Times New Roman" w:hAnsi="Times New Roman"/>
                <w:bCs/>
                <w:noProof/>
              </w:rPr>
              <w:t xml:space="preserve">3.1.3 </w:t>
            </w:r>
            <w:r w:rsidRPr="00FD344A">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_Toc212892404 \h </w:instrText>
            </w:r>
            <w:r>
              <w:rPr>
                <w:noProof/>
                <w:webHidden/>
              </w:rPr>
            </w:r>
            <w:r>
              <w:rPr>
                <w:noProof/>
                <w:webHidden/>
              </w:rPr>
              <w:fldChar w:fldCharType="separate"/>
            </w:r>
            <w:r>
              <w:rPr>
                <w:noProof/>
                <w:webHidden/>
              </w:rPr>
              <w:t>26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5" w:history="1">
            <w:r w:rsidRPr="00FD344A">
              <w:rPr>
                <w:rStyle w:val="af"/>
                <w:rFonts w:ascii="Times New Roman" w:hAnsi="Times New Roman"/>
                <w:bCs/>
                <w:noProof/>
              </w:rPr>
              <w:t>3.1.4 H</w:t>
            </w:r>
            <w:r w:rsidRPr="00FD344A">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_Toc212892405 \h </w:instrText>
            </w:r>
            <w:r>
              <w:rPr>
                <w:noProof/>
                <w:webHidden/>
              </w:rPr>
            </w:r>
            <w:r>
              <w:rPr>
                <w:noProof/>
                <w:webHidden/>
              </w:rPr>
              <w:fldChar w:fldCharType="separate"/>
            </w:r>
            <w:r>
              <w:rPr>
                <w:noProof/>
                <w:webHidden/>
              </w:rPr>
              <w:t>27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6" w:history="1">
            <w:r w:rsidRPr="00FD344A">
              <w:rPr>
                <w:rStyle w:val="af"/>
                <w:rFonts w:ascii="Times New Roman" w:hAnsi="Times New Roman"/>
                <w:bCs/>
                <w:noProof/>
              </w:rPr>
              <w:t>3.2 H</w:t>
            </w:r>
            <w:r w:rsidRPr="00FD344A">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_Toc212892406 \h </w:instrText>
            </w:r>
            <w:r>
              <w:rPr>
                <w:noProof/>
                <w:webHidden/>
              </w:rPr>
            </w:r>
            <w:r>
              <w:rPr>
                <w:noProof/>
                <w:webHidden/>
              </w:rPr>
              <w:fldChar w:fldCharType="separate"/>
            </w:r>
            <w:r>
              <w:rPr>
                <w:noProof/>
                <w:webHidden/>
              </w:rPr>
              <w:t>29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7" w:history="1">
            <w:r w:rsidRPr="00FD344A">
              <w:rPr>
                <w:rStyle w:val="af"/>
                <w:rFonts w:ascii="Times New Roman" w:hAnsi="Times New Roman"/>
                <w:bCs/>
                <w:noProof/>
              </w:rPr>
              <w:t>3.3 H</w:t>
            </w:r>
            <w:r w:rsidRPr="00FD344A">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_Toc212892407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8" w:history="1">
            <w:r w:rsidRPr="00FD344A">
              <w:rPr>
                <w:rStyle w:val="af"/>
                <w:rFonts w:ascii="Times New Roman" w:hAnsi="Times New Roman"/>
                <w:bCs/>
                <w:noProof/>
              </w:rPr>
              <w:t xml:space="preserve">3.3.1 </w:t>
            </w:r>
            <w:r w:rsidRPr="00FD344A">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_Toc212892408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9" w:history="1">
            <w:r w:rsidRPr="00FD344A">
              <w:rPr>
                <w:rStyle w:val="af"/>
                <w:rFonts w:ascii="Times New Roman" w:hAnsi="Times New Roman"/>
                <w:bCs/>
                <w:noProof/>
              </w:rPr>
              <w:t xml:space="preserve">3.3.2 </w:t>
            </w:r>
            <w:r w:rsidRPr="00FD344A">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_Toc212892409 \h </w:instrText>
            </w:r>
            <w:r>
              <w:rPr>
                <w:noProof/>
                <w:webHidden/>
              </w:rPr>
            </w:r>
            <w:r>
              <w:rPr>
                <w:noProof/>
                <w:webHidden/>
              </w:rPr>
              <w:fldChar w:fldCharType="separate"/>
            </w:r>
            <w:r>
              <w:rPr>
                <w:noProof/>
                <w:webHidden/>
              </w:rPr>
              <w:t>33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0" w:history="1">
            <w:r w:rsidRPr="00FD344A">
              <w:rPr>
                <w:rStyle w:val="af"/>
                <w:rFonts w:ascii="Times New Roman" w:hAnsi="Times New Roman"/>
                <w:bCs/>
                <w:noProof/>
              </w:rPr>
              <w:t xml:space="preserve">3.3.3 </w:t>
            </w:r>
            <w:r w:rsidRPr="00FD344A">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_Toc212892410 \h </w:instrText>
            </w:r>
            <w:r>
              <w:rPr>
                <w:noProof/>
                <w:webHidden/>
              </w:rPr>
            </w:r>
            <w:r>
              <w:rPr>
                <w:noProof/>
                <w:webHidden/>
              </w:rPr>
              <w:fldChar w:fldCharType="separate"/>
            </w:r>
            <w:r>
              <w:rPr>
                <w:noProof/>
                <w:webHidden/>
              </w:rPr>
              <w:t>35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1" w:history="1">
            <w:r w:rsidRPr="00FD344A">
              <w:rPr>
                <w:rStyle w:val="af"/>
                <w:rFonts w:ascii="Times New Roman" w:hAnsi="Times New Roman"/>
                <w:bCs/>
                <w:noProof/>
              </w:rPr>
              <w:t xml:space="preserve">3.3.4 </w:t>
            </w:r>
            <w:r w:rsidRPr="00FD344A">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_Toc212892411 \h </w:instrText>
            </w:r>
            <w:r>
              <w:rPr>
                <w:noProof/>
                <w:webHidden/>
              </w:rPr>
            </w:r>
            <w:r>
              <w:rPr>
                <w:noProof/>
                <w:webHidden/>
              </w:rPr>
              <w:fldChar w:fldCharType="separate"/>
            </w:r>
            <w:r>
              <w:rPr>
                <w:noProof/>
                <w:webHidden/>
              </w:rPr>
              <w:t>37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2" w:history="1">
            <w:r w:rsidRPr="00FD344A">
              <w:rPr>
                <w:rStyle w:val="af"/>
                <w:rFonts w:ascii="Times New Roman" w:hAnsi="Times New Roman"/>
                <w:bCs/>
                <w:noProof/>
              </w:rPr>
              <w:t xml:space="preserve">3.3.5 </w:t>
            </w:r>
            <w:r w:rsidRPr="00FD344A">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_Toc212892412 \h </w:instrText>
            </w:r>
            <w:r>
              <w:rPr>
                <w:noProof/>
                <w:webHidden/>
              </w:rPr>
            </w:r>
            <w:r>
              <w:rPr>
                <w:noProof/>
                <w:webHidden/>
              </w:rPr>
              <w:fldChar w:fldCharType="separate"/>
            </w:r>
            <w:r>
              <w:rPr>
                <w:noProof/>
                <w:webHidden/>
              </w:rPr>
              <w:t>38</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13" w:history="1">
            <w:r w:rsidRPr="00FD344A">
              <w:rPr>
                <w:rStyle w:val="af"/>
                <w:noProof/>
              </w:rPr>
              <w:t>第</w:t>
            </w:r>
            <w:r w:rsidRPr="00FD344A">
              <w:rPr>
                <w:rStyle w:val="af"/>
                <w:noProof/>
              </w:rPr>
              <w:t>4</w:t>
            </w:r>
            <w:r w:rsidRPr="00FD344A">
              <w:rPr>
                <w:rStyle w:val="af"/>
                <w:noProof/>
              </w:rPr>
              <w:t>章</w:t>
            </w:r>
            <w:r w:rsidRPr="00FD344A">
              <w:rPr>
                <w:rStyle w:val="af"/>
                <w:noProof/>
              </w:rPr>
              <w:t xml:space="preserve"> H</w:t>
            </w:r>
            <w:r w:rsidRPr="00FD344A">
              <w:rPr>
                <w:rStyle w:val="af"/>
                <w:noProof/>
              </w:rPr>
              <w:t>公司软件开发过程的改进方案</w:t>
            </w:r>
            <w:r>
              <w:rPr>
                <w:noProof/>
                <w:webHidden/>
              </w:rPr>
              <w:tab/>
            </w:r>
            <w:r>
              <w:rPr>
                <w:noProof/>
                <w:webHidden/>
              </w:rPr>
              <w:fldChar w:fldCharType="begin"/>
            </w:r>
            <w:r>
              <w:rPr>
                <w:noProof/>
                <w:webHidden/>
              </w:rPr>
              <w:instrText xml:space="preserve"> PAGEREF _Toc212892413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4" w:history="1">
            <w:r w:rsidRPr="00FD344A">
              <w:rPr>
                <w:rStyle w:val="af"/>
                <w:rFonts w:ascii="Times New Roman" w:hAnsi="Times New Roman"/>
                <w:bCs/>
                <w:noProof/>
              </w:rPr>
              <w:t xml:space="preserve">4.1 </w:t>
            </w:r>
            <w:r w:rsidRPr="00FD344A">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_Toc212892414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5" w:history="1">
            <w:r w:rsidRPr="00FD344A">
              <w:rPr>
                <w:rStyle w:val="af"/>
                <w:rFonts w:ascii="Times New Roman" w:hAnsi="Times New Roman"/>
                <w:bCs/>
                <w:noProof/>
              </w:rPr>
              <w:t xml:space="preserve">4.2 </w:t>
            </w:r>
            <w:r w:rsidRPr="00FD344A">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_Toc212892415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6" w:history="1">
            <w:r w:rsidRPr="00FD344A">
              <w:rPr>
                <w:rStyle w:val="af"/>
                <w:rFonts w:ascii="Times New Roman" w:hAnsi="Times New Roman"/>
                <w:bCs/>
                <w:noProof/>
              </w:rPr>
              <w:t xml:space="preserve">4.2.1 </w:t>
            </w:r>
            <w:r w:rsidRPr="00FD344A">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_Toc212892416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7" w:history="1">
            <w:r w:rsidRPr="00FD344A">
              <w:rPr>
                <w:rStyle w:val="af"/>
                <w:rFonts w:ascii="Times New Roman" w:hAnsi="Times New Roman"/>
                <w:bCs/>
                <w:noProof/>
              </w:rPr>
              <w:t xml:space="preserve">4.2.2 </w:t>
            </w:r>
            <w:r w:rsidRPr="00FD344A">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_Toc212892417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8" w:history="1">
            <w:r w:rsidRPr="00FD344A">
              <w:rPr>
                <w:rStyle w:val="af"/>
                <w:rFonts w:ascii="Times New Roman" w:hAnsi="Times New Roman"/>
                <w:bCs/>
                <w:noProof/>
              </w:rPr>
              <w:t xml:space="preserve">4.2.3 </w:t>
            </w:r>
            <w:r w:rsidRPr="00FD344A">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_Toc212892418 \h </w:instrText>
            </w:r>
            <w:r>
              <w:rPr>
                <w:noProof/>
                <w:webHidden/>
              </w:rPr>
            </w:r>
            <w:r>
              <w:rPr>
                <w:noProof/>
                <w:webHidden/>
              </w:rPr>
              <w:fldChar w:fldCharType="separate"/>
            </w:r>
            <w:r>
              <w:rPr>
                <w:noProof/>
                <w:webHidden/>
              </w:rPr>
              <w:t>44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9" w:history="1">
            <w:r w:rsidRPr="00FD344A">
              <w:rPr>
                <w:rStyle w:val="af"/>
                <w:rFonts w:ascii="Times New Roman" w:hAnsi="Times New Roman"/>
                <w:bCs/>
                <w:noProof/>
              </w:rPr>
              <w:t xml:space="preserve">4.2.4 </w:t>
            </w:r>
            <w:r w:rsidRPr="00FD344A">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_Toc212892419 \h </w:instrText>
            </w:r>
            <w:r>
              <w:rPr>
                <w:noProof/>
                <w:webHidden/>
              </w:rPr>
            </w:r>
            <w:r>
              <w:rPr>
                <w:noProof/>
                <w:webHidden/>
              </w:rPr>
              <w:fldChar w:fldCharType="separate"/>
            </w:r>
            <w:r>
              <w:rPr>
                <w:noProof/>
                <w:webHidden/>
              </w:rPr>
              <w:t>46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0" w:history="1">
            <w:r w:rsidRPr="00FD344A">
              <w:rPr>
                <w:rStyle w:val="af"/>
                <w:rFonts w:ascii="Times New Roman" w:hAnsi="Times New Roman"/>
                <w:bCs/>
                <w:noProof/>
              </w:rPr>
              <w:t xml:space="preserve">4.2.5 </w:t>
            </w:r>
            <w:r w:rsidRPr="00FD344A">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_Toc212892420 \h </w:instrText>
            </w:r>
            <w:r>
              <w:rPr>
                <w:noProof/>
                <w:webHidden/>
              </w:rPr>
            </w:r>
            <w:r>
              <w:rPr>
                <w:noProof/>
                <w:webHidden/>
              </w:rPr>
              <w:fldChar w:fldCharType="separate"/>
            </w:r>
            <w:r>
              <w:rPr>
                <w:noProof/>
                <w:webHidden/>
              </w:rPr>
              <w:t>47</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21" w:history="1">
            <w:r w:rsidRPr="00FD344A">
              <w:rPr>
                <w:rStyle w:val="af"/>
                <w:noProof/>
              </w:rPr>
              <w:t>第</w:t>
            </w:r>
            <w:r w:rsidRPr="00FD344A">
              <w:rPr>
                <w:rStyle w:val="af"/>
                <w:noProof/>
              </w:rPr>
              <w:t>5</w:t>
            </w:r>
            <w:r w:rsidRPr="00FD344A">
              <w:rPr>
                <w:rStyle w:val="af"/>
                <w:noProof/>
              </w:rPr>
              <w:t>章</w:t>
            </w:r>
            <w:r w:rsidRPr="00FD344A">
              <w:rPr>
                <w:rStyle w:val="af"/>
                <w:noProof/>
              </w:rPr>
              <w:t xml:space="preserve"> H</w:t>
            </w:r>
            <w:r w:rsidRPr="00FD344A">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_Toc212892421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2" w:history="1">
            <w:r w:rsidRPr="00FD344A">
              <w:rPr>
                <w:rStyle w:val="af"/>
                <w:rFonts w:ascii="Times New Roman" w:hAnsi="Times New Roman"/>
                <w:bCs/>
                <w:noProof/>
              </w:rPr>
              <w:t xml:space="preserve">5.1 </w:t>
            </w:r>
            <w:r w:rsidRPr="00FD344A">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_Toc212892422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3" w:history="1">
            <w:r w:rsidRPr="00FD344A">
              <w:rPr>
                <w:rStyle w:val="af"/>
                <w:rFonts w:ascii="Times New Roman" w:hAnsi="Times New Roman"/>
                <w:bCs/>
                <w:noProof/>
              </w:rPr>
              <w:t xml:space="preserve">5.1.1 </w:t>
            </w:r>
            <w:r w:rsidRPr="00FD344A">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_Toc212892423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4" w:history="1">
            <w:r w:rsidRPr="00FD344A">
              <w:rPr>
                <w:rStyle w:val="af"/>
                <w:rFonts w:ascii="Times New Roman" w:hAnsi="Times New Roman"/>
                <w:bCs/>
                <w:noProof/>
              </w:rPr>
              <w:t xml:space="preserve">5.1.2 </w:t>
            </w:r>
            <w:r w:rsidRPr="00FD344A">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_Toc212892424 \h </w:instrText>
            </w:r>
            <w:r>
              <w:rPr>
                <w:noProof/>
                <w:webHidden/>
              </w:rPr>
            </w:r>
            <w:r>
              <w:rPr>
                <w:noProof/>
                <w:webHidden/>
              </w:rPr>
              <w:fldChar w:fldCharType="separate"/>
            </w:r>
            <w:r>
              <w:rPr>
                <w:noProof/>
                <w:webHidden/>
              </w:rPr>
              <w:t>50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5" w:history="1">
            <w:r w:rsidRPr="00FD344A">
              <w:rPr>
                <w:rStyle w:val="af"/>
                <w:rFonts w:ascii="Times New Roman" w:hAnsi="Times New Roman"/>
                <w:bCs/>
                <w:noProof/>
              </w:rPr>
              <w:t xml:space="preserve">5.1.3 </w:t>
            </w:r>
            <w:r w:rsidRPr="00FD344A">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_Toc212892425 \h </w:instrText>
            </w:r>
            <w:r>
              <w:rPr>
                <w:noProof/>
                <w:webHidden/>
              </w:rPr>
            </w:r>
            <w:r>
              <w:rPr>
                <w:noProof/>
                <w:webHidden/>
              </w:rPr>
              <w:fldChar w:fldCharType="separate"/>
            </w:r>
            <w:r>
              <w:rPr>
                <w:noProof/>
                <w:webHidden/>
              </w:rPr>
              <w:t>52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6" w:history="1">
            <w:r w:rsidRPr="00FD344A">
              <w:rPr>
                <w:rStyle w:val="af"/>
                <w:rFonts w:ascii="Times New Roman" w:hAnsi="Times New Roman"/>
                <w:bCs/>
                <w:noProof/>
              </w:rPr>
              <w:t xml:space="preserve">5.2 </w:t>
            </w:r>
            <w:r w:rsidRPr="00FD344A">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_Toc212892426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7" w:history="1">
            <w:r w:rsidRPr="00FD344A">
              <w:rPr>
                <w:rStyle w:val="af"/>
                <w:rFonts w:ascii="Times New Roman" w:hAnsi="Times New Roman"/>
                <w:bCs/>
                <w:noProof/>
              </w:rPr>
              <w:t xml:space="preserve">5.2.1 </w:t>
            </w:r>
            <w:r w:rsidRPr="00FD344A">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_Toc212892427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8" w:history="1">
            <w:r w:rsidRPr="00FD344A">
              <w:rPr>
                <w:rStyle w:val="af"/>
                <w:rFonts w:ascii="Times New Roman" w:hAnsi="Times New Roman"/>
                <w:bCs/>
                <w:noProof/>
              </w:rPr>
              <w:t xml:space="preserve">5.2.2 </w:t>
            </w:r>
            <w:r w:rsidRPr="00FD344A">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_Toc212892428 \h </w:instrText>
            </w:r>
            <w:r>
              <w:rPr>
                <w:noProof/>
                <w:webHidden/>
              </w:rPr>
            </w:r>
            <w:r>
              <w:rPr>
                <w:noProof/>
                <w:webHidden/>
              </w:rPr>
              <w:fldChar w:fldCharType="separate"/>
            </w:r>
            <w:r>
              <w:rPr>
                <w:noProof/>
                <w:webHidden/>
              </w:rPr>
              <w:t>55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9" w:history="1">
            <w:r w:rsidRPr="00FD344A">
              <w:rPr>
                <w:rStyle w:val="af"/>
                <w:rFonts w:ascii="Times New Roman" w:hAnsi="Times New Roman"/>
                <w:bCs/>
                <w:noProof/>
              </w:rPr>
              <w:t xml:space="preserve">5.2.3 </w:t>
            </w:r>
            <w:r w:rsidRPr="00FD344A">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_Toc212892429 \h </w:instrText>
            </w:r>
            <w:r>
              <w:rPr>
                <w:noProof/>
                <w:webHidden/>
              </w:rPr>
            </w:r>
            <w:r>
              <w:rPr>
                <w:noProof/>
                <w:webHidden/>
              </w:rPr>
              <w:fldChar w:fldCharType="separate"/>
            </w:r>
            <w:r>
              <w:rPr>
                <w:noProof/>
                <w:webHidden/>
              </w:rPr>
              <w:t>56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0" w:history="1">
            <w:r w:rsidRPr="00FD344A">
              <w:rPr>
                <w:rStyle w:val="af"/>
                <w:rFonts w:ascii="Times New Roman" w:hAnsi="Times New Roman"/>
                <w:bCs/>
                <w:noProof/>
              </w:rPr>
              <w:t xml:space="preserve">5.2.4 </w:t>
            </w:r>
            <w:r w:rsidRPr="00FD344A">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_Toc212892430 \h </w:instrText>
            </w:r>
            <w:r>
              <w:rPr>
                <w:noProof/>
                <w:webHidden/>
              </w:rPr>
            </w:r>
            <w:r>
              <w:rPr>
                <w:noProof/>
                <w:webHidden/>
              </w:rPr>
              <w:fldChar w:fldCharType="separate"/>
            </w:r>
            <w:r>
              <w:rPr>
                <w:noProof/>
                <w:webHidden/>
              </w:rPr>
              <w:t>57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1" w:history="1">
            <w:r w:rsidRPr="00FD344A">
              <w:rPr>
                <w:rStyle w:val="af"/>
                <w:rFonts w:ascii="Times New Roman" w:hAnsi="Times New Roman"/>
                <w:bCs/>
                <w:noProof/>
              </w:rPr>
              <w:t xml:space="preserve">5.3 </w:t>
            </w:r>
            <w:r w:rsidRPr="00FD344A">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_Toc212892431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2" w:history="1">
            <w:r w:rsidRPr="00FD344A">
              <w:rPr>
                <w:rStyle w:val="af"/>
                <w:rFonts w:ascii="Times New Roman" w:hAnsi="Times New Roman"/>
                <w:bCs/>
                <w:noProof/>
              </w:rPr>
              <w:t xml:space="preserve">5.3.1 </w:t>
            </w:r>
            <w:r w:rsidRPr="00FD344A">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_Toc212892432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3" w:history="1">
            <w:r w:rsidRPr="00FD344A">
              <w:rPr>
                <w:rStyle w:val="af"/>
                <w:rFonts w:ascii="Times New Roman" w:hAnsi="Times New Roman"/>
                <w:bCs/>
                <w:noProof/>
              </w:rPr>
              <w:t xml:space="preserve">5.3.2 </w:t>
            </w:r>
            <w:r w:rsidRPr="00FD344A">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_Toc212892433 \h </w:instrText>
            </w:r>
            <w:r>
              <w:rPr>
                <w:noProof/>
                <w:webHidden/>
              </w:rPr>
            </w:r>
            <w:r>
              <w:rPr>
                <w:noProof/>
                <w:webHidden/>
              </w:rPr>
              <w:fldChar w:fldCharType="separate"/>
            </w:r>
            <w:r>
              <w:rPr>
                <w:noProof/>
                <w:webHidden/>
              </w:rPr>
              <w:t>60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4" w:history="1">
            <w:r w:rsidRPr="00FD344A">
              <w:rPr>
                <w:rStyle w:val="af"/>
                <w:rFonts w:ascii="Times New Roman" w:hAnsi="Times New Roman"/>
                <w:bCs/>
                <w:noProof/>
              </w:rPr>
              <w:t xml:space="preserve">5.3.3 </w:t>
            </w:r>
            <w:r w:rsidRPr="00FD344A">
              <w:rPr>
                <w:rStyle w:val="af"/>
                <w:rFonts w:ascii="Times New Roman" w:hAnsi="Times New Roman"/>
                <w:bCs/>
                <w:noProof/>
              </w:rPr>
              <w:t>持续改进闭环（</w:t>
            </w:r>
            <w:r w:rsidRPr="00FD344A">
              <w:rPr>
                <w:rStyle w:val="af"/>
                <w:rFonts w:ascii="Times New Roman" w:hAnsi="Times New Roman"/>
                <w:bCs/>
                <w:noProof/>
              </w:rPr>
              <w:t>PDCA</w:t>
            </w:r>
            <w:r w:rsidRPr="00FD344A">
              <w:rPr>
                <w:rStyle w:val="af"/>
                <w:rFonts w:ascii="Times New Roman" w:hAnsi="Times New Roman"/>
                <w:bCs/>
                <w:noProof/>
              </w:rPr>
              <w:t>与</w:t>
            </w:r>
            <w:r w:rsidRPr="00FD344A">
              <w:rPr>
                <w:rStyle w:val="af"/>
                <w:rFonts w:ascii="Times New Roman" w:hAnsi="Times New Roman"/>
                <w:bCs/>
                <w:noProof/>
              </w:rPr>
              <w:t>CAPA</w:t>
            </w:r>
            <w:r w:rsidRPr="00FD344A">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_Toc212892434 \h </w:instrText>
            </w:r>
            <w:r>
              <w:rPr>
                <w:noProof/>
                <w:webHidden/>
              </w:rPr>
            </w:r>
            <w:r>
              <w:rPr>
                <w:noProof/>
                <w:webHidden/>
              </w:rPr>
              <w:fldChar w:fldCharType="separate"/>
            </w:r>
            <w:r>
              <w:rPr>
                <w:noProof/>
                <w:webHidden/>
              </w:rPr>
              <w:t>62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5" w:history="1">
            <w:r w:rsidRPr="00FD344A">
              <w:rPr>
                <w:rStyle w:val="af"/>
                <w:rFonts w:ascii="Times New Roman" w:hAnsi="Times New Roman"/>
                <w:bCs/>
                <w:noProof/>
              </w:rPr>
              <w:t xml:space="preserve">5.3.4 </w:t>
            </w:r>
            <w:r w:rsidRPr="00FD344A">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_Toc212892435 \h </w:instrText>
            </w:r>
            <w:r>
              <w:rPr>
                <w:noProof/>
                <w:webHidden/>
              </w:rPr>
            </w:r>
            <w:r>
              <w:rPr>
                <w:noProof/>
                <w:webHidden/>
              </w:rPr>
              <w:fldChar w:fldCharType="separate"/>
            </w:r>
            <w:r>
              <w:rPr>
                <w:noProof/>
                <w:webHidden/>
              </w:rPr>
              <w:t>63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6" w:history="1">
            <w:r w:rsidRPr="00FD344A">
              <w:rPr>
                <w:rStyle w:val="af"/>
                <w:rFonts w:ascii="Times New Roman" w:hAnsi="Times New Roman"/>
                <w:bCs/>
                <w:noProof/>
              </w:rPr>
              <w:t xml:space="preserve">5.3.5 </w:t>
            </w:r>
            <w:r w:rsidRPr="00FD344A">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_Toc212892436 \h </w:instrText>
            </w:r>
            <w:r>
              <w:rPr>
                <w:noProof/>
                <w:webHidden/>
              </w:rPr>
            </w:r>
            <w:r>
              <w:rPr>
                <w:noProof/>
                <w:webHidden/>
              </w:rPr>
              <w:fldChar w:fldCharType="separate"/>
            </w:r>
            <w:r>
              <w:rPr>
                <w:noProof/>
                <w:webHidden/>
              </w:rPr>
              <w:t>65</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37" w:history="1">
            <w:r w:rsidRPr="00FD344A">
              <w:rPr>
                <w:rStyle w:val="af"/>
                <w:noProof/>
              </w:rPr>
              <w:t>第</w:t>
            </w:r>
            <w:r w:rsidRPr="00FD344A">
              <w:rPr>
                <w:rStyle w:val="af"/>
                <w:noProof/>
              </w:rPr>
              <w:t>6</w:t>
            </w:r>
            <w:r w:rsidRPr="00FD344A">
              <w:rPr>
                <w:rStyle w:val="af"/>
                <w:noProof/>
              </w:rPr>
              <w:t>章</w:t>
            </w:r>
            <w:r w:rsidRPr="00FD344A">
              <w:rPr>
                <w:rStyle w:val="af"/>
                <w:noProof/>
              </w:rPr>
              <w:t xml:space="preserve"> </w:t>
            </w:r>
            <w:r w:rsidRPr="00FD344A">
              <w:rPr>
                <w:rStyle w:val="af"/>
                <w:noProof/>
              </w:rPr>
              <w:t>研究结论与展望</w:t>
            </w:r>
            <w:r>
              <w:rPr>
                <w:noProof/>
                <w:webHidden/>
              </w:rPr>
              <w:tab/>
            </w:r>
            <w:r>
              <w:rPr>
                <w:noProof/>
                <w:webHidden/>
              </w:rPr>
              <w:fldChar w:fldCharType="begin"/>
            </w:r>
            <w:r>
              <w:rPr>
                <w:noProof/>
                <w:webHidden/>
              </w:rPr>
              <w:instrText xml:space="preserve"> PAGEREF _Toc212892437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8" w:history="1">
            <w:r w:rsidRPr="00FD344A">
              <w:rPr>
                <w:rStyle w:val="af"/>
                <w:rFonts w:ascii="Times New Roman" w:hAnsi="Times New Roman"/>
                <w:bCs/>
                <w:noProof/>
              </w:rPr>
              <w:t xml:space="preserve">6.1 </w:t>
            </w:r>
            <w:r w:rsidRPr="00FD344A">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_Toc212892438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9" w:history="1">
            <w:r w:rsidRPr="00FD344A">
              <w:rPr>
                <w:rStyle w:val="af"/>
                <w:rFonts w:ascii="Times New Roman" w:hAnsi="Times New Roman"/>
                <w:bCs/>
                <w:noProof/>
              </w:rPr>
              <w:t xml:space="preserve">6.2 </w:t>
            </w:r>
            <w:r w:rsidRPr="00FD344A">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_Toc212892439 \h </w:instrText>
            </w:r>
            <w:r>
              <w:rPr>
                <w:noProof/>
                <w:webHidden/>
              </w:rPr>
            </w:r>
            <w:r>
              <w:rPr>
                <w:noProof/>
                <w:webHidden/>
              </w:rPr>
              <w:fldChar w:fldCharType="separate"/>
            </w:r>
            <w:r>
              <w:rPr>
                <w:noProof/>
                <w:webHidden/>
              </w:rPr>
              <w:t>69</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0" w:history="1">
            <w:r w:rsidRPr="00FD344A">
              <w:rPr>
                <w:rStyle w:val="af"/>
                <w:noProof/>
              </w:rPr>
              <w:t>参考文献</w:t>
            </w:r>
            <w:r>
              <w:rPr>
                <w:noProof/>
                <w:webHidden/>
              </w:rPr>
              <w:tab/>
            </w:r>
            <w:r>
              <w:rPr>
                <w:noProof/>
                <w:webHidden/>
              </w:rPr>
              <w:fldChar w:fldCharType="begin"/>
            </w:r>
            <w:r>
              <w:rPr>
                <w:noProof/>
                <w:webHidden/>
              </w:rPr>
              <w:instrText xml:space="preserve"> PAGEREF _Toc212892440 \h </w:instrText>
            </w:r>
            <w:r>
              <w:rPr>
                <w:noProof/>
                <w:webHidden/>
              </w:rPr>
            </w:r>
            <w:r>
              <w:rPr>
                <w:noProof/>
                <w:webHidden/>
              </w:rPr>
              <w:fldChar w:fldCharType="separate"/>
            </w:r>
            <w:r>
              <w:rPr>
                <w:noProof/>
                <w:webHidden/>
              </w:rPr>
              <w:t>72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1" w:history="1">
            <w:r w:rsidRPr="00FD344A">
              <w:rPr>
                <w:rStyle w:val="af"/>
                <w:noProof/>
              </w:rPr>
              <w:t>致</w:t>
            </w:r>
            <w:r w:rsidRPr="00FD344A">
              <w:rPr>
                <w:rStyle w:val="af"/>
                <w:noProof/>
              </w:rPr>
              <w:t xml:space="preserve"> </w:t>
            </w:r>
            <w:r w:rsidRPr="00FD344A">
              <w:rPr>
                <w:rStyle w:val="af"/>
                <w:noProof/>
              </w:rPr>
              <w:t>谢</w:t>
            </w:r>
            <w:r>
              <w:rPr>
                <w:noProof/>
                <w:webHidden/>
              </w:rPr>
              <w:tab/>
            </w:r>
            <w:r>
              <w:rPr>
                <w:noProof/>
                <w:webHidden/>
              </w:rPr>
              <w:fldChar w:fldCharType="begin"/>
            </w:r>
            <w:r>
              <w:rPr>
                <w:noProof/>
                <w:webHidden/>
              </w:rPr>
              <w:instrText xml:space="preserve"> PAGEREF _Toc212892441 \h </w:instrText>
            </w:r>
            <w:r>
              <w:rPr>
                <w:noProof/>
                <w:webHidden/>
              </w:rPr>
            </w:r>
            <w:r>
              <w:rPr>
                <w:noProof/>
                <w:webHidden/>
              </w:rPr>
              <w:fldChar w:fldCharType="separate"/>
            </w:r>
            <w:r>
              <w:rPr>
                <w:noProof/>
                <w:webHidden/>
              </w:rPr>
              <w:t>75</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2368"/>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2369"/>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2370"/>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hint="eastAsia"/>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2371"/>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hint="eastAsia"/>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bookmarkStart w:id="39" w:name="_GoBack"/>
      <w:bookmarkEnd w:id="39"/>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2892372"/>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随着软件工程体系在复杂业务环境中的持续演进，国内外研究逐步从传统的流程改进转向以</w:t>
      </w:r>
      <w:r w:rsidRPr="00E538FA">
        <w:rPr>
          <w:rFonts w:ascii="Times New Roman" w:eastAsiaTheme="minorEastAsia" w:hAnsi="Times New Roman"/>
        </w:rPr>
        <w:t>“</w:t>
      </w:r>
      <w:r w:rsidRPr="00E538FA">
        <w:rPr>
          <w:rFonts w:ascii="Times New Roman" w:eastAsiaTheme="minorEastAsia" w:hAnsi="Times New Roman"/>
        </w:rPr>
        <w:t>度量驱动、自动化验证与智能化治理</w:t>
      </w:r>
      <w:r w:rsidRPr="00E538FA">
        <w:rPr>
          <w:rFonts w:ascii="Times New Roman" w:eastAsiaTheme="minorEastAsia" w:hAnsi="Times New Roman"/>
        </w:rPr>
        <w:t>”</w:t>
      </w:r>
      <w:r w:rsidRPr="00E538FA">
        <w:rPr>
          <w:rFonts w:ascii="Times New Roman" w:eastAsiaTheme="minorEastAsia" w:hAnsi="Times New Roman"/>
        </w:rPr>
        <w:t>为核心的过程管理范式。总体来看，国际研究在标准化与体系化方面建立了相对成熟的理论与工具框架，而国内研究则更加关注在强监管行业语境下的本地化适配与合规协同。</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际研究方面，软件工程领域的主流方向已由经验导向转向数据与度量导向。以工程效能研究为代表的度量体系提出，通过交付周期、部署频率、变更失败率与平均恢复时间等指标，衡量组织在敏捷性与稳定性之间的平衡水平。这一体系推动了软件研发从经验式改进向量化管理转变，形成了以价值流为中心的持续改进机制。同时，</w:t>
      </w:r>
      <w:r w:rsidRPr="00E538FA">
        <w:rPr>
          <w:rFonts w:ascii="Times New Roman" w:eastAsiaTheme="minorEastAsia" w:hAnsi="Times New Roman"/>
        </w:rPr>
        <w:t xml:space="preserve">DevSecOps </w:t>
      </w:r>
      <w:r w:rsidRPr="00E538FA">
        <w:rPr>
          <w:rFonts w:ascii="Times New Roman" w:eastAsiaTheme="minorEastAsia" w:hAnsi="Times New Roman"/>
        </w:rPr>
        <w:t>模型的兴起促使安全活动前移至需求与设计阶段，实现</w:t>
      </w:r>
      <w:r w:rsidRPr="00E538FA">
        <w:rPr>
          <w:rFonts w:ascii="Times New Roman" w:eastAsiaTheme="minorEastAsia" w:hAnsi="Times New Roman"/>
        </w:rPr>
        <w:t>“</w:t>
      </w:r>
      <w:r w:rsidRPr="00E538FA">
        <w:rPr>
          <w:rFonts w:ascii="Times New Roman" w:eastAsiaTheme="minorEastAsia" w:hAnsi="Times New Roman"/>
        </w:rPr>
        <w:t>安全即代码</w:t>
      </w:r>
      <w:r w:rsidRPr="00E538FA">
        <w:rPr>
          <w:rFonts w:ascii="Times New Roman" w:eastAsiaTheme="minorEastAsia" w:hAnsi="Times New Roman"/>
        </w:rPr>
        <w:t>”</w:t>
      </w:r>
      <w:r w:rsidRPr="00E538FA">
        <w:rPr>
          <w:rFonts w:ascii="Times New Roman" w:eastAsiaTheme="minorEastAsia" w:hAnsi="Times New Roman"/>
        </w:rPr>
        <w:t>的全流程融合；而</w:t>
      </w:r>
      <w:r w:rsidRPr="00E538FA">
        <w:rPr>
          <w:rFonts w:ascii="Times New Roman" w:eastAsiaTheme="minorEastAsia" w:hAnsi="Times New Roman"/>
        </w:rPr>
        <w:t>“</w:t>
      </w:r>
      <w:r w:rsidRPr="00E538FA">
        <w:rPr>
          <w:rFonts w:ascii="Times New Roman" w:eastAsiaTheme="minorEastAsia" w:hAnsi="Times New Roman"/>
        </w:rPr>
        <w:t>合规即代码</w:t>
      </w:r>
      <w:r w:rsidRPr="00E538FA">
        <w:rPr>
          <w:rFonts w:ascii="Times New Roman" w:eastAsiaTheme="minorEastAsia" w:hAnsi="Times New Roman"/>
        </w:rPr>
        <w:t>”</w:t>
      </w:r>
      <w:r w:rsidRPr="00E538FA">
        <w:rPr>
          <w:rFonts w:ascii="Times New Roman" w:eastAsiaTheme="minorEastAsia" w:hAnsi="Times New Roman"/>
        </w:rPr>
        <w:t>的提出，则将监管条文与控制要求转化为可执行策略，使审计、检测与验证嵌入流水线，构建了可追踪、可验证的合规闭环。</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国际标准组织与开源社区对上述理念的工程化落地提供了重要支撑。</w:t>
      </w:r>
      <w:r w:rsidRPr="00E538FA">
        <w:rPr>
          <w:rFonts w:ascii="Times New Roman" w:eastAsiaTheme="minorEastAsia" w:hAnsi="Times New Roman"/>
        </w:rPr>
        <w:t xml:space="preserve">NIST </w:t>
      </w:r>
      <w:r w:rsidRPr="00E538FA">
        <w:rPr>
          <w:rFonts w:ascii="Times New Roman" w:eastAsiaTheme="minorEastAsia" w:hAnsi="Times New Roman"/>
        </w:rPr>
        <w:t>的《安全软件开发框架》（</w:t>
      </w:r>
      <w:r w:rsidRPr="00E538FA">
        <w:rPr>
          <w:rFonts w:ascii="Times New Roman" w:eastAsiaTheme="minorEastAsia" w:hAnsi="Times New Roman"/>
        </w:rPr>
        <w:t>SSDF</w:t>
      </w:r>
      <w:r w:rsidRPr="00E538FA">
        <w:rPr>
          <w:rFonts w:ascii="Times New Roman" w:eastAsiaTheme="minorEastAsia" w:hAnsi="Times New Roman"/>
        </w:rPr>
        <w:t>）建立了安全活动与软件生命周期之间的映射机制；</w:t>
      </w:r>
      <w:r w:rsidRPr="00E538FA">
        <w:rPr>
          <w:rFonts w:ascii="Times New Roman" w:eastAsiaTheme="minorEastAsia" w:hAnsi="Times New Roman"/>
        </w:rPr>
        <w:t xml:space="preserve">OpenSSF </w:t>
      </w:r>
      <w:r w:rsidRPr="00E538FA">
        <w:rPr>
          <w:rFonts w:ascii="Times New Roman" w:eastAsiaTheme="minorEastAsia" w:hAnsi="Times New Roman"/>
        </w:rPr>
        <w:t>提出的供应链安全等级（</w:t>
      </w:r>
      <w:r w:rsidRPr="00E538FA">
        <w:rPr>
          <w:rFonts w:ascii="Times New Roman" w:eastAsiaTheme="minorEastAsia" w:hAnsi="Times New Roman"/>
        </w:rPr>
        <w:t>SLSA</w:t>
      </w:r>
      <w:r w:rsidRPr="00E538FA">
        <w:rPr>
          <w:rFonts w:ascii="Times New Roman" w:eastAsiaTheme="minorEastAsia" w:hAnsi="Times New Roman"/>
        </w:rPr>
        <w:t>）标准定义了从源代码到制品交付的可信链条；</w:t>
      </w:r>
      <w:r w:rsidRPr="00E538FA">
        <w:rPr>
          <w:rFonts w:ascii="Times New Roman" w:eastAsiaTheme="minorEastAsia" w:hAnsi="Times New Roman"/>
        </w:rPr>
        <w:t xml:space="preserve">OWASP </w:t>
      </w:r>
      <w:r w:rsidRPr="00E538FA">
        <w:rPr>
          <w:rFonts w:ascii="Times New Roman" w:eastAsiaTheme="minorEastAsia" w:hAnsi="Times New Roman"/>
        </w:rPr>
        <w:t>的应用安全验证标准（</w:t>
      </w:r>
      <w:r w:rsidRPr="00E538FA">
        <w:rPr>
          <w:rFonts w:ascii="Times New Roman" w:eastAsiaTheme="minorEastAsia" w:hAnsi="Times New Roman"/>
        </w:rPr>
        <w:t>ASVS 5.0</w:t>
      </w:r>
      <w:r w:rsidRPr="00E538FA">
        <w:rPr>
          <w:rFonts w:ascii="Times New Roman" w:eastAsiaTheme="minorEastAsia" w:hAnsi="Times New Roman"/>
        </w:rPr>
        <w:t>）则通过分级验证要求实现安全控制的标准化与可复用化。这些研究与实践共同推动了软件开发由</w:t>
      </w:r>
      <w:r w:rsidRPr="00E538FA">
        <w:rPr>
          <w:rFonts w:ascii="Times New Roman" w:eastAsiaTheme="minorEastAsia" w:hAnsi="Times New Roman"/>
        </w:rPr>
        <w:t>“</w:t>
      </w:r>
      <w:r w:rsidRPr="00E538FA">
        <w:rPr>
          <w:rFonts w:ascii="Times New Roman" w:eastAsiaTheme="minorEastAsia" w:hAnsi="Times New Roman"/>
        </w:rPr>
        <w:t>事后检测</w:t>
      </w:r>
      <w:r w:rsidRPr="00E538FA">
        <w:rPr>
          <w:rFonts w:ascii="Times New Roman" w:eastAsiaTheme="minorEastAsia" w:hAnsi="Times New Roman"/>
        </w:rPr>
        <w:t>”</w:t>
      </w:r>
      <w:r w:rsidRPr="00E538FA">
        <w:rPr>
          <w:rFonts w:ascii="Times New Roman" w:eastAsiaTheme="minorEastAsia" w:hAnsi="Times New Roman"/>
        </w:rPr>
        <w:t>向</w:t>
      </w:r>
      <w:r w:rsidRPr="00E538FA">
        <w:rPr>
          <w:rFonts w:ascii="Times New Roman" w:eastAsiaTheme="minorEastAsia" w:hAnsi="Times New Roman"/>
        </w:rPr>
        <w:t>“</w:t>
      </w:r>
      <w:r w:rsidRPr="00E538FA">
        <w:rPr>
          <w:rFonts w:ascii="Times New Roman" w:eastAsiaTheme="minorEastAsia" w:hAnsi="Times New Roman"/>
        </w:rPr>
        <w:t>过程验证</w:t>
      </w:r>
      <w:r w:rsidRPr="00E538FA">
        <w:rPr>
          <w:rFonts w:ascii="Times New Roman" w:eastAsiaTheme="minorEastAsia" w:hAnsi="Times New Roman"/>
        </w:rPr>
        <w:t>”</w:t>
      </w:r>
      <w:r w:rsidRPr="00E538FA">
        <w:rPr>
          <w:rFonts w:ascii="Times New Roman" w:eastAsiaTheme="minorEastAsia" w:hAnsi="Times New Roman"/>
        </w:rPr>
        <w:t>的范式迁移，形成以自动化控制、度量闭环与证据生成为特征的工程治理体系。然而，国际研究仍存在多法域合规语义不统一、复杂系统建模不足以及度量体系迁移性有限等问题，尚需进一步深化。</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在工程实践层面，国际主流企业已普遍采用</w:t>
      </w:r>
      <w:r w:rsidRPr="00E538FA">
        <w:rPr>
          <w:rFonts w:ascii="Times New Roman" w:eastAsiaTheme="minorEastAsia" w:hAnsi="Times New Roman"/>
        </w:rPr>
        <w:t>“Policy-as-Code”</w:t>
      </w:r>
      <w:r w:rsidRPr="00E538FA">
        <w:rPr>
          <w:rFonts w:ascii="Times New Roman" w:eastAsiaTheme="minorEastAsia" w:hAnsi="Times New Roman"/>
        </w:rPr>
        <w:t>与</w:t>
      </w:r>
      <w:r w:rsidRPr="00E538FA">
        <w:rPr>
          <w:rFonts w:ascii="Times New Roman" w:eastAsiaTheme="minorEastAsia" w:hAnsi="Times New Roman"/>
        </w:rPr>
        <w:t>“Compliance-as-Code”</w:t>
      </w:r>
      <w:r w:rsidRPr="00E538FA">
        <w:rPr>
          <w:rFonts w:ascii="Times New Roman" w:eastAsiaTheme="minorEastAsia" w:hAnsi="Times New Roman"/>
        </w:rPr>
        <w:t>机制，将安全与合规策略嵌入持续集成与部署流水线，使策略、控制与证据实现统一管理。通过自动化策略引擎与审计接口，开发与运维环节的风险识别与合规验证得以实时执行，有效降低了人工审查与后期修复成本。同时，站点可靠性工程（</w:t>
      </w:r>
      <w:r w:rsidRPr="00E538FA">
        <w:rPr>
          <w:rFonts w:ascii="Times New Roman" w:eastAsiaTheme="minorEastAsia" w:hAnsi="Times New Roman"/>
        </w:rPr>
        <w:t>SRE</w:t>
      </w:r>
      <w:r w:rsidRPr="00E538FA">
        <w:rPr>
          <w:rFonts w:ascii="Times New Roman" w:eastAsiaTheme="minorEastAsia" w:hAnsi="Times New Roman"/>
        </w:rPr>
        <w:t>）与智能运维（</w:t>
      </w:r>
      <w:r w:rsidRPr="00E538FA">
        <w:rPr>
          <w:rFonts w:ascii="Times New Roman" w:eastAsiaTheme="minorEastAsia" w:hAnsi="Times New Roman"/>
        </w:rPr>
        <w:t>AIOps</w:t>
      </w:r>
      <w:r w:rsidRPr="00E538FA">
        <w:rPr>
          <w:rFonts w:ascii="Times New Roman" w:eastAsiaTheme="minorEastAsia" w:hAnsi="Times New Roman"/>
        </w:rPr>
        <w:t>）的融合成为提升系统韧性的新趋势。研究表明，通过将监控、异常检测与预测性维护纳入智能分析体系，可实现从</w:t>
      </w:r>
      <w:r w:rsidRPr="00E538FA">
        <w:rPr>
          <w:rFonts w:ascii="Times New Roman" w:eastAsiaTheme="minorEastAsia" w:hAnsi="Times New Roman"/>
        </w:rPr>
        <w:t>“</w:t>
      </w:r>
      <w:r w:rsidRPr="00E538FA">
        <w:rPr>
          <w:rFonts w:ascii="Times New Roman" w:eastAsiaTheme="minorEastAsia" w:hAnsi="Times New Roman"/>
        </w:rPr>
        <w:t>被动响应</w:t>
      </w:r>
      <w:r w:rsidRPr="00E538FA">
        <w:rPr>
          <w:rFonts w:ascii="Times New Roman" w:eastAsiaTheme="minorEastAsia" w:hAnsi="Times New Roman"/>
        </w:rPr>
        <w:t>”</w:t>
      </w:r>
      <w:r w:rsidRPr="00E538FA">
        <w:rPr>
          <w:rFonts w:ascii="Times New Roman" w:eastAsiaTheme="minorEastAsia" w:hAnsi="Times New Roman"/>
        </w:rPr>
        <w:t>到</w:t>
      </w:r>
      <w:r w:rsidRPr="00E538FA">
        <w:rPr>
          <w:rFonts w:ascii="Times New Roman" w:eastAsiaTheme="minorEastAsia" w:hAnsi="Times New Roman"/>
        </w:rPr>
        <w:t>“</w:t>
      </w:r>
      <w:r w:rsidRPr="00E538FA">
        <w:rPr>
          <w:rFonts w:ascii="Times New Roman" w:eastAsiaTheme="minorEastAsia" w:hAnsi="Times New Roman"/>
        </w:rPr>
        <w:t>主动防御</w:t>
      </w:r>
      <w:r w:rsidRPr="00E538FA">
        <w:rPr>
          <w:rFonts w:ascii="Times New Roman" w:eastAsiaTheme="minorEastAsia" w:hAnsi="Times New Roman"/>
        </w:rPr>
        <w:t>”</w:t>
      </w:r>
      <w:r w:rsidRPr="00E538FA">
        <w:rPr>
          <w:rFonts w:ascii="Times New Roman" w:eastAsiaTheme="minorEastAsia" w:hAnsi="Times New Roman"/>
        </w:rPr>
        <w:t>的转变，从而增强系统的稳定性与自愈能力。这一趋势标志着国际研究正从流程自动化迈向智能化运维阶段。</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在国内研究方面，学界与产业界围绕</w:t>
      </w:r>
      <w:r w:rsidRPr="00E538FA">
        <w:rPr>
          <w:rFonts w:ascii="Times New Roman" w:eastAsiaTheme="minorEastAsia" w:hAnsi="Times New Roman"/>
        </w:rPr>
        <w:t>“</w:t>
      </w:r>
      <w:r w:rsidRPr="00E538FA">
        <w:rPr>
          <w:rFonts w:ascii="Times New Roman" w:eastAsiaTheme="minorEastAsia" w:hAnsi="Times New Roman"/>
        </w:rPr>
        <w:t>敏捷交付与合规治理并行</w:t>
      </w:r>
      <w:r w:rsidRPr="00E538FA">
        <w:rPr>
          <w:rFonts w:ascii="Times New Roman" w:eastAsiaTheme="minorEastAsia" w:hAnsi="Times New Roman"/>
        </w:rPr>
        <w:t>”</w:t>
      </w:r>
      <w:r w:rsidRPr="00E538FA">
        <w:rPr>
          <w:rFonts w:ascii="Times New Roman" w:eastAsiaTheme="minorEastAsia" w:hAnsi="Times New Roman"/>
        </w:rPr>
        <w:t>的需求，积极探索适应强监管环境的软件过程优化路径。近年来，研究普遍聚焦三个方向：一是将</w:t>
      </w:r>
      <w:r w:rsidRPr="00E538FA">
        <w:rPr>
          <w:rFonts w:ascii="Times New Roman" w:eastAsiaTheme="minorEastAsia" w:hAnsi="Times New Roman"/>
        </w:rPr>
        <w:t xml:space="preserve"> CMMI</w:t>
      </w:r>
      <w:r w:rsidRPr="00E538FA">
        <w:rPr>
          <w:rFonts w:ascii="Times New Roman" w:eastAsiaTheme="minorEastAsia" w:hAnsi="Times New Roman"/>
        </w:rPr>
        <w:t>、</w:t>
      </w:r>
      <w:r w:rsidRPr="00E538FA">
        <w:rPr>
          <w:rFonts w:ascii="Times New Roman" w:eastAsiaTheme="minorEastAsia" w:hAnsi="Times New Roman"/>
        </w:rPr>
        <w:t xml:space="preserve">ISO/IEC </w:t>
      </w:r>
      <w:r w:rsidRPr="00E538FA">
        <w:rPr>
          <w:rFonts w:ascii="Times New Roman" w:eastAsiaTheme="minorEastAsia" w:hAnsi="Times New Roman"/>
        </w:rPr>
        <w:t>等质量管理体系与</w:t>
      </w:r>
      <w:r w:rsidRPr="00E538FA">
        <w:rPr>
          <w:rFonts w:ascii="Times New Roman" w:eastAsiaTheme="minorEastAsia" w:hAnsi="Times New Roman"/>
        </w:rPr>
        <w:t xml:space="preserve"> DevOps </w:t>
      </w:r>
      <w:r w:rsidRPr="00E538FA">
        <w:rPr>
          <w:rFonts w:ascii="Times New Roman" w:eastAsiaTheme="minorEastAsia" w:hAnsi="Times New Roman"/>
        </w:rPr>
        <w:t>度量框架结合，形成适配高合规行业的过程成熟度模型；二是推动安全活动前移，强化</w:t>
      </w:r>
      <w:r w:rsidRPr="00E538FA">
        <w:rPr>
          <w:rFonts w:ascii="Times New Roman" w:eastAsiaTheme="minorEastAsia" w:hAnsi="Times New Roman"/>
        </w:rPr>
        <w:t>“</w:t>
      </w:r>
      <w:r w:rsidRPr="00E538FA">
        <w:rPr>
          <w:rFonts w:ascii="Times New Roman" w:eastAsiaTheme="minorEastAsia" w:hAnsi="Times New Roman"/>
        </w:rPr>
        <w:t>左移</w:t>
      </w:r>
      <w:r w:rsidRPr="00E538FA">
        <w:rPr>
          <w:rFonts w:ascii="Times New Roman" w:eastAsiaTheme="minorEastAsia" w:hAnsi="Times New Roman"/>
        </w:rPr>
        <w:t>”</w:t>
      </w:r>
      <w:r w:rsidRPr="00E538FA">
        <w:rPr>
          <w:rFonts w:ascii="Times New Roman" w:eastAsiaTheme="minorEastAsia" w:hAnsi="Times New Roman"/>
        </w:rPr>
        <w:t>理念，强调在需求和设计阶段引入合规审查与安全检测，降低返工成本与风险暴露；三是构建以规则引擎为核心的自动化合规体系，通过语义建模和策略匹配实现法规与标准条文到技术控制的可执行转化。在此基础上，部分研究进一步提出基于语义知识图谱和自动验证机制的</w:t>
      </w:r>
      <w:r w:rsidRPr="00E538FA">
        <w:rPr>
          <w:rFonts w:ascii="Times New Roman" w:eastAsiaTheme="minorEastAsia" w:hAnsi="Times New Roman"/>
        </w:rPr>
        <w:t>“</w:t>
      </w:r>
      <w:r w:rsidRPr="00E538FA">
        <w:rPr>
          <w:rFonts w:ascii="Times New Roman" w:eastAsiaTheme="minorEastAsia" w:hAnsi="Times New Roman"/>
        </w:rPr>
        <w:t>自适应合规平台</w:t>
      </w:r>
      <w:r w:rsidRPr="00E538FA">
        <w:rPr>
          <w:rFonts w:ascii="Times New Roman" w:eastAsiaTheme="minorEastAsia" w:hAnsi="Times New Roman"/>
        </w:rPr>
        <w:t>”</w:t>
      </w:r>
      <w:r w:rsidRPr="00E538FA">
        <w:rPr>
          <w:rFonts w:ascii="Times New Roman" w:eastAsiaTheme="minorEastAsia" w:hAnsi="Times New Roman"/>
        </w:rPr>
        <w:t>，实现标准</w:t>
      </w:r>
      <w:r w:rsidRPr="00E538FA">
        <w:rPr>
          <w:rFonts w:ascii="Times New Roman" w:eastAsiaTheme="minorEastAsia" w:hAnsi="Times New Roman"/>
        </w:rPr>
        <w:lastRenderedPageBreak/>
        <w:t>更新与策略同步的自动化闭环。这些研究为金融科技、能源、航空等高安全行业的软件工程治理提供了可迁移的理论与实践支撑。</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总体而言，国内外研究在理论与实践层面均取得显著进展：国际研究形成了以标准化、自动化与智能化为核心的技术体系，国内研究则更注重监管约束下的组织适配与在地化落地。然而，现有研究仍存在三方面不足：（</w:t>
      </w:r>
      <w:r w:rsidRPr="00E538FA">
        <w:rPr>
          <w:rFonts w:ascii="Times New Roman" w:eastAsiaTheme="minorEastAsia" w:hAnsi="Times New Roman"/>
        </w:rPr>
        <w:t>1</w:t>
      </w:r>
      <w:r w:rsidRPr="00E538FA">
        <w:rPr>
          <w:rFonts w:ascii="Times New Roman" w:eastAsiaTheme="minorEastAsia" w:hAnsi="Times New Roman"/>
        </w:rPr>
        <w:t>）过程度量体系与合规语义模型尚未实现统一，工程效能评估与风险管控之间缺乏协同；（</w:t>
      </w:r>
      <w:r w:rsidRPr="00E538FA">
        <w:rPr>
          <w:rFonts w:ascii="Times New Roman" w:eastAsiaTheme="minorEastAsia" w:hAnsi="Times New Roman"/>
        </w:rPr>
        <w:t>2</w:t>
      </w:r>
      <w:r w:rsidRPr="00E538FA">
        <w:rPr>
          <w:rFonts w:ascii="Times New Roman" w:eastAsiaTheme="minorEastAsia" w:hAnsi="Times New Roman"/>
        </w:rPr>
        <w:t>）多团队、多制品并行场景下的证据链完整性与可信传递机制仍不完善；（</w:t>
      </w:r>
      <w:r w:rsidRPr="00E538FA">
        <w:rPr>
          <w:rFonts w:ascii="Times New Roman" w:eastAsiaTheme="minorEastAsia" w:hAnsi="Times New Roman"/>
        </w:rPr>
        <w:t>3</w:t>
      </w:r>
      <w:r w:rsidRPr="00E538FA">
        <w:rPr>
          <w:rFonts w:ascii="Times New Roman" w:eastAsiaTheme="minorEastAsia" w:hAnsi="Times New Roman"/>
        </w:rPr>
        <w:t>）</w:t>
      </w:r>
      <w:r w:rsidRPr="00E538FA">
        <w:rPr>
          <w:rFonts w:ascii="Times New Roman" w:eastAsiaTheme="minorEastAsia" w:hAnsi="Times New Roman"/>
        </w:rPr>
        <w:t xml:space="preserve">AIOps </w:t>
      </w:r>
      <w:r w:rsidRPr="00E538FA">
        <w:rPr>
          <w:rFonts w:ascii="Times New Roman" w:eastAsiaTheme="minorEastAsia" w:hAnsi="Times New Roman"/>
        </w:rPr>
        <w:t>与</w:t>
      </w:r>
      <w:r w:rsidRPr="00E538FA">
        <w:rPr>
          <w:rFonts w:ascii="Times New Roman" w:eastAsiaTheme="minorEastAsia" w:hAnsi="Times New Roman"/>
        </w:rPr>
        <w:t xml:space="preserve"> SRE </w:t>
      </w:r>
      <w:r w:rsidRPr="00E538FA">
        <w:rPr>
          <w:rFonts w:ascii="Times New Roman" w:eastAsiaTheme="minorEastAsia" w:hAnsi="Times New Roman"/>
        </w:rPr>
        <w:t>的融合尚未形成以数据闭环驱动的自适应优化框架，难以支撑持续演化的系统治理。</w:t>
      </w:r>
    </w:p>
    <w:p w:rsidR="00BC28BD"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综合分析可见，软件工程正由</w:t>
      </w:r>
      <w:r w:rsidRPr="00E538FA">
        <w:rPr>
          <w:rFonts w:ascii="Times New Roman" w:eastAsiaTheme="minorEastAsia" w:hAnsi="Times New Roman"/>
        </w:rPr>
        <w:t>“</w:t>
      </w:r>
      <w:r w:rsidRPr="00E538FA">
        <w:rPr>
          <w:rFonts w:ascii="Times New Roman" w:eastAsiaTheme="minorEastAsia" w:hAnsi="Times New Roman"/>
        </w:rPr>
        <w:t>流程改进</w:t>
      </w:r>
      <w:r w:rsidRPr="00E538FA">
        <w:rPr>
          <w:rFonts w:ascii="Times New Roman" w:eastAsiaTheme="minorEastAsia" w:hAnsi="Times New Roman"/>
        </w:rPr>
        <w:t>”</w:t>
      </w:r>
      <w:r w:rsidRPr="00E538FA">
        <w:rPr>
          <w:rFonts w:ascii="Times New Roman" w:eastAsiaTheme="minorEastAsia" w:hAnsi="Times New Roman"/>
        </w:rPr>
        <w:t>迈向</w:t>
      </w:r>
      <w:r w:rsidRPr="00E538FA">
        <w:rPr>
          <w:rFonts w:ascii="Times New Roman" w:eastAsiaTheme="minorEastAsia" w:hAnsi="Times New Roman"/>
        </w:rPr>
        <w:t>“</w:t>
      </w:r>
      <w:r w:rsidRPr="00E538FA">
        <w:rPr>
          <w:rFonts w:ascii="Times New Roman" w:eastAsiaTheme="minorEastAsia" w:hAnsi="Times New Roman"/>
        </w:rPr>
        <w:t>体系进化</w:t>
      </w:r>
      <w:r w:rsidRPr="00E538FA">
        <w:rPr>
          <w:rFonts w:ascii="Times New Roman" w:eastAsiaTheme="minorEastAsia" w:hAnsi="Times New Roman"/>
        </w:rPr>
        <w:t>”</w:t>
      </w:r>
      <w:r w:rsidRPr="00E538FA">
        <w:rPr>
          <w:rFonts w:ascii="Times New Roman" w:eastAsiaTheme="minorEastAsia" w:hAnsi="Times New Roman"/>
        </w:rPr>
        <w:t>，研究重心从单一维度优化转向跨层级的能力协同。国内外学术界与产业界正共同探索如何在合规边界内实现效率、质量与安全的动态平衡，为后续研究提供了坚实的理论基础与演化方向。</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2892373"/>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2892374"/>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2892375"/>
      <w:r w:rsidRPr="00B712E9">
        <w:rPr>
          <w:rFonts w:ascii="Times New Roman" w:hAnsi="Times New Roman" w:hint="eastAsia"/>
          <w:bCs/>
          <w:szCs w:val="32"/>
        </w:rPr>
        <w:lastRenderedPageBreak/>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bookmarkStart w:id="44" w:name="_Toc212892376"/>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lastRenderedPageBreak/>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r w:rsidRPr="00B712E9">
        <w:rPr>
          <w:rFonts w:ascii="Times New Roman" w:hAnsi="Times New Roman" w:hint="eastAsia"/>
          <w:bCs/>
          <w:szCs w:val="32"/>
        </w:rPr>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2377"/>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lastRenderedPageBreak/>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hint="eastAsia"/>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Pr="00076724" w:rsidRDefault="00E51DB2" w:rsidP="00E51DB2">
      <w:pPr>
        <w:pStyle w:val="2"/>
        <w:keepNext/>
        <w:keepLines/>
        <w:numPr>
          <w:ilvl w:val="1"/>
          <w:numId w:val="0"/>
        </w:numPr>
        <w:adjustRightInd/>
        <w:snapToGrid/>
        <w:rPr>
          <w:rFonts w:ascii="Times New Roman" w:hAnsi="Times New Roman"/>
          <w:bCs/>
          <w:szCs w:val="32"/>
        </w:rPr>
      </w:pPr>
      <w:bookmarkStart w:id="46" w:name="_Toc212892378"/>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E51DB2" w:rsidRPr="00E51DB2" w:rsidRDefault="00E51DB2" w:rsidP="00E51DB2">
      <w:pPr>
        <w:ind w:firstLine="480"/>
        <w:sectPr w:rsidR="00E51DB2" w:rsidRPr="00E51DB2">
          <w:headerReference w:type="default" r:id="rId18"/>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892379"/>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892380"/>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2381"/>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892382"/>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892383"/>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2384"/>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2385"/>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2386"/>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2387"/>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2388"/>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2389"/>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2390"/>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2391"/>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2392"/>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2393"/>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2394"/>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2395"/>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2396"/>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2397"/>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2398"/>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2399"/>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2400"/>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2401"/>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2402"/>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2403"/>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2404"/>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2405"/>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2406"/>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2407"/>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2408"/>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2409"/>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2410"/>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2411"/>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2412"/>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2413"/>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2414"/>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2415"/>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2416"/>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2417"/>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2418"/>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2419"/>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2420"/>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2421"/>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2422"/>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2423"/>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2424"/>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2425"/>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2426"/>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2427"/>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2428"/>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2429"/>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2430"/>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2431"/>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2432"/>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2433"/>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2434"/>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2435"/>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2436"/>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9"/>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hint="eastAsia"/>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2437"/>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2438"/>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2439"/>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2440"/>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0"/>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1"/>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2441"/>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2"/>
      <w:footerReference w:type="default" r:id="rId17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47071" w:rsidRDefault="00147071">
      <w:pPr>
        <w:spacing w:before="120" w:after="120"/>
        <w:ind w:firstLine="480"/>
      </w:pPr>
      <w:r>
        <w:separator/>
      </w:r>
    </w:p>
    <w:p w:rsidR="00147071" w:rsidRDefault="00147071">
      <w:pPr>
        <w:spacing w:before="120" w:after="120"/>
        <w:ind w:firstLine="480"/>
      </w:pPr>
    </w:p>
    <w:p w:rsidR="00147071" w:rsidRDefault="00147071">
      <w:pPr>
        <w:spacing w:before="120" w:after="120"/>
        <w:ind w:firstLine="480"/>
      </w:pPr>
    </w:p>
    <w:p w:rsidR="00147071" w:rsidRDefault="00147071" w:rsidP="00B2295F">
      <w:pPr>
        <w:spacing w:before="120" w:after="120"/>
        <w:ind w:firstLine="480"/>
      </w:pPr>
    </w:p>
    <w:p w:rsidR="00147071" w:rsidRDefault="00147071" w:rsidP="009E7B19">
      <w:pPr>
        <w:spacing w:before="120" w:after="120"/>
        <w:ind w:firstLine="480"/>
      </w:pPr>
    </w:p>
    <w:p w:rsidR="00147071" w:rsidRDefault="00147071" w:rsidP="001F50FA">
      <w:pPr>
        <w:spacing w:before="120" w:after="120"/>
        <w:ind w:firstLine="480"/>
      </w:pPr>
    </w:p>
    <w:p w:rsidR="00147071" w:rsidRDefault="00147071" w:rsidP="001F50FA">
      <w:pPr>
        <w:spacing w:before="120" w:after="120"/>
        <w:ind w:firstLine="480"/>
      </w:pPr>
    </w:p>
    <w:p w:rsidR="00147071" w:rsidRDefault="00147071" w:rsidP="00E760FF">
      <w:pPr>
        <w:spacing w:before="120" w:after="120"/>
        <w:ind w:firstLine="480"/>
      </w:pPr>
    </w:p>
    <w:p w:rsidR="00147071" w:rsidRDefault="00147071" w:rsidP="00E760FF">
      <w:pPr>
        <w:spacing w:before="120" w:after="120"/>
        <w:ind w:firstLine="480"/>
      </w:pPr>
    </w:p>
    <w:p w:rsidR="00147071" w:rsidRDefault="00147071" w:rsidP="00076037">
      <w:pPr>
        <w:spacing w:before="120" w:after="120"/>
        <w:ind w:firstLine="480"/>
      </w:pPr>
    </w:p>
    <w:p w:rsidR="00147071" w:rsidRDefault="00147071">
      <w:pPr>
        <w:spacing w:before="120" w:after="120"/>
        <w:ind w:firstLine="480"/>
      </w:pPr>
    </w:p>
    <w:p w:rsidR="00147071" w:rsidRDefault="00147071" w:rsidP="00C60996">
      <w:pPr>
        <w:spacing w:before="120" w:after="120"/>
        <w:ind w:firstLine="480"/>
      </w:pPr>
    </w:p>
    <w:p w:rsidR="00147071" w:rsidRDefault="00147071" w:rsidP="00C60996">
      <w:pPr>
        <w:spacing w:before="120" w:after="120"/>
        <w:ind w:firstLine="480"/>
      </w:pPr>
    </w:p>
    <w:p w:rsidR="00147071" w:rsidRDefault="00147071" w:rsidP="00C60996">
      <w:pPr>
        <w:spacing w:before="120" w:after="120"/>
        <w:ind w:firstLine="480"/>
      </w:pPr>
    </w:p>
    <w:p w:rsidR="00147071" w:rsidRDefault="00147071" w:rsidP="00990E80">
      <w:pPr>
        <w:spacing w:before="120" w:after="120"/>
        <w:ind w:firstLine="480"/>
      </w:pPr>
    </w:p>
    <w:p w:rsidR="00147071" w:rsidRDefault="00147071">
      <w:pPr>
        <w:spacing w:before="120" w:after="120"/>
        <w:ind w:firstLine="480"/>
      </w:pPr>
    </w:p>
    <w:p w:rsidR="00147071" w:rsidRDefault="00147071" w:rsidP="003E79A4">
      <w:pPr>
        <w:spacing w:before="120" w:after="120"/>
        <w:ind w:firstLine="480"/>
      </w:pPr>
    </w:p>
    <w:p w:rsidR="00147071" w:rsidRDefault="00147071" w:rsidP="00C17D2B">
      <w:pPr>
        <w:spacing w:before="120" w:after="120"/>
        <w:ind w:firstLine="480"/>
      </w:pPr>
    </w:p>
    <w:p w:rsidR="00147071" w:rsidRDefault="00147071" w:rsidP="00E17EA1">
      <w:pPr>
        <w:spacing w:before="120" w:after="120"/>
        <w:ind w:firstLine="480"/>
      </w:pPr>
    </w:p>
    <w:p w:rsidR="00147071" w:rsidRDefault="00147071" w:rsidP="00E40F36">
      <w:pPr>
        <w:spacing w:before="120" w:after="120"/>
        <w:ind w:firstLine="480"/>
      </w:pPr>
    </w:p>
    <w:p w:rsidR="00147071" w:rsidRDefault="00147071" w:rsidP="001B0BB3">
      <w:pPr>
        <w:spacing w:before="120" w:after="120"/>
        <w:ind w:firstLine="480"/>
      </w:pPr>
    </w:p>
    <w:p w:rsidR="00147071" w:rsidRDefault="00147071">
      <w:pPr>
        <w:spacing w:before="120" w:after="120"/>
        <w:ind w:firstLine="480"/>
      </w:pPr>
    </w:p>
    <w:p w:rsidR="00147071" w:rsidRDefault="00147071" w:rsidP="00507DB9">
      <w:pPr>
        <w:spacing w:before="120" w:after="120"/>
        <w:ind w:firstLine="480"/>
      </w:pPr>
    </w:p>
    <w:p w:rsidR="00147071" w:rsidRDefault="00147071" w:rsidP="00233C67">
      <w:pPr>
        <w:spacing w:before="120" w:after="120"/>
        <w:ind w:firstLine="480"/>
      </w:pPr>
    </w:p>
    <w:p w:rsidR="00147071" w:rsidRDefault="00147071" w:rsidP="00233C67">
      <w:pPr>
        <w:spacing w:before="120" w:after="120"/>
        <w:ind w:firstLine="480"/>
      </w:pPr>
    </w:p>
    <w:p w:rsidR="00147071" w:rsidRDefault="00147071" w:rsidP="00B10E7E">
      <w:pPr>
        <w:spacing w:before="120" w:after="120"/>
        <w:ind w:firstLine="480"/>
      </w:pPr>
    </w:p>
    <w:p w:rsidR="00147071" w:rsidRDefault="00147071">
      <w:pPr>
        <w:spacing w:before="120" w:after="120"/>
        <w:ind w:firstLine="480"/>
      </w:pPr>
    </w:p>
    <w:p w:rsidR="00147071" w:rsidRDefault="00147071">
      <w:pPr>
        <w:spacing w:before="120" w:after="120"/>
        <w:ind w:firstLine="480"/>
      </w:pPr>
    </w:p>
    <w:p w:rsidR="00147071" w:rsidRDefault="00147071" w:rsidP="00175723">
      <w:pPr>
        <w:spacing w:before="120" w:after="120"/>
        <w:ind w:firstLine="480"/>
      </w:pPr>
    </w:p>
    <w:p w:rsidR="00147071" w:rsidRDefault="00147071" w:rsidP="00175723">
      <w:pPr>
        <w:spacing w:before="120" w:after="120"/>
        <w:ind w:firstLine="480"/>
      </w:pPr>
    </w:p>
    <w:p w:rsidR="00147071" w:rsidRDefault="00147071" w:rsidP="007B5636">
      <w:pPr>
        <w:spacing w:after="120"/>
        <w:ind w:firstLine="480"/>
      </w:pPr>
    </w:p>
    <w:p w:rsidR="00147071" w:rsidRDefault="00147071" w:rsidP="00860D05">
      <w:pPr>
        <w:spacing w:after="120"/>
        <w:ind w:firstLine="480"/>
      </w:pPr>
    </w:p>
    <w:p w:rsidR="00147071" w:rsidRDefault="00147071" w:rsidP="00774237">
      <w:pPr>
        <w:spacing w:after="120"/>
        <w:ind w:firstLine="480"/>
      </w:pPr>
    </w:p>
    <w:p w:rsidR="00147071" w:rsidRDefault="00147071" w:rsidP="00594D31">
      <w:pPr>
        <w:spacing w:after="120"/>
        <w:ind w:firstLine="480"/>
      </w:pPr>
    </w:p>
    <w:p w:rsidR="00147071" w:rsidRDefault="00147071" w:rsidP="00501E3A">
      <w:pPr>
        <w:spacing w:after="120"/>
        <w:ind w:firstLine="480"/>
      </w:pPr>
    </w:p>
    <w:p w:rsidR="00147071" w:rsidRDefault="00147071" w:rsidP="00E570D0">
      <w:pPr>
        <w:spacing w:after="120"/>
        <w:ind w:firstLine="480"/>
      </w:pPr>
    </w:p>
    <w:p w:rsidR="00147071" w:rsidRDefault="00147071" w:rsidP="00E570D0">
      <w:pPr>
        <w:spacing w:after="120"/>
        <w:ind w:firstLine="480"/>
      </w:pPr>
    </w:p>
    <w:p w:rsidR="00147071" w:rsidRDefault="00147071" w:rsidP="00EC244E">
      <w:pPr>
        <w:spacing w:after="120"/>
        <w:ind w:firstLine="480"/>
      </w:pPr>
    </w:p>
    <w:p w:rsidR="00147071" w:rsidRDefault="00147071" w:rsidP="00EC244E">
      <w:pPr>
        <w:spacing w:after="120"/>
        <w:ind w:firstLine="480"/>
      </w:pPr>
    </w:p>
    <w:p w:rsidR="00147071" w:rsidRDefault="00147071" w:rsidP="00EC7B78">
      <w:pPr>
        <w:spacing w:after="120"/>
        <w:ind w:firstLine="480"/>
      </w:pPr>
    </w:p>
    <w:p w:rsidR="00147071" w:rsidRDefault="00147071" w:rsidP="008E56F8">
      <w:pPr>
        <w:spacing w:after="120"/>
        <w:ind w:firstLine="480"/>
      </w:pPr>
    </w:p>
    <w:p w:rsidR="00147071" w:rsidRDefault="00147071" w:rsidP="002E2463">
      <w:pPr>
        <w:spacing w:after="120"/>
        <w:ind w:firstLine="480"/>
      </w:pPr>
    </w:p>
    <w:p w:rsidR="00147071" w:rsidRDefault="00147071" w:rsidP="008A4717">
      <w:pPr>
        <w:spacing w:after="120"/>
        <w:ind w:firstLine="480"/>
      </w:pPr>
    </w:p>
    <w:p w:rsidR="00147071" w:rsidRDefault="00147071" w:rsidP="00032051">
      <w:pPr>
        <w:spacing w:after="120"/>
        <w:ind w:firstLine="480"/>
      </w:pPr>
    </w:p>
    <w:p w:rsidR="00147071" w:rsidRDefault="00147071" w:rsidP="00AF12E6"/>
    <w:p w:rsidR="00147071" w:rsidRDefault="00147071" w:rsidP="00DE3687"/>
    <w:p w:rsidR="00147071" w:rsidRDefault="00147071" w:rsidP="00FA7556"/>
    <w:p w:rsidR="00147071" w:rsidRDefault="00147071" w:rsidP="00F74E11"/>
    <w:p w:rsidR="00147071" w:rsidRDefault="00147071" w:rsidP="00AF387A"/>
    <w:p w:rsidR="00147071" w:rsidRDefault="00147071" w:rsidP="00534769"/>
    <w:p w:rsidR="00147071" w:rsidRDefault="00147071" w:rsidP="00737AA4"/>
    <w:p w:rsidR="00147071" w:rsidRDefault="00147071" w:rsidP="001B0CA9"/>
    <w:p w:rsidR="00147071" w:rsidRDefault="00147071" w:rsidP="000A2584"/>
    <w:p w:rsidR="00147071" w:rsidRDefault="00147071" w:rsidP="00327A96"/>
    <w:p w:rsidR="00147071" w:rsidRDefault="00147071" w:rsidP="00125A47"/>
    <w:p w:rsidR="00147071" w:rsidRDefault="00147071" w:rsidP="001422D9"/>
    <w:p w:rsidR="00147071" w:rsidRDefault="00147071" w:rsidP="00435062"/>
    <w:p w:rsidR="00147071" w:rsidRDefault="00147071" w:rsidP="00ED3ECE"/>
    <w:p w:rsidR="00147071" w:rsidRDefault="00147071" w:rsidP="00E0014D"/>
    <w:p w:rsidR="00147071" w:rsidRDefault="00147071" w:rsidP="00BA426B"/>
    <w:p w:rsidR="00147071" w:rsidRDefault="00147071" w:rsidP="007B64FA"/>
    <w:p w:rsidR="00147071" w:rsidRDefault="00147071" w:rsidP="007B64FA"/>
    <w:p w:rsidR="00147071" w:rsidRDefault="00147071" w:rsidP="00E9175F"/>
    <w:p w:rsidR="00147071" w:rsidRDefault="00147071" w:rsidP="00C54CED"/>
    <w:p w:rsidR="00147071" w:rsidRDefault="00147071" w:rsidP="00C54CED"/>
    <w:p w:rsidR="00147071" w:rsidRDefault="00147071" w:rsidP="00A9306B"/>
    <w:p w:rsidR="00147071" w:rsidRDefault="00147071" w:rsidP="008F0305"/>
    <w:p w:rsidR="00147071" w:rsidRDefault="00147071" w:rsidP="00431638"/>
    <w:p w:rsidR="00147071" w:rsidRDefault="00147071" w:rsidP="0034049E"/>
    <w:p w:rsidR="00147071" w:rsidRDefault="00147071"/>
    <w:p w:rsidR="00147071" w:rsidRDefault="00147071" w:rsidP="0014688D"/>
    <w:p w:rsidR="00147071" w:rsidRDefault="00147071" w:rsidP="00115968"/>
    <w:p w:rsidR="00147071" w:rsidRDefault="00147071" w:rsidP="0039133F"/>
    <w:p w:rsidR="00147071" w:rsidRDefault="00147071" w:rsidP="00E9474A"/>
    <w:p w:rsidR="00147071" w:rsidRDefault="00147071" w:rsidP="00215C91"/>
    <w:p w:rsidR="00147071" w:rsidRDefault="00147071" w:rsidP="00215C91"/>
    <w:p w:rsidR="00147071" w:rsidRDefault="00147071" w:rsidP="0028427E"/>
    <w:p w:rsidR="00147071" w:rsidRDefault="00147071" w:rsidP="00D722D1"/>
    <w:p w:rsidR="00147071" w:rsidRDefault="00147071" w:rsidP="00024E3C"/>
    <w:p w:rsidR="00147071" w:rsidRDefault="00147071" w:rsidP="00A47CF9"/>
    <w:p w:rsidR="00147071" w:rsidRDefault="00147071" w:rsidP="00D70599"/>
    <w:p w:rsidR="00147071" w:rsidRDefault="00147071" w:rsidP="00D70599"/>
    <w:p w:rsidR="00147071" w:rsidRDefault="00147071" w:rsidP="009C2AB3"/>
    <w:p w:rsidR="00147071" w:rsidRDefault="00147071" w:rsidP="00EE5DB8"/>
    <w:p w:rsidR="00147071" w:rsidRDefault="00147071" w:rsidP="00E3493F"/>
    <w:p w:rsidR="00147071" w:rsidRDefault="00147071" w:rsidP="001E5E7E"/>
    <w:p w:rsidR="00147071" w:rsidRDefault="00147071" w:rsidP="00A13314"/>
    <w:p w:rsidR="00147071" w:rsidRDefault="00147071" w:rsidP="00315017"/>
    <w:p w:rsidR="00147071" w:rsidRDefault="00147071" w:rsidP="004566F6"/>
    <w:p w:rsidR="00147071" w:rsidRDefault="00147071" w:rsidP="009870F9"/>
    <w:p w:rsidR="00147071" w:rsidRDefault="00147071" w:rsidP="009870F9"/>
    <w:p w:rsidR="00147071" w:rsidRDefault="00147071" w:rsidP="00A10593"/>
    <w:p w:rsidR="00147071" w:rsidRDefault="00147071" w:rsidP="00084F0B"/>
    <w:p w:rsidR="00147071" w:rsidRDefault="00147071" w:rsidP="00FC5EC6"/>
    <w:p w:rsidR="00147071" w:rsidRDefault="00147071" w:rsidP="00393606"/>
  </w:endnote>
  <w:endnote w:type="continuationSeparator" w:id="0">
    <w:p w:rsidR="00147071" w:rsidRDefault="00147071">
      <w:pPr>
        <w:spacing w:before="120" w:after="120"/>
        <w:ind w:firstLine="480"/>
      </w:pPr>
      <w:r>
        <w:continuationSeparator/>
      </w:r>
    </w:p>
    <w:p w:rsidR="00147071" w:rsidRDefault="00147071">
      <w:pPr>
        <w:spacing w:before="120" w:after="120"/>
        <w:ind w:firstLine="480"/>
      </w:pPr>
    </w:p>
    <w:p w:rsidR="00147071" w:rsidRDefault="00147071">
      <w:pPr>
        <w:spacing w:before="120" w:after="120"/>
        <w:ind w:firstLine="480"/>
      </w:pPr>
    </w:p>
    <w:p w:rsidR="00147071" w:rsidRDefault="00147071" w:rsidP="00B2295F">
      <w:pPr>
        <w:spacing w:before="120" w:after="120"/>
        <w:ind w:firstLine="480"/>
      </w:pPr>
    </w:p>
    <w:p w:rsidR="00147071" w:rsidRDefault="00147071" w:rsidP="009E7B19">
      <w:pPr>
        <w:spacing w:before="120" w:after="120"/>
        <w:ind w:firstLine="480"/>
      </w:pPr>
    </w:p>
    <w:p w:rsidR="00147071" w:rsidRDefault="00147071" w:rsidP="001F50FA">
      <w:pPr>
        <w:spacing w:before="120" w:after="120"/>
        <w:ind w:firstLine="480"/>
      </w:pPr>
    </w:p>
    <w:p w:rsidR="00147071" w:rsidRDefault="00147071" w:rsidP="001F50FA">
      <w:pPr>
        <w:spacing w:before="120" w:after="120"/>
        <w:ind w:firstLine="480"/>
      </w:pPr>
    </w:p>
    <w:p w:rsidR="00147071" w:rsidRDefault="00147071" w:rsidP="00E760FF">
      <w:pPr>
        <w:spacing w:before="120" w:after="120"/>
        <w:ind w:firstLine="480"/>
      </w:pPr>
    </w:p>
    <w:p w:rsidR="00147071" w:rsidRDefault="00147071" w:rsidP="00E760FF">
      <w:pPr>
        <w:spacing w:before="120" w:after="120"/>
        <w:ind w:firstLine="480"/>
      </w:pPr>
    </w:p>
    <w:p w:rsidR="00147071" w:rsidRDefault="00147071" w:rsidP="00076037">
      <w:pPr>
        <w:spacing w:before="120" w:after="120"/>
        <w:ind w:firstLine="480"/>
      </w:pPr>
    </w:p>
    <w:p w:rsidR="00147071" w:rsidRDefault="00147071">
      <w:pPr>
        <w:spacing w:before="120" w:after="120"/>
        <w:ind w:firstLine="480"/>
      </w:pPr>
    </w:p>
    <w:p w:rsidR="00147071" w:rsidRDefault="00147071" w:rsidP="00C60996">
      <w:pPr>
        <w:spacing w:before="120" w:after="120"/>
        <w:ind w:firstLine="480"/>
      </w:pPr>
    </w:p>
    <w:p w:rsidR="00147071" w:rsidRDefault="00147071" w:rsidP="00C60996">
      <w:pPr>
        <w:spacing w:before="120" w:after="120"/>
        <w:ind w:firstLine="480"/>
      </w:pPr>
    </w:p>
    <w:p w:rsidR="00147071" w:rsidRDefault="00147071" w:rsidP="00C60996">
      <w:pPr>
        <w:spacing w:before="120" w:after="120"/>
        <w:ind w:firstLine="480"/>
      </w:pPr>
    </w:p>
    <w:p w:rsidR="00147071" w:rsidRDefault="00147071" w:rsidP="00990E80">
      <w:pPr>
        <w:spacing w:before="120" w:after="120"/>
        <w:ind w:firstLine="480"/>
      </w:pPr>
    </w:p>
    <w:p w:rsidR="00147071" w:rsidRDefault="00147071">
      <w:pPr>
        <w:spacing w:before="120" w:after="120"/>
        <w:ind w:firstLine="480"/>
      </w:pPr>
    </w:p>
    <w:p w:rsidR="00147071" w:rsidRDefault="00147071" w:rsidP="003E79A4">
      <w:pPr>
        <w:spacing w:before="120" w:after="120"/>
        <w:ind w:firstLine="480"/>
      </w:pPr>
    </w:p>
    <w:p w:rsidR="00147071" w:rsidRDefault="00147071" w:rsidP="00C17D2B">
      <w:pPr>
        <w:spacing w:before="120" w:after="120"/>
        <w:ind w:firstLine="480"/>
      </w:pPr>
    </w:p>
    <w:p w:rsidR="00147071" w:rsidRDefault="00147071" w:rsidP="00E17EA1">
      <w:pPr>
        <w:spacing w:before="120" w:after="120"/>
        <w:ind w:firstLine="480"/>
      </w:pPr>
    </w:p>
    <w:p w:rsidR="00147071" w:rsidRDefault="00147071" w:rsidP="00E40F36">
      <w:pPr>
        <w:spacing w:before="120" w:after="120"/>
        <w:ind w:firstLine="480"/>
      </w:pPr>
    </w:p>
    <w:p w:rsidR="00147071" w:rsidRDefault="00147071" w:rsidP="001B0BB3">
      <w:pPr>
        <w:spacing w:before="120" w:after="120"/>
        <w:ind w:firstLine="480"/>
      </w:pPr>
    </w:p>
    <w:p w:rsidR="00147071" w:rsidRDefault="00147071">
      <w:pPr>
        <w:spacing w:before="120" w:after="120"/>
        <w:ind w:firstLine="480"/>
      </w:pPr>
    </w:p>
    <w:p w:rsidR="00147071" w:rsidRDefault="00147071" w:rsidP="00507DB9">
      <w:pPr>
        <w:spacing w:before="120" w:after="120"/>
        <w:ind w:firstLine="480"/>
      </w:pPr>
    </w:p>
    <w:p w:rsidR="00147071" w:rsidRDefault="00147071" w:rsidP="00233C67">
      <w:pPr>
        <w:spacing w:before="120" w:after="120"/>
        <w:ind w:firstLine="480"/>
      </w:pPr>
    </w:p>
    <w:p w:rsidR="00147071" w:rsidRDefault="00147071" w:rsidP="00233C67">
      <w:pPr>
        <w:spacing w:before="120" w:after="120"/>
        <w:ind w:firstLine="480"/>
      </w:pPr>
    </w:p>
    <w:p w:rsidR="00147071" w:rsidRDefault="00147071" w:rsidP="00B10E7E">
      <w:pPr>
        <w:spacing w:before="120" w:after="120"/>
        <w:ind w:firstLine="480"/>
      </w:pPr>
    </w:p>
    <w:p w:rsidR="00147071" w:rsidRDefault="00147071">
      <w:pPr>
        <w:spacing w:before="120" w:after="120"/>
        <w:ind w:firstLine="480"/>
      </w:pPr>
    </w:p>
    <w:p w:rsidR="00147071" w:rsidRDefault="00147071">
      <w:pPr>
        <w:spacing w:before="120" w:after="120"/>
        <w:ind w:firstLine="480"/>
      </w:pPr>
    </w:p>
    <w:p w:rsidR="00147071" w:rsidRDefault="00147071" w:rsidP="00175723">
      <w:pPr>
        <w:spacing w:before="120" w:after="120"/>
        <w:ind w:firstLine="480"/>
      </w:pPr>
    </w:p>
    <w:p w:rsidR="00147071" w:rsidRDefault="00147071" w:rsidP="00175723">
      <w:pPr>
        <w:spacing w:before="120" w:after="120"/>
        <w:ind w:firstLine="480"/>
      </w:pPr>
    </w:p>
    <w:p w:rsidR="00147071" w:rsidRDefault="00147071" w:rsidP="007B5636">
      <w:pPr>
        <w:spacing w:after="120"/>
        <w:ind w:firstLine="480"/>
      </w:pPr>
    </w:p>
    <w:p w:rsidR="00147071" w:rsidRDefault="00147071" w:rsidP="00860D05">
      <w:pPr>
        <w:spacing w:after="120"/>
        <w:ind w:firstLine="480"/>
      </w:pPr>
    </w:p>
    <w:p w:rsidR="00147071" w:rsidRDefault="00147071" w:rsidP="00774237">
      <w:pPr>
        <w:spacing w:after="120"/>
        <w:ind w:firstLine="480"/>
      </w:pPr>
    </w:p>
    <w:p w:rsidR="00147071" w:rsidRDefault="00147071" w:rsidP="00594D31">
      <w:pPr>
        <w:spacing w:after="120"/>
        <w:ind w:firstLine="480"/>
      </w:pPr>
    </w:p>
    <w:p w:rsidR="00147071" w:rsidRDefault="00147071" w:rsidP="00501E3A">
      <w:pPr>
        <w:spacing w:after="120"/>
        <w:ind w:firstLine="480"/>
      </w:pPr>
    </w:p>
    <w:p w:rsidR="00147071" w:rsidRDefault="00147071" w:rsidP="00E570D0">
      <w:pPr>
        <w:spacing w:after="120"/>
        <w:ind w:firstLine="480"/>
      </w:pPr>
    </w:p>
    <w:p w:rsidR="00147071" w:rsidRDefault="00147071" w:rsidP="00E570D0">
      <w:pPr>
        <w:spacing w:after="120"/>
        <w:ind w:firstLine="480"/>
      </w:pPr>
    </w:p>
    <w:p w:rsidR="00147071" w:rsidRDefault="00147071" w:rsidP="00EC244E">
      <w:pPr>
        <w:spacing w:after="120"/>
        <w:ind w:firstLine="480"/>
      </w:pPr>
    </w:p>
    <w:p w:rsidR="00147071" w:rsidRDefault="00147071" w:rsidP="00EC244E">
      <w:pPr>
        <w:spacing w:after="120"/>
        <w:ind w:firstLine="480"/>
      </w:pPr>
    </w:p>
    <w:p w:rsidR="00147071" w:rsidRDefault="00147071" w:rsidP="00EC7B78">
      <w:pPr>
        <w:spacing w:after="120"/>
        <w:ind w:firstLine="480"/>
      </w:pPr>
    </w:p>
    <w:p w:rsidR="00147071" w:rsidRDefault="00147071" w:rsidP="008E56F8">
      <w:pPr>
        <w:spacing w:after="120"/>
        <w:ind w:firstLine="480"/>
      </w:pPr>
    </w:p>
    <w:p w:rsidR="00147071" w:rsidRDefault="00147071" w:rsidP="002E2463">
      <w:pPr>
        <w:spacing w:after="120"/>
        <w:ind w:firstLine="480"/>
      </w:pPr>
    </w:p>
    <w:p w:rsidR="00147071" w:rsidRDefault="00147071" w:rsidP="008A4717">
      <w:pPr>
        <w:spacing w:after="120"/>
        <w:ind w:firstLine="480"/>
      </w:pPr>
    </w:p>
    <w:p w:rsidR="00147071" w:rsidRDefault="00147071" w:rsidP="00032051">
      <w:pPr>
        <w:spacing w:after="120"/>
        <w:ind w:firstLine="480"/>
      </w:pPr>
    </w:p>
    <w:p w:rsidR="00147071" w:rsidRDefault="00147071" w:rsidP="00AF12E6"/>
    <w:p w:rsidR="00147071" w:rsidRDefault="00147071" w:rsidP="00DE3687"/>
    <w:p w:rsidR="00147071" w:rsidRDefault="00147071" w:rsidP="00FA7556"/>
    <w:p w:rsidR="00147071" w:rsidRDefault="00147071" w:rsidP="00F74E11"/>
    <w:p w:rsidR="00147071" w:rsidRDefault="00147071" w:rsidP="00AF387A"/>
    <w:p w:rsidR="00147071" w:rsidRDefault="00147071" w:rsidP="00534769"/>
    <w:p w:rsidR="00147071" w:rsidRDefault="00147071" w:rsidP="00737AA4"/>
    <w:p w:rsidR="00147071" w:rsidRDefault="00147071" w:rsidP="001B0CA9"/>
    <w:p w:rsidR="00147071" w:rsidRDefault="00147071" w:rsidP="000A2584"/>
    <w:p w:rsidR="00147071" w:rsidRDefault="00147071" w:rsidP="00327A96"/>
    <w:p w:rsidR="00147071" w:rsidRDefault="00147071" w:rsidP="00125A47"/>
    <w:p w:rsidR="00147071" w:rsidRDefault="00147071" w:rsidP="001422D9"/>
    <w:p w:rsidR="00147071" w:rsidRDefault="00147071" w:rsidP="00435062"/>
    <w:p w:rsidR="00147071" w:rsidRDefault="00147071" w:rsidP="00ED3ECE"/>
    <w:p w:rsidR="00147071" w:rsidRDefault="00147071" w:rsidP="00E0014D"/>
    <w:p w:rsidR="00147071" w:rsidRDefault="00147071" w:rsidP="00BA426B"/>
    <w:p w:rsidR="00147071" w:rsidRDefault="00147071" w:rsidP="007B64FA"/>
    <w:p w:rsidR="00147071" w:rsidRDefault="00147071" w:rsidP="007B64FA"/>
    <w:p w:rsidR="00147071" w:rsidRDefault="00147071" w:rsidP="00E9175F"/>
    <w:p w:rsidR="00147071" w:rsidRDefault="00147071" w:rsidP="00C54CED"/>
    <w:p w:rsidR="00147071" w:rsidRDefault="00147071" w:rsidP="00C54CED"/>
    <w:p w:rsidR="00147071" w:rsidRDefault="00147071" w:rsidP="00A9306B"/>
    <w:p w:rsidR="00147071" w:rsidRDefault="00147071" w:rsidP="008F0305"/>
    <w:p w:rsidR="00147071" w:rsidRDefault="00147071" w:rsidP="00431638"/>
    <w:p w:rsidR="00147071" w:rsidRDefault="00147071" w:rsidP="0034049E"/>
    <w:p w:rsidR="00147071" w:rsidRDefault="00147071"/>
    <w:p w:rsidR="00147071" w:rsidRDefault="00147071" w:rsidP="0014688D"/>
    <w:p w:rsidR="00147071" w:rsidRDefault="00147071" w:rsidP="00115968"/>
    <w:p w:rsidR="00147071" w:rsidRDefault="00147071" w:rsidP="0039133F"/>
    <w:p w:rsidR="00147071" w:rsidRDefault="00147071" w:rsidP="00E9474A"/>
    <w:p w:rsidR="00147071" w:rsidRDefault="00147071" w:rsidP="00215C91"/>
    <w:p w:rsidR="00147071" w:rsidRDefault="00147071" w:rsidP="00215C91"/>
    <w:p w:rsidR="00147071" w:rsidRDefault="00147071" w:rsidP="0028427E"/>
    <w:p w:rsidR="00147071" w:rsidRDefault="00147071" w:rsidP="00D722D1"/>
    <w:p w:rsidR="00147071" w:rsidRDefault="00147071" w:rsidP="00024E3C"/>
    <w:p w:rsidR="00147071" w:rsidRDefault="00147071" w:rsidP="00A47CF9"/>
    <w:p w:rsidR="00147071" w:rsidRDefault="00147071" w:rsidP="00D70599"/>
    <w:p w:rsidR="00147071" w:rsidRDefault="00147071" w:rsidP="00D70599"/>
    <w:p w:rsidR="00147071" w:rsidRDefault="00147071" w:rsidP="009C2AB3"/>
    <w:p w:rsidR="00147071" w:rsidRDefault="00147071" w:rsidP="00EE5DB8"/>
    <w:p w:rsidR="00147071" w:rsidRDefault="00147071" w:rsidP="00E3493F"/>
    <w:p w:rsidR="00147071" w:rsidRDefault="00147071" w:rsidP="001E5E7E"/>
    <w:p w:rsidR="00147071" w:rsidRDefault="00147071" w:rsidP="00A13314"/>
    <w:p w:rsidR="00147071" w:rsidRDefault="00147071" w:rsidP="00315017"/>
    <w:p w:rsidR="00147071" w:rsidRDefault="00147071" w:rsidP="004566F6"/>
    <w:p w:rsidR="00147071" w:rsidRDefault="00147071" w:rsidP="009870F9"/>
    <w:p w:rsidR="00147071" w:rsidRDefault="00147071" w:rsidP="009870F9"/>
    <w:p w:rsidR="00147071" w:rsidRDefault="00147071" w:rsidP="00A10593"/>
    <w:p w:rsidR="00147071" w:rsidRDefault="00147071" w:rsidP="00084F0B"/>
    <w:p w:rsidR="00147071" w:rsidRDefault="00147071" w:rsidP="00FC5EC6"/>
    <w:p w:rsidR="00147071" w:rsidRDefault="00147071" w:rsidP="003936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E42BF" w:rsidRDefault="00AE42BF">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AE42BF" w:rsidRDefault="00AE42B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E42BF" w:rsidRDefault="00AE42BF">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AE42BF" w:rsidRDefault="00AE42BF">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spacing w:before="120" w:after="120"/>
      <w:ind w:firstLine="360"/>
      <w:jc w:val="center"/>
    </w:pPr>
  </w:p>
  <w:p w:rsidR="00AE42BF" w:rsidRDefault="00AE42BF">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47071" w:rsidRDefault="00147071">
      <w:pPr>
        <w:spacing w:before="120" w:after="120"/>
        <w:ind w:firstLine="480"/>
      </w:pPr>
      <w:r>
        <w:separator/>
      </w:r>
    </w:p>
    <w:p w:rsidR="00147071" w:rsidRDefault="00147071">
      <w:pPr>
        <w:spacing w:before="120" w:after="120"/>
        <w:ind w:firstLine="480"/>
      </w:pPr>
    </w:p>
    <w:p w:rsidR="00147071" w:rsidRDefault="00147071">
      <w:pPr>
        <w:spacing w:before="120" w:after="120"/>
        <w:ind w:firstLine="480"/>
      </w:pPr>
    </w:p>
    <w:p w:rsidR="00147071" w:rsidRDefault="00147071" w:rsidP="00B2295F">
      <w:pPr>
        <w:spacing w:before="120" w:after="120"/>
        <w:ind w:firstLine="480"/>
      </w:pPr>
    </w:p>
    <w:p w:rsidR="00147071" w:rsidRDefault="00147071" w:rsidP="009E7B19">
      <w:pPr>
        <w:spacing w:before="120" w:after="120"/>
        <w:ind w:firstLine="480"/>
      </w:pPr>
    </w:p>
    <w:p w:rsidR="00147071" w:rsidRDefault="00147071" w:rsidP="001F50FA">
      <w:pPr>
        <w:spacing w:before="120" w:after="120"/>
        <w:ind w:firstLine="480"/>
      </w:pPr>
    </w:p>
    <w:p w:rsidR="00147071" w:rsidRDefault="00147071" w:rsidP="001F50FA">
      <w:pPr>
        <w:spacing w:before="120" w:after="120"/>
        <w:ind w:firstLine="480"/>
      </w:pPr>
    </w:p>
    <w:p w:rsidR="00147071" w:rsidRDefault="00147071" w:rsidP="00E760FF">
      <w:pPr>
        <w:spacing w:before="120" w:after="120"/>
        <w:ind w:firstLine="480"/>
      </w:pPr>
    </w:p>
    <w:p w:rsidR="00147071" w:rsidRDefault="00147071" w:rsidP="00E760FF">
      <w:pPr>
        <w:spacing w:before="120" w:after="120"/>
        <w:ind w:firstLine="480"/>
      </w:pPr>
    </w:p>
    <w:p w:rsidR="00147071" w:rsidRDefault="00147071" w:rsidP="00076037">
      <w:pPr>
        <w:spacing w:before="120" w:after="120"/>
        <w:ind w:firstLine="480"/>
      </w:pPr>
    </w:p>
    <w:p w:rsidR="00147071" w:rsidRDefault="00147071">
      <w:pPr>
        <w:spacing w:before="120" w:after="120"/>
        <w:ind w:firstLine="480"/>
      </w:pPr>
    </w:p>
    <w:p w:rsidR="00147071" w:rsidRDefault="00147071" w:rsidP="00C60996">
      <w:pPr>
        <w:spacing w:before="120" w:after="120"/>
        <w:ind w:firstLine="480"/>
      </w:pPr>
    </w:p>
    <w:p w:rsidR="00147071" w:rsidRDefault="00147071" w:rsidP="00C60996">
      <w:pPr>
        <w:spacing w:before="120" w:after="120"/>
        <w:ind w:firstLine="480"/>
      </w:pPr>
    </w:p>
    <w:p w:rsidR="00147071" w:rsidRDefault="00147071" w:rsidP="00C60996">
      <w:pPr>
        <w:spacing w:before="120" w:after="120"/>
        <w:ind w:firstLine="480"/>
      </w:pPr>
    </w:p>
    <w:p w:rsidR="00147071" w:rsidRDefault="00147071" w:rsidP="00990E80">
      <w:pPr>
        <w:spacing w:before="120" w:after="120"/>
        <w:ind w:firstLine="480"/>
      </w:pPr>
    </w:p>
    <w:p w:rsidR="00147071" w:rsidRDefault="00147071">
      <w:pPr>
        <w:spacing w:before="120" w:after="120"/>
        <w:ind w:firstLine="480"/>
      </w:pPr>
    </w:p>
    <w:p w:rsidR="00147071" w:rsidRDefault="00147071" w:rsidP="003E79A4">
      <w:pPr>
        <w:spacing w:before="120" w:after="120"/>
        <w:ind w:firstLine="480"/>
      </w:pPr>
    </w:p>
    <w:p w:rsidR="00147071" w:rsidRDefault="00147071" w:rsidP="00C17D2B">
      <w:pPr>
        <w:spacing w:before="120" w:after="120"/>
        <w:ind w:firstLine="480"/>
      </w:pPr>
    </w:p>
    <w:p w:rsidR="00147071" w:rsidRDefault="00147071" w:rsidP="00E17EA1">
      <w:pPr>
        <w:spacing w:before="120" w:after="120"/>
        <w:ind w:firstLine="480"/>
      </w:pPr>
    </w:p>
    <w:p w:rsidR="00147071" w:rsidRDefault="00147071" w:rsidP="00E40F36">
      <w:pPr>
        <w:spacing w:before="120" w:after="120"/>
        <w:ind w:firstLine="480"/>
      </w:pPr>
    </w:p>
    <w:p w:rsidR="00147071" w:rsidRDefault="00147071" w:rsidP="001B0BB3">
      <w:pPr>
        <w:spacing w:before="120" w:after="120"/>
        <w:ind w:firstLine="480"/>
      </w:pPr>
    </w:p>
    <w:p w:rsidR="00147071" w:rsidRDefault="00147071">
      <w:pPr>
        <w:spacing w:before="120" w:after="120"/>
        <w:ind w:firstLine="480"/>
      </w:pPr>
    </w:p>
    <w:p w:rsidR="00147071" w:rsidRDefault="00147071" w:rsidP="00507DB9">
      <w:pPr>
        <w:spacing w:before="120" w:after="120"/>
        <w:ind w:firstLine="480"/>
      </w:pPr>
    </w:p>
    <w:p w:rsidR="00147071" w:rsidRDefault="00147071" w:rsidP="00233C67">
      <w:pPr>
        <w:spacing w:before="120" w:after="120"/>
        <w:ind w:firstLine="480"/>
      </w:pPr>
    </w:p>
    <w:p w:rsidR="00147071" w:rsidRDefault="00147071" w:rsidP="00233C67">
      <w:pPr>
        <w:spacing w:before="120" w:after="120"/>
        <w:ind w:firstLine="480"/>
      </w:pPr>
    </w:p>
    <w:p w:rsidR="00147071" w:rsidRDefault="00147071" w:rsidP="00B10E7E">
      <w:pPr>
        <w:spacing w:before="120" w:after="120"/>
        <w:ind w:firstLine="480"/>
      </w:pPr>
    </w:p>
    <w:p w:rsidR="00147071" w:rsidRDefault="00147071">
      <w:pPr>
        <w:spacing w:before="120" w:after="120"/>
        <w:ind w:firstLine="480"/>
      </w:pPr>
    </w:p>
    <w:p w:rsidR="00147071" w:rsidRDefault="00147071">
      <w:pPr>
        <w:spacing w:before="120" w:after="120"/>
        <w:ind w:firstLine="480"/>
      </w:pPr>
    </w:p>
    <w:p w:rsidR="00147071" w:rsidRDefault="00147071" w:rsidP="00175723">
      <w:pPr>
        <w:spacing w:before="120" w:after="120"/>
        <w:ind w:firstLine="480"/>
      </w:pPr>
    </w:p>
    <w:p w:rsidR="00147071" w:rsidRDefault="00147071" w:rsidP="00175723">
      <w:pPr>
        <w:spacing w:before="120" w:after="120"/>
        <w:ind w:firstLine="480"/>
      </w:pPr>
    </w:p>
    <w:p w:rsidR="00147071" w:rsidRDefault="00147071" w:rsidP="007B5636">
      <w:pPr>
        <w:spacing w:after="120"/>
        <w:ind w:firstLine="480"/>
      </w:pPr>
    </w:p>
    <w:p w:rsidR="00147071" w:rsidRDefault="00147071" w:rsidP="00860D05">
      <w:pPr>
        <w:spacing w:after="120"/>
        <w:ind w:firstLine="480"/>
      </w:pPr>
    </w:p>
    <w:p w:rsidR="00147071" w:rsidRDefault="00147071" w:rsidP="00774237">
      <w:pPr>
        <w:spacing w:after="120"/>
        <w:ind w:firstLine="480"/>
      </w:pPr>
    </w:p>
    <w:p w:rsidR="00147071" w:rsidRDefault="00147071" w:rsidP="00594D31">
      <w:pPr>
        <w:spacing w:after="120"/>
        <w:ind w:firstLine="480"/>
      </w:pPr>
    </w:p>
    <w:p w:rsidR="00147071" w:rsidRDefault="00147071" w:rsidP="00501E3A">
      <w:pPr>
        <w:spacing w:after="120"/>
        <w:ind w:firstLine="480"/>
      </w:pPr>
    </w:p>
    <w:p w:rsidR="00147071" w:rsidRDefault="00147071" w:rsidP="00E570D0">
      <w:pPr>
        <w:spacing w:after="120"/>
        <w:ind w:firstLine="480"/>
      </w:pPr>
    </w:p>
    <w:p w:rsidR="00147071" w:rsidRDefault="00147071" w:rsidP="00E570D0">
      <w:pPr>
        <w:spacing w:after="120"/>
        <w:ind w:firstLine="480"/>
      </w:pPr>
    </w:p>
    <w:p w:rsidR="00147071" w:rsidRDefault="00147071" w:rsidP="00EC244E">
      <w:pPr>
        <w:spacing w:after="120"/>
        <w:ind w:firstLine="480"/>
      </w:pPr>
    </w:p>
    <w:p w:rsidR="00147071" w:rsidRDefault="00147071" w:rsidP="00EC244E">
      <w:pPr>
        <w:spacing w:after="120"/>
        <w:ind w:firstLine="480"/>
      </w:pPr>
    </w:p>
    <w:p w:rsidR="00147071" w:rsidRDefault="00147071" w:rsidP="00EC7B78">
      <w:pPr>
        <w:spacing w:after="120"/>
        <w:ind w:firstLine="480"/>
      </w:pPr>
    </w:p>
    <w:p w:rsidR="00147071" w:rsidRDefault="00147071" w:rsidP="008E56F8">
      <w:pPr>
        <w:spacing w:after="120"/>
        <w:ind w:firstLine="480"/>
      </w:pPr>
    </w:p>
    <w:p w:rsidR="00147071" w:rsidRDefault="00147071" w:rsidP="002E2463">
      <w:pPr>
        <w:spacing w:after="120"/>
        <w:ind w:firstLine="480"/>
      </w:pPr>
    </w:p>
    <w:p w:rsidR="00147071" w:rsidRDefault="00147071" w:rsidP="008A4717">
      <w:pPr>
        <w:spacing w:after="120"/>
        <w:ind w:firstLine="480"/>
      </w:pPr>
    </w:p>
    <w:p w:rsidR="00147071" w:rsidRDefault="00147071" w:rsidP="00032051">
      <w:pPr>
        <w:spacing w:after="120"/>
        <w:ind w:firstLine="480"/>
      </w:pPr>
    </w:p>
    <w:p w:rsidR="00147071" w:rsidRDefault="00147071" w:rsidP="00AF12E6"/>
    <w:p w:rsidR="00147071" w:rsidRDefault="00147071" w:rsidP="00DE3687"/>
    <w:p w:rsidR="00147071" w:rsidRDefault="00147071" w:rsidP="00FA7556"/>
    <w:p w:rsidR="00147071" w:rsidRDefault="00147071" w:rsidP="00F74E11"/>
    <w:p w:rsidR="00147071" w:rsidRDefault="00147071" w:rsidP="00AF387A"/>
    <w:p w:rsidR="00147071" w:rsidRDefault="00147071" w:rsidP="00534769"/>
    <w:p w:rsidR="00147071" w:rsidRDefault="00147071" w:rsidP="00737AA4"/>
    <w:p w:rsidR="00147071" w:rsidRDefault="00147071" w:rsidP="001B0CA9"/>
    <w:p w:rsidR="00147071" w:rsidRDefault="00147071" w:rsidP="000A2584"/>
    <w:p w:rsidR="00147071" w:rsidRDefault="00147071" w:rsidP="00327A96"/>
    <w:p w:rsidR="00147071" w:rsidRDefault="00147071" w:rsidP="00125A47"/>
    <w:p w:rsidR="00147071" w:rsidRDefault="00147071" w:rsidP="001422D9"/>
    <w:p w:rsidR="00147071" w:rsidRDefault="00147071" w:rsidP="00435062"/>
    <w:p w:rsidR="00147071" w:rsidRDefault="00147071" w:rsidP="00ED3ECE"/>
    <w:p w:rsidR="00147071" w:rsidRDefault="00147071" w:rsidP="00E0014D"/>
    <w:p w:rsidR="00147071" w:rsidRDefault="00147071" w:rsidP="00BA426B"/>
    <w:p w:rsidR="00147071" w:rsidRDefault="00147071" w:rsidP="007B64FA"/>
    <w:p w:rsidR="00147071" w:rsidRDefault="00147071" w:rsidP="007B64FA"/>
    <w:p w:rsidR="00147071" w:rsidRDefault="00147071" w:rsidP="00E9175F"/>
    <w:p w:rsidR="00147071" w:rsidRDefault="00147071" w:rsidP="00C54CED"/>
    <w:p w:rsidR="00147071" w:rsidRDefault="00147071" w:rsidP="00C54CED"/>
    <w:p w:rsidR="00147071" w:rsidRDefault="00147071" w:rsidP="00A9306B"/>
    <w:p w:rsidR="00147071" w:rsidRDefault="00147071" w:rsidP="008F0305"/>
    <w:p w:rsidR="00147071" w:rsidRDefault="00147071" w:rsidP="00431638"/>
    <w:p w:rsidR="00147071" w:rsidRDefault="00147071" w:rsidP="0034049E"/>
    <w:p w:rsidR="00147071" w:rsidRDefault="00147071"/>
    <w:p w:rsidR="00147071" w:rsidRDefault="00147071" w:rsidP="0014688D"/>
    <w:p w:rsidR="00147071" w:rsidRDefault="00147071" w:rsidP="00115968"/>
    <w:p w:rsidR="00147071" w:rsidRDefault="00147071" w:rsidP="0039133F"/>
    <w:p w:rsidR="00147071" w:rsidRDefault="00147071" w:rsidP="00E9474A"/>
    <w:p w:rsidR="00147071" w:rsidRDefault="00147071" w:rsidP="00215C91"/>
    <w:p w:rsidR="00147071" w:rsidRDefault="00147071" w:rsidP="00215C91"/>
    <w:p w:rsidR="00147071" w:rsidRDefault="00147071" w:rsidP="0028427E"/>
    <w:p w:rsidR="00147071" w:rsidRDefault="00147071" w:rsidP="00D722D1"/>
    <w:p w:rsidR="00147071" w:rsidRDefault="00147071" w:rsidP="00024E3C"/>
    <w:p w:rsidR="00147071" w:rsidRDefault="00147071" w:rsidP="00A47CF9"/>
    <w:p w:rsidR="00147071" w:rsidRDefault="00147071" w:rsidP="00D70599"/>
    <w:p w:rsidR="00147071" w:rsidRDefault="00147071" w:rsidP="00D70599"/>
    <w:p w:rsidR="00147071" w:rsidRDefault="00147071" w:rsidP="009C2AB3"/>
    <w:p w:rsidR="00147071" w:rsidRDefault="00147071" w:rsidP="00EE5DB8"/>
    <w:p w:rsidR="00147071" w:rsidRDefault="00147071" w:rsidP="00E3493F"/>
    <w:p w:rsidR="00147071" w:rsidRDefault="00147071" w:rsidP="001E5E7E"/>
    <w:p w:rsidR="00147071" w:rsidRDefault="00147071" w:rsidP="00A13314"/>
    <w:p w:rsidR="00147071" w:rsidRDefault="00147071" w:rsidP="00315017"/>
    <w:p w:rsidR="00147071" w:rsidRDefault="00147071" w:rsidP="004566F6"/>
    <w:p w:rsidR="00147071" w:rsidRDefault="00147071" w:rsidP="009870F9"/>
    <w:p w:rsidR="00147071" w:rsidRDefault="00147071" w:rsidP="009870F9"/>
    <w:p w:rsidR="00147071" w:rsidRDefault="00147071" w:rsidP="00A10593"/>
    <w:p w:rsidR="00147071" w:rsidRDefault="00147071" w:rsidP="00084F0B"/>
    <w:p w:rsidR="00147071" w:rsidRDefault="00147071" w:rsidP="00FC5EC6"/>
    <w:p w:rsidR="00147071" w:rsidRDefault="00147071" w:rsidP="00393606"/>
  </w:footnote>
  <w:footnote w:type="continuationSeparator" w:id="0">
    <w:p w:rsidR="00147071" w:rsidRDefault="00147071">
      <w:pPr>
        <w:spacing w:before="120" w:after="120"/>
        <w:ind w:firstLine="480"/>
      </w:pPr>
      <w:r>
        <w:continuationSeparator/>
      </w:r>
    </w:p>
    <w:p w:rsidR="00147071" w:rsidRDefault="00147071">
      <w:pPr>
        <w:spacing w:before="120" w:after="120"/>
        <w:ind w:firstLine="480"/>
      </w:pPr>
    </w:p>
    <w:p w:rsidR="00147071" w:rsidRDefault="00147071">
      <w:pPr>
        <w:spacing w:before="120" w:after="120"/>
        <w:ind w:firstLine="480"/>
      </w:pPr>
    </w:p>
    <w:p w:rsidR="00147071" w:rsidRDefault="00147071" w:rsidP="00B2295F">
      <w:pPr>
        <w:spacing w:before="120" w:after="120"/>
        <w:ind w:firstLine="480"/>
      </w:pPr>
    </w:p>
    <w:p w:rsidR="00147071" w:rsidRDefault="00147071" w:rsidP="009E7B19">
      <w:pPr>
        <w:spacing w:before="120" w:after="120"/>
        <w:ind w:firstLine="480"/>
      </w:pPr>
    </w:p>
    <w:p w:rsidR="00147071" w:rsidRDefault="00147071" w:rsidP="001F50FA">
      <w:pPr>
        <w:spacing w:before="120" w:after="120"/>
        <w:ind w:firstLine="480"/>
      </w:pPr>
    </w:p>
    <w:p w:rsidR="00147071" w:rsidRDefault="00147071" w:rsidP="001F50FA">
      <w:pPr>
        <w:spacing w:before="120" w:after="120"/>
        <w:ind w:firstLine="480"/>
      </w:pPr>
    </w:p>
    <w:p w:rsidR="00147071" w:rsidRDefault="00147071" w:rsidP="00E760FF">
      <w:pPr>
        <w:spacing w:before="120" w:after="120"/>
        <w:ind w:firstLine="480"/>
      </w:pPr>
    </w:p>
    <w:p w:rsidR="00147071" w:rsidRDefault="00147071" w:rsidP="00E760FF">
      <w:pPr>
        <w:spacing w:before="120" w:after="120"/>
        <w:ind w:firstLine="480"/>
      </w:pPr>
    </w:p>
    <w:p w:rsidR="00147071" w:rsidRDefault="00147071" w:rsidP="00076037">
      <w:pPr>
        <w:spacing w:before="120" w:after="120"/>
        <w:ind w:firstLine="480"/>
      </w:pPr>
    </w:p>
    <w:p w:rsidR="00147071" w:rsidRDefault="00147071">
      <w:pPr>
        <w:spacing w:before="120" w:after="120"/>
        <w:ind w:firstLine="480"/>
      </w:pPr>
    </w:p>
    <w:p w:rsidR="00147071" w:rsidRDefault="00147071" w:rsidP="00C60996">
      <w:pPr>
        <w:spacing w:before="120" w:after="120"/>
        <w:ind w:firstLine="480"/>
      </w:pPr>
    </w:p>
    <w:p w:rsidR="00147071" w:rsidRDefault="00147071" w:rsidP="00C60996">
      <w:pPr>
        <w:spacing w:before="120" w:after="120"/>
        <w:ind w:firstLine="480"/>
      </w:pPr>
    </w:p>
    <w:p w:rsidR="00147071" w:rsidRDefault="00147071" w:rsidP="00C60996">
      <w:pPr>
        <w:spacing w:before="120" w:after="120"/>
        <w:ind w:firstLine="480"/>
      </w:pPr>
    </w:p>
    <w:p w:rsidR="00147071" w:rsidRDefault="00147071" w:rsidP="00990E80">
      <w:pPr>
        <w:spacing w:before="120" w:after="120"/>
        <w:ind w:firstLine="480"/>
      </w:pPr>
    </w:p>
    <w:p w:rsidR="00147071" w:rsidRDefault="00147071">
      <w:pPr>
        <w:spacing w:before="120" w:after="120"/>
        <w:ind w:firstLine="480"/>
      </w:pPr>
    </w:p>
    <w:p w:rsidR="00147071" w:rsidRDefault="00147071" w:rsidP="003E79A4">
      <w:pPr>
        <w:spacing w:before="120" w:after="120"/>
        <w:ind w:firstLine="480"/>
      </w:pPr>
    </w:p>
    <w:p w:rsidR="00147071" w:rsidRDefault="00147071" w:rsidP="00C17D2B">
      <w:pPr>
        <w:spacing w:before="120" w:after="120"/>
        <w:ind w:firstLine="480"/>
      </w:pPr>
    </w:p>
    <w:p w:rsidR="00147071" w:rsidRDefault="00147071" w:rsidP="00E17EA1">
      <w:pPr>
        <w:spacing w:before="120" w:after="120"/>
        <w:ind w:firstLine="480"/>
      </w:pPr>
    </w:p>
    <w:p w:rsidR="00147071" w:rsidRDefault="00147071" w:rsidP="00E40F36">
      <w:pPr>
        <w:spacing w:before="120" w:after="120"/>
        <w:ind w:firstLine="480"/>
      </w:pPr>
    </w:p>
    <w:p w:rsidR="00147071" w:rsidRDefault="00147071" w:rsidP="001B0BB3">
      <w:pPr>
        <w:spacing w:before="120" w:after="120"/>
        <w:ind w:firstLine="480"/>
      </w:pPr>
    </w:p>
    <w:p w:rsidR="00147071" w:rsidRDefault="00147071">
      <w:pPr>
        <w:spacing w:before="120" w:after="120"/>
        <w:ind w:firstLine="480"/>
      </w:pPr>
    </w:p>
    <w:p w:rsidR="00147071" w:rsidRDefault="00147071" w:rsidP="00507DB9">
      <w:pPr>
        <w:spacing w:before="120" w:after="120"/>
        <w:ind w:firstLine="480"/>
      </w:pPr>
    </w:p>
    <w:p w:rsidR="00147071" w:rsidRDefault="00147071" w:rsidP="00233C67">
      <w:pPr>
        <w:spacing w:before="120" w:after="120"/>
        <w:ind w:firstLine="480"/>
      </w:pPr>
    </w:p>
    <w:p w:rsidR="00147071" w:rsidRDefault="00147071" w:rsidP="00233C67">
      <w:pPr>
        <w:spacing w:before="120" w:after="120"/>
        <w:ind w:firstLine="480"/>
      </w:pPr>
    </w:p>
    <w:p w:rsidR="00147071" w:rsidRDefault="00147071" w:rsidP="00B10E7E">
      <w:pPr>
        <w:spacing w:before="120" w:after="120"/>
        <w:ind w:firstLine="480"/>
      </w:pPr>
    </w:p>
    <w:p w:rsidR="00147071" w:rsidRDefault="00147071">
      <w:pPr>
        <w:spacing w:before="120" w:after="120"/>
        <w:ind w:firstLine="480"/>
      </w:pPr>
    </w:p>
    <w:p w:rsidR="00147071" w:rsidRDefault="00147071">
      <w:pPr>
        <w:spacing w:before="120" w:after="120"/>
        <w:ind w:firstLine="480"/>
      </w:pPr>
    </w:p>
    <w:p w:rsidR="00147071" w:rsidRDefault="00147071" w:rsidP="00175723">
      <w:pPr>
        <w:spacing w:before="120" w:after="120"/>
        <w:ind w:firstLine="480"/>
      </w:pPr>
    </w:p>
    <w:p w:rsidR="00147071" w:rsidRDefault="00147071" w:rsidP="00175723">
      <w:pPr>
        <w:spacing w:before="120" w:after="120"/>
        <w:ind w:firstLine="480"/>
      </w:pPr>
    </w:p>
    <w:p w:rsidR="00147071" w:rsidRDefault="00147071" w:rsidP="007B5636">
      <w:pPr>
        <w:spacing w:after="120"/>
        <w:ind w:firstLine="480"/>
      </w:pPr>
    </w:p>
    <w:p w:rsidR="00147071" w:rsidRDefault="00147071" w:rsidP="00860D05">
      <w:pPr>
        <w:spacing w:after="120"/>
        <w:ind w:firstLine="480"/>
      </w:pPr>
    </w:p>
    <w:p w:rsidR="00147071" w:rsidRDefault="00147071" w:rsidP="00774237">
      <w:pPr>
        <w:spacing w:after="120"/>
        <w:ind w:firstLine="480"/>
      </w:pPr>
    </w:p>
    <w:p w:rsidR="00147071" w:rsidRDefault="00147071" w:rsidP="00594D31">
      <w:pPr>
        <w:spacing w:after="120"/>
        <w:ind w:firstLine="480"/>
      </w:pPr>
    </w:p>
    <w:p w:rsidR="00147071" w:rsidRDefault="00147071" w:rsidP="00501E3A">
      <w:pPr>
        <w:spacing w:after="120"/>
        <w:ind w:firstLine="480"/>
      </w:pPr>
    </w:p>
    <w:p w:rsidR="00147071" w:rsidRDefault="00147071" w:rsidP="00E570D0">
      <w:pPr>
        <w:spacing w:after="120"/>
        <w:ind w:firstLine="480"/>
      </w:pPr>
    </w:p>
    <w:p w:rsidR="00147071" w:rsidRDefault="00147071" w:rsidP="00E570D0">
      <w:pPr>
        <w:spacing w:after="120"/>
        <w:ind w:firstLine="480"/>
      </w:pPr>
    </w:p>
    <w:p w:rsidR="00147071" w:rsidRDefault="00147071" w:rsidP="00EC244E">
      <w:pPr>
        <w:spacing w:after="120"/>
        <w:ind w:firstLine="480"/>
      </w:pPr>
    </w:p>
    <w:p w:rsidR="00147071" w:rsidRDefault="00147071" w:rsidP="00EC244E">
      <w:pPr>
        <w:spacing w:after="120"/>
        <w:ind w:firstLine="480"/>
      </w:pPr>
    </w:p>
    <w:p w:rsidR="00147071" w:rsidRDefault="00147071" w:rsidP="00EC7B78">
      <w:pPr>
        <w:spacing w:after="120"/>
        <w:ind w:firstLine="480"/>
      </w:pPr>
    </w:p>
    <w:p w:rsidR="00147071" w:rsidRDefault="00147071" w:rsidP="008E56F8">
      <w:pPr>
        <w:spacing w:after="120"/>
        <w:ind w:firstLine="480"/>
      </w:pPr>
    </w:p>
    <w:p w:rsidR="00147071" w:rsidRDefault="00147071" w:rsidP="002E2463">
      <w:pPr>
        <w:spacing w:after="120"/>
        <w:ind w:firstLine="480"/>
      </w:pPr>
    </w:p>
    <w:p w:rsidR="00147071" w:rsidRDefault="00147071" w:rsidP="008A4717">
      <w:pPr>
        <w:spacing w:after="120"/>
        <w:ind w:firstLine="480"/>
      </w:pPr>
    </w:p>
    <w:p w:rsidR="00147071" w:rsidRDefault="00147071" w:rsidP="00032051">
      <w:pPr>
        <w:spacing w:after="120"/>
        <w:ind w:firstLine="480"/>
      </w:pPr>
    </w:p>
    <w:p w:rsidR="00147071" w:rsidRDefault="00147071" w:rsidP="00AF12E6"/>
    <w:p w:rsidR="00147071" w:rsidRDefault="00147071" w:rsidP="00DE3687"/>
    <w:p w:rsidR="00147071" w:rsidRDefault="00147071" w:rsidP="00FA7556"/>
    <w:p w:rsidR="00147071" w:rsidRDefault="00147071" w:rsidP="00F74E11"/>
    <w:p w:rsidR="00147071" w:rsidRDefault="00147071" w:rsidP="00AF387A"/>
    <w:p w:rsidR="00147071" w:rsidRDefault="00147071" w:rsidP="00534769"/>
    <w:p w:rsidR="00147071" w:rsidRDefault="00147071" w:rsidP="00737AA4"/>
    <w:p w:rsidR="00147071" w:rsidRDefault="00147071" w:rsidP="001B0CA9"/>
    <w:p w:rsidR="00147071" w:rsidRDefault="00147071" w:rsidP="000A2584"/>
    <w:p w:rsidR="00147071" w:rsidRDefault="00147071" w:rsidP="00327A96"/>
    <w:p w:rsidR="00147071" w:rsidRDefault="00147071" w:rsidP="00125A47"/>
    <w:p w:rsidR="00147071" w:rsidRDefault="00147071" w:rsidP="001422D9"/>
    <w:p w:rsidR="00147071" w:rsidRDefault="00147071" w:rsidP="00435062"/>
    <w:p w:rsidR="00147071" w:rsidRDefault="00147071" w:rsidP="00ED3ECE"/>
    <w:p w:rsidR="00147071" w:rsidRDefault="00147071" w:rsidP="00E0014D"/>
    <w:p w:rsidR="00147071" w:rsidRDefault="00147071" w:rsidP="00BA426B"/>
    <w:p w:rsidR="00147071" w:rsidRDefault="00147071" w:rsidP="007B64FA"/>
    <w:p w:rsidR="00147071" w:rsidRDefault="00147071" w:rsidP="007B64FA"/>
    <w:p w:rsidR="00147071" w:rsidRDefault="00147071" w:rsidP="00E9175F"/>
    <w:p w:rsidR="00147071" w:rsidRDefault="00147071" w:rsidP="00C54CED"/>
    <w:p w:rsidR="00147071" w:rsidRDefault="00147071" w:rsidP="00C54CED"/>
    <w:p w:rsidR="00147071" w:rsidRDefault="00147071" w:rsidP="00A9306B"/>
    <w:p w:rsidR="00147071" w:rsidRDefault="00147071" w:rsidP="008F0305"/>
    <w:p w:rsidR="00147071" w:rsidRDefault="00147071" w:rsidP="00431638"/>
    <w:p w:rsidR="00147071" w:rsidRDefault="00147071" w:rsidP="0034049E"/>
    <w:p w:rsidR="00147071" w:rsidRDefault="00147071"/>
    <w:p w:rsidR="00147071" w:rsidRDefault="00147071" w:rsidP="0014688D"/>
    <w:p w:rsidR="00147071" w:rsidRDefault="00147071" w:rsidP="00115968"/>
    <w:p w:rsidR="00147071" w:rsidRDefault="00147071" w:rsidP="0039133F"/>
    <w:p w:rsidR="00147071" w:rsidRDefault="00147071" w:rsidP="00E9474A"/>
    <w:p w:rsidR="00147071" w:rsidRDefault="00147071" w:rsidP="00215C91"/>
    <w:p w:rsidR="00147071" w:rsidRDefault="00147071" w:rsidP="00215C91"/>
    <w:p w:rsidR="00147071" w:rsidRDefault="00147071" w:rsidP="0028427E"/>
    <w:p w:rsidR="00147071" w:rsidRDefault="00147071" w:rsidP="00D722D1"/>
    <w:p w:rsidR="00147071" w:rsidRDefault="00147071" w:rsidP="00024E3C"/>
    <w:p w:rsidR="00147071" w:rsidRDefault="00147071" w:rsidP="00A47CF9"/>
    <w:p w:rsidR="00147071" w:rsidRDefault="00147071" w:rsidP="00D70599"/>
    <w:p w:rsidR="00147071" w:rsidRDefault="00147071" w:rsidP="00D70599"/>
    <w:p w:rsidR="00147071" w:rsidRDefault="00147071" w:rsidP="009C2AB3"/>
    <w:p w:rsidR="00147071" w:rsidRDefault="00147071" w:rsidP="00EE5DB8"/>
    <w:p w:rsidR="00147071" w:rsidRDefault="00147071" w:rsidP="00E3493F"/>
    <w:p w:rsidR="00147071" w:rsidRDefault="00147071" w:rsidP="001E5E7E"/>
    <w:p w:rsidR="00147071" w:rsidRDefault="00147071" w:rsidP="00A13314"/>
    <w:p w:rsidR="00147071" w:rsidRDefault="00147071" w:rsidP="00315017"/>
    <w:p w:rsidR="00147071" w:rsidRDefault="00147071" w:rsidP="004566F6"/>
    <w:p w:rsidR="00147071" w:rsidRDefault="00147071" w:rsidP="009870F9"/>
    <w:p w:rsidR="00147071" w:rsidRDefault="00147071" w:rsidP="009870F9"/>
    <w:p w:rsidR="00147071" w:rsidRDefault="00147071" w:rsidP="00A10593"/>
    <w:p w:rsidR="00147071" w:rsidRDefault="00147071" w:rsidP="00084F0B"/>
    <w:p w:rsidR="00147071" w:rsidRDefault="00147071" w:rsidP="00FC5EC6"/>
    <w:p w:rsidR="00147071" w:rsidRDefault="00147071" w:rsidP="003936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84125">
      <w:rPr>
        <w:rFonts w:hint="eastAsia"/>
        <w:noProof/>
        <w:sz w:val="18"/>
        <w:szCs w:val="18"/>
      </w:rPr>
      <w:t>目</w:t>
    </w:r>
    <w:r w:rsidR="00E8412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47071"/>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45BA"/>
    <w:rsid w:val="002F572C"/>
    <w:rsid w:val="002F60B3"/>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QuickStyle" Target="diagrams/quickStyle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footer" Target="footer6.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openxmlformats.org/officeDocument/2006/relationships/diagramColors" Target="diagrams/colors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footer" Target="footer7.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1" Type="http://schemas.openxmlformats.org/officeDocument/2006/relationships/customXml" Target="../customXml/item1.xml"/><Relationship Id="rId6" Type="http://schemas.openxmlformats.org/officeDocument/2006/relationships/webSettings" Target="webSettings.xml"/><Relationship Id="rId23" Type="http://schemas.microsoft.com/office/2007/relationships/diagramDrawing" Target="diagrams/drawing1.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2" Type="http://schemas.openxmlformats.org/officeDocument/2006/relationships/header" Target="header6.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openxmlformats.org/officeDocument/2006/relationships/footer" Target="footer8.xml"/><Relationship Id="rId19" Type="http://schemas.openxmlformats.org/officeDocument/2006/relationships/diagramData" Target="diagrams/data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Layout" Target="diagrams/layout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chart" Target="charts/chart1.xml"/><Relationship Id="rId4" Type="http://schemas.openxmlformats.org/officeDocument/2006/relationships/styles" Target="styles.xml"/><Relationship Id="rId9" Type="http://schemas.openxmlformats.org/officeDocument/2006/relationships/header" Target="header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theme" Target="theme/theme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8.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1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2.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4.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7.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9.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0.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258F926-5609-3B4A-899A-61D50FFC09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2275</TotalTime>
  <Pages>89</Pages>
  <Words>10933</Words>
  <Characters>62319</Characters>
  <Application>Microsoft Office Word</Application>
  <DocSecurity>0</DocSecurity>
  <Lines>519</Lines>
  <Paragraphs>146</Paragraphs>
  <ScaleCrop>false</ScaleCrop>
  <Company>nwpu</Company>
  <LinksUpToDate>false</LinksUpToDate>
  <CharactersWithSpaces>73106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1842</cp:revision>
  <cp:lastPrinted>2022-11-15T09:00:00Z</cp:lastPrinted>
  <dcterms:created xsi:type="dcterms:W3CDTF">2018-09-02T20:09:00Z</dcterms:created>
  <dcterms:modified xsi:type="dcterms:W3CDTF">2025-11-01T05:02:00Z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