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3106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6"/>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w:t>
      </w:r>
      <w:r w:rsidRPr="006C3863">
        <w:rPr>
          <w:rFonts w:ascii="Times New Roman" w:eastAsiaTheme="minorEastAsia" w:hAnsi="Times New Roman"/>
          <w:color w:val="333333"/>
        </w:rPr>
        <w:lastRenderedPageBreak/>
        <w:t>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lastRenderedPageBreak/>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8"/>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9"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9"/>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0"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0"/>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1"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1"/>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2"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2"/>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bookmarkStart w:id="73" w:name="_GoBack"/>
      <w:bookmarkEnd w:id="73"/>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2131115"/>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2131121"/>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2131122"/>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875" w:rsidRDefault="00871875">
      <w:pPr>
        <w:spacing w:before="120" w:after="120"/>
        <w:ind w:firstLine="480"/>
      </w:pPr>
      <w:r>
        <w:separator/>
      </w:r>
    </w:p>
    <w:p w:rsidR="00871875" w:rsidRDefault="00871875">
      <w:pPr>
        <w:spacing w:before="120" w:after="120"/>
        <w:ind w:firstLine="480"/>
      </w:pPr>
    </w:p>
    <w:p w:rsidR="00871875" w:rsidRDefault="00871875">
      <w:pPr>
        <w:spacing w:before="120" w:after="120"/>
        <w:ind w:firstLine="480"/>
      </w:pPr>
    </w:p>
    <w:p w:rsidR="00871875" w:rsidRDefault="00871875" w:rsidP="00B2295F">
      <w:pPr>
        <w:spacing w:before="120" w:after="120"/>
        <w:ind w:firstLine="480"/>
      </w:pPr>
    </w:p>
    <w:p w:rsidR="00871875" w:rsidRDefault="00871875" w:rsidP="009E7B19">
      <w:pPr>
        <w:spacing w:before="120" w:after="120"/>
        <w:ind w:firstLine="480"/>
      </w:pPr>
    </w:p>
    <w:p w:rsidR="00871875" w:rsidRDefault="00871875" w:rsidP="001F50FA">
      <w:pPr>
        <w:spacing w:before="120" w:after="120"/>
        <w:ind w:firstLine="480"/>
      </w:pPr>
    </w:p>
    <w:p w:rsidR="00871875" w:rsidRDefault="00871875" w:rsidP="001F50FA">
      <w:pPr>
        <w:spacing w:before="120" w:after="120"/>
        <w:ind w:firstLine="480"/>
      </w:pPr>
    </w:p>
    <w:p w:rsidR="00871875" w:rsidRDefault="00871875" w:rsidP="00E760FF">
      <w:pPr>
        <w:spacing w:before="120" w:after="120"/>
        <w:ind w:firstLine="480"/>
      </w:pPr>
    </w:p>
    <w:p w:rsidR="00871875" w:rsidRDefault="00871875" w:rsidP="00E760FF">
      <w:pPr>
        <w:spacing w:before="120" w:after="120"/>
        <w:ind w:firstLine="480"/>
      </w:pPr>
    </w:p>
    <w:p w:rsidR="00871875" w:rsidRDefault="00871875" w:rsidP="00076037">
      <w:pPr>
        <w:spacing w:before="120" w:after="120"/>
        <w:ind w:firstLine="480"/>
      </w:pPr>
    </w:p>
    <w:p w:rsidR="00871875" w:rsidRDefault="00871875">
      <w:pPr>
        <w:spacing w:before="120" w:after="120"/>
        <w:ind w:firstLine="480"/>
      </w:pPr>
    </w:p>
    <w:p w:rsidR="00871875" w:rsidRDefault="00871875" w:rsidP="00C60996">
      <w:pPr>
        <w:spacing w:before="120" w:after="120"/>
        <w:ind w:firstLine="480"/>
      </w:pPr>
    </w:p>
    <w:p w:rsidR="00871875" w:rsidRDefault="00871875" w:rsidP="00C60996">
      <w:pPr>
        <w:spacing w:before="120" w:after="120"/>
        <w:ind w:firstLine="480"/>
      </w:pPr>
    </w:p>
    <w:p w:rsidR="00871875" w:rsidRDefault="00871875" w:rsidP="00C60996">
      <w:pPr>
        <w:spacing w:before="120" w:after="120"/>
        <w:ind w:firstLine="480"/>
      </w:pPr>
    </w:p>
    <w:p w:rsidR="00871875" w:rsidRDefault="00871875" w:rsidP="00990E80">
      <w:pPr>
        <w:spacing w:before="120" w:after="120"/>
        <w:ind w:firstLine="480"/>
      </w:pPr>
    </w:p>
    <w:p w:rsidR="00871875" w:rsidRDefault="00871875">
      <w:pPr>
        <w:spacing w:before="120" w:after="120"/>
        <w:ind w:firstLine="480"/>
      </w:pPr>
    </w:p>
    <w:p w:rsidR="00871875" w:rsidRDefault="00871875" w:rsidP="003E79A4">
      <w:pPr>
        <w:spacing w:before="120" w:after="120"/>
        <w:ind w:firstLine="480"/>
      </w:pPr>
    </w:p>
    <w:p w:rsidR="00871875" w:rsidRDefault="00871875" w:rsidP="00C17D2B">
      <w:pPr>
        <w:spacing w:before="120" w:after="120"/>
        <w:ind w:firstLine="480"/>
      </w:pPr>
    </w:p>
    <w:p w:rsidR="00871875" w:rsidRDefault="00871875" w:rsidP="00E17EA1">
      <w:pPr>
        <w:spacing w:before="120" w:after="120"/>
        <w:ind w:firstLine="480"/>
      </w:pPr>
    </w:p>
    <w:p w:rsidR="00871875" w:rsidRDefault="00871875" w:rsidP="00E40F36">
      <w:pPr>
        <w:spacing w:before="120" w:after="120"/>
        <w:ind w:firstLine="480"/>
      </w:pPr>
    </w:p>
    <w:p w:rsidR="00871875" w:rsidRDefault="00871875" w:rsidP="001B0BB3">
      <w:pPr>
        <w:spacing w:before="120" w:after="120"/>
        <w:ind w:firstLine="480"/>
      </w:pPr>
    </w:p>
    <w:p w:rsidR="00871875" w:rsidRDefault="00871875">
      <w:pPr>
        <w:spacing w:before="120" w:after="120"/>
        <w:ind w:firstLine="480"/>
      </w:pPr>
    </w:p>
    <w:p w:rsidR="00871875" w:rsidRDefault="00871875" w:rsidP="00507DB9">
      <w:pPr>
        <w:spacing w:before="120" w:after="120"/>
        <w:ind w:firstLine="480"/>
      </w:pPr>
    </w:p>
    <w:p w:rsidR="00871875" w:rsidRDefault="00871875" w:rsidP="00233C67">
      <w:pPr>
        <w:spacing w:before="120" w:after="120"/>
        <w:ind w:firstLine="480"/>
      </w:pPr>
    </w:p>
    <w:p w:rsidR="00871875" w:rsidRDefault="00871875" w:rsidP="00233C67">
      <w:pPr>
        <w:spacing w:before="120" w:after="120"/>
      </w:pPr>
    </w:p>
    <w:p w:rsidR="00871875" w:rsidRDefault="00871875" w:rsidP="00B10E7E">
      <w:pPr>
        <w:spacing w:before="120" w:after="120"/>
      </w:pPr>
    </w:p>
    <w:p w:rsidR="00871875" w:rsidRDefault="00871875">
      <w:pPr>
        <w:spacing w:before="120" w:after="120"/>
      </w:pPr>
    </w:p>
    <w:p w:rsidR="00871875" w:rsidRDefault="00871875">
      <w:pPr>
        <w:spacing w:before="120" w:after="120"/>
      </w:pPr>
    </w:p>
    <w:p w:rsidR="00871875" w:rsidRDefault="00871875" w:rsidP="00175723">
      <w:pPr>
        <w:spacing w:before="120" w:after="120"/>
      </w:pPr>
    </w:p>
    <w:p w:rsidR="00871875" w:rsidRDefault="00871875" w:rsidP="00175723">
      <w:pPr>
        <w:spacing w:before="120" w:after="120"/>
      </w:pPr>
    </w:p>
    <w:p w:rsidR="00871875" w:rsidRDefault="00871875" w:rsidP="007B5636"/>
    <w:p w:rsidR="00871875" w:rsidRDefault="00871875" w:rsidP="00860D05"/>
  </w:endnote>
  <w:endnote w:type="continuationSeparator" w:id="0">
    <w:p w:rsidR="00871875" w:rsidRDefault="00871875">
      <w:pPr>
        <w:spacing w:before="120" w:after="120"/>
        <w:ind w:firstLine="480"/>
      </w:pPr>
      <w:r>
        <w:continuationSeparator/>
      </w:r>
    </w:p>
    <w:p w:rsidR="00871875" w:rsidRDefault="00871875">
      <w:pPr>
        <w:spacing w:before="120" w:after="120"/>
        <w:ind w:firstLine="480"/>
      </w:pPr>
    </w:p>
    <w:p w:rsidR="00871875" w:rsidRDefault="00871875">
      <w:pPr>
        <w:spacing w:before="120" w:after="120"/>
        <w:ind w:firstLine="480"/>
      </w:pPr>
    </w:p>
    <w:p w:rsidR="00871875" w:rsidRDefault="00871875" w:rsidP="00B2295F">
      <w:pPr>
        <w:spacing w:before="120" w:after="120"/>
        <w:ind w:firstLine="480"/>
      </w:pPr>
    </w:p>
    <w:p w:rsidR="00871875" w:rsidRDefault="00871875" w:rsidP="009E7B19">
      <w:pPr>
        <w:spacing w:before="120" w:after="120"/>
        <w:ind w:firstLine="480"/>
      </w:pPr>
    </w:p>
    <w:p w:rsidR="00871875" w:rsidRDefault="00871875" w:rsidP="001F50FA">
      <w:pPr>
        <w:spacing w:before="120" w:after="120"/>
        <w:ind w:firstLine="480"/>
      </w:pPr>
    </w:p>
    <w:p w:rsidR="00871875" w:rsidRDefault="00871875" w:rsidP="001F50FA">
      <w:pPr>
        <w:spacing w:before="120" w:after="120"/>
        <w:ind w:firstLine="480"/>
      </w:pPr>
    </w:p>
    <w:p w:rsidR="00871875" w:rsidRDefault="00871875" w:rsidP="00E760FF">
      <w:pPr>
        <w:spacing w:before="120" w:after="120"/>
        <w:ind w:firstLine="480"/>
      </w:pPr>
    </w:p>
    <w:p w:rsidR="00871875" w:rsidRDefault="00871875" w:rsidP="00E760FF">
      <w:pPr>
        <w:spacing w:before="120" w:after="120"/>
        <w:ind w:firstLine="480"/>
      </w:pPr>
    </w:p>
    <w:p w:rsidR="00871875" w:rsidRDefault="00871875" w:rsidP="00076037">
      <w:pPr>
        <w:spacing w:before="120" w:after="120"/>
        <w:ind w:firstLine="480"/>
      </w:pPr>
    </w:p>
    <w:p w:rsidR="00871875" w:rsidRDefault="00871875">
      <w:pPr>
        <w:spacing w:before="120" w:after="120"/>
        <w:ind w:firstLine="480"/>
      </w:pPr>
    </w:p>
    <w:p w:rsidR="00871875" w:rsidRDefault="00871875" w:rsidP="00C60996">
      <w:pPr>
        <w:spacing w:before="120" w:after="120"/>
        <w:ind w:firstLine="480"/>
      </w:pPr>
    </w:p>
    <w:p w:rsidR="00871875" w:rsidRDefault="00871875" w:rsidP="00C60996">
      <w:pPr>
        <w:spacing w:before="120" w:after="120"/>
        <w:ind w:firstLine="480"/>
      </w:pPr>
    </w:p>
    <w:p w:rsidR="00871875" w:rsidRDefault="00871875" w:rsidP="00C60996">
      <w:pPr>
        <w:spacing w:before="120" w:after="120"/>
        <w:ind w:firstLine="480"/>
      </w:pPr>
    </w:p>
    <w:p w:rsidR="00871875" w:rsidRDefault="00871875" w:rsidP="00990E80">
      <w:pPr>
        <w:spacing w:before="120" w:after="120"/>
        <w:ind w:firstLine="480"/>
      </w:pPr>
    </w:p>
    <w:p w:rsidR="00871875" w:rsidRDefault="00871875">
      <w:pPr>
        <w:spacing w:before="120" w:after="120"/>
        <w:ind w:firstLine="480"/>
      </w:pPr>
    </w:p>
    <w:p w:rsidR="00871875" w:rsidRDefault="00871875" w:rsidP="003E79A4">
      <w:pPr>
        <w:spacing w:before="120" w:after="120"/>
        <w:ind w:firstLine="480"/>
      </w:pPr>
    </w:p>
    <w:p w:rsidR="00871875" w:rsidRDefault="00871875" w:rsidP="00C17D2B">
      <w:pPr>
        <w:spacing w:before="120" w:after="120"/>
        <w:ind w:firstLine="480"/>
      </w:pPr>
    </w:p>
    <w:p w:rsidR="00871875" w:rsidRDefault="00871875" w:rsidP="00E17EA1">
      <w:pPr>
        <w:spacing w:before="120" w:after="120"/>
        <w:ind w:firstLine="480"/>
      </w:pPr>
    </w:p>
    <w:p w:rsidR="00871875" w:rsidRDefault="00871875" w:rsidP="00E40F36">
      <w:pPr>
        <w:spacing w:before="120" w:after="120"/>
        <w:ind w:firstLine="480"/>
      </w:pPr>
    </w:p>
    <w:p w:rsidR="00871875" w:rsidRDefault="00871875" w:rsidP="001B0BB3">
      <w:pPr>
        <w:spacing w:before="120" w:after="120"/>
        <w:ind w:firstLine="480"/>
      </w:pPr>
    </w:p>
    <w:p w:rsidR="00871875" w:rsidRDefault="00871875">
      <w:pPr>
        <w:spacing w:before="120" w:after="120"/>
        <w:ind w:firstLine="480"/>
      </w:pPr>
    </w:p>
    <w:p w:rsidR="00871875" w:rsidRDefault="00871875" w:rsidP="00507DB9">
      <w:pPr>
        <w:spacing w:before="120" w:after="120"/>
        <w:ind w:firstLine="480"/>
      </w:pPr>
    </w:p>
    <w:p w:rsidR="00871875" w:rsidRDefault="00871875" w:rsidP="00233C67">
      <w:pPr>
        <w:spacing w:before="120" w:after="120"/>
        <w:ind w:firstLine="480"/>
      </w:pPr>
    </w:p>
    <w:p w:rsidR="00871875" w:rsidRDefault="00871875" w:rsidP="00233C67">
      <w:pPr>
        <w:spacing w:before="120" w:after="120"/>
      </w:pPr>
    </w:p>
    <w:p w:rsidR="00871875" w:rsidRDefault="00871875" w:rsidP="00B10E7E">
      <w:pPr>
        <w:spacing w:before="120" w:after="120"/>
      </w:pPr>
    </w:p>
    <w:p w:rsidR="00871875" w:rsidRDefault="00871875">
      <w:pPr>
        <w:spacing w:before="120" w:after="120"/>
      </w:pPr>
    </w:p>
    <w:p w:rsidR="00871875" w:rsidRDefault="00871875">
      <w:pPr>
        <w:spacing w:before="120" w:after="120"/>
      </w:pPr>
    </w:p>
    <w:p w:rsidR="00871875" w:rsidRDefault="00871875" w:rsidP="00175723">
      <w:pPr>
        <w:spacing w:before="120" w:after="120"/>
      </w:pPr>
    </w:p>
    <w:p w:rsidR="00871875" w:rsidRDefault="00871875" w:rsidP="00175723">
      <w:pPr>
        <w:spacing w:before="120" w:after="120"/>
      </w:pPr>
    </w:p>
    <w:p w:rsidR="00871875" w:rsidRDefault="00871875" w:rsidP="007B5636"/>
    <w:p w:rsidR="00871875" w:rsidRDefault="00871875"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spacing w:before="120" w:after="120"/>
      <w:ind w:firstLine="360"/>
      <w:jc w:val="center"/>
    </w:pPr>
  </w:p>
  <w:p w:rsidR="00B0706A" w:rsidRDefault="00B0706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875" w:rsidRDefault="00871875">
      <w:pPr>
        <w:spacing w:before="120" w:after="120"/>
        <w:ind w:firstLine="480"/>
      </w:pPr>
      <w:r>
        <w:separator/>
      </w:r>
    </w:p>
    <w:p w:rsidR="00871875" w:rsidRDefault="00871875">
      <w:pPr>
        <w:spacing w:before="120" w:after="120"/>
        <w:ind w:firstLine="480"/>
      </w:pPr>
    </w:p>
    <w:p w:rsidR="00871875" w:rsidRDefault="00871875">
      <w:pPr>
        <w:spacing w:before="120" w:after="120"/>
        <w:ind w:firstLine="480"/>
      </w:pPr>
    </w:p>
    <w:p w:rsidR="00871875" w:rsidRDefault="00871875" w:rsidP="00B2295F">
      <w:pPr>
        <w:spacing w:before="120" w:after="120"/>
        <w:ind w:firstLine="480"/>
      </w:pPr>
    </w:p>
    <w:p w:rsidR="00871875" w:rsidRDefault="00871875" w:rsidP="009E7B19">
      <w:pPr>
        <w:spacing w:before="120" w:after="120"/>
        <w:ind w:firstLine="480"/>
      </w:pPr>
    </w:p>
    <w:p w:rsidR="00871875" w:rsidRDefault="00871875" w:rsidP="001F50FA">
      <w:pPr>
        <w:spacing w:before="120" w:after="120"/>
        <w:ind w:firstLine="480"/>
      </w:pPr>
    </w:p>
    <w:p w:rsidR="00871875" w:rsidRDefault="00871875" w:rsidP="001F50FA">
      <w:pPr>
        <w:spacing w:before="120" w:after="120"/>
        <w:ind w:firstLine="480"/>
      </w:pPr>
    </w:p>
    <w:p w:rsidR="00871875" w:rsidRDefault="00871875" w:rsidP="00E760FF">
      <w:pPr>
        <w:spacing w:before="120" w:after="120"/>
        <w:ind w:firstLine="480"/>
      </w:pPr>
    </w:p>
    <w:p w:rsidR="00871875" w:rsidRDefault="00871875" w:rsidP="00E760FF">
      <w:pPr>
        <w:spacing w:before="120" w:after="120"/>
        <w:ind w:firstLine="480"/>
      </w:pPr>
    </w:p>
    <w:p w:rsidR="00871875" w:rsidRDefault="00871875" w:rsidP="00076037">
      <w:pPr>
        <w:spacing w:before="120" w:after="120"/>
        <w:ind w:firstLine="480"/>
      </w:pPr>
    </w:p>
    <w:p w:rsidR="00871875" w:rsidRDefault="00871875">
      <w:pPr>
        <w:spacing w:before="120" w:after="120"/>
        <w:ind w:firstLine="480"/>
      </w:pPr>
    </w:p>
    <w:p w:rsidR="00871875" w:rsidRDefault="00871875" w:rsidP="00C60996">
      <w:pPr>
        <w:spacing w:before="120" w:after="120"/>
        <w:ind w:firstLine="480"/>
      </w:pPr>
    </w:p>
    <w:p w:rsidR="00871875" w:rsidRDefault="00871875" w:rsidP="00C60996">
      <w:pPr>
        <w:spacing w:before="120" w:after="120"/>
        <w:ind w:firstLine="480"/>
      </w:pPr>
    </w:p>
    <w:p w:rsidR="00871875" w:rsidRDefault="00871875" w:rsidP="00C60996">
      <w:pPr>
        <w:spacing w:before="120" w:after="120"/>
        <w:ind w:firstLine="480"/>
      </w:pPr>
    </w:p>
    <w:p w:rsidR="00871875" w:rsidRDefault="00871875" w:rsidP="00990E80">
      <w:pPr>
        <w:spacing w:before="120" w:after="120"/>
        <w:ind w:firstLine="480"/>
      </w:pPr>
    </w:p>
    <w:p w:rsidR="00871875" w:rsidRDefault="00871875">
      <w:pPr>
        <w:spacing w:before="120" w:after="120"/>
        <w:ind w:firstLine="480"/>
      </w:pPr>
    </w:p>
    <w:p w:rsidR="00871875" w:rsidRDefault="00871875" w:rsidP="003E79A4">
      <w:pPr>
        <w:spacing w:before="120" w:after="120"/>
        <w:ind w:firstLine="480"/>
      </w:pPr>
    </w:p>
    <w:p w:rsidR="00871875" w:rsidRDefault="00871875" w:rsidP="00C17D2B">
      <w:pPr>
        <w:spacing w:before="120" w:after="120"/>
        <w:ind w:firstLine="480"/>
      </w:pPr>
    </w:p>
    <w:p w:rsidR="00871875" w:rsidRDefault="00871875" w:rsidP="00E17EA1">
      <w:pPr>
        <w:spacing w:before="120" w:after="120"/>
        <w:ind w:firstLine="480"/>
      </w:pPr>
    </w:p>
    <w:p w:rsidR="00871875" w:rsidRDefault="00871875" w:rsidP="00E40F36">
      <w:pPr>
        <w:spacing w:before="120" w:after="120"/>
        <w:ind w:firstLine="480"/>
      </w:pPr>
    </w:p>
    <w:p w:rsidR="00871875" w:rsidRDefault="00871875" w:rsidP="001B0BB3">
      <w:pPr>
        <w:spacing w:before="120" w:after="120"/>
        <w:ind w:firstLine="480"/>
      </w:pPr>
    </w:p>
    <w:p w:rsidR="00871875" w:rsidRDefault="00871875">
      <w:pPr>
        <w:spacing w:before="120" w:after="120"/>
        <w:ind w:firstLine="480"/>
      </w:pPr>
    </w:p>
    <w:p w:rsidR="00871875" w:rsidRDefault="00871875" w:rsidP="00507DB9">
      <w:pPr>
        <w:spacing w:before="120" w:after="120"/>
        <w:ind w:firstLine="480"/>
      </w:pPr>
    </w:p>
    <w:p w:rsidR="00871875" w:rsidRDefault="00871875" w:rsidP="00233C67">
      <w:pPr>
        <w:spacing w:before="120" w:after="120"/>
        <w:ind w:firstLine="480"/>
      </w:pPr>
    </w:p>
    <w:p w:rsidR="00871875" w:rsidRDefault="00871875" w:rsidP="00233C67">
      <w:pPr>
        <w:spacing w:before="120" w:after="120"/>
      </w:pPr>
    </w:p>
    <w:p w:rsidR="00871875" w:rsidRDefault="00871875" w:rsidP="00B10E7E">
      <w:pPr>
        <w:spacing w:before="120" w:after="120"/>
      </w:pPr>
    </w:p>
    <w:p w:rsidR="00871875" w:rsidRDefault="00871875">
      <w:pPr>
        <w:spacing w:before="120" w:after="120"/>
      </w:pPr>
    </w:p>
    <w:p w:rsidR="00871875" w:rsidRDefault="00871875">
      <w:pPr>
        <w:spacing w:before="120" w:after="120"/>
      </w:pPr>
    </w:p>
    <w:p w:rsidR="00871875" w:rsidRDefault="00871875" w:rsidP="00175723">
      <w:pPr>
        <w:spacing w:before="120" w:after="120"/>
      </w:pPr>
    </w:p>
    <w:p w:rsidR="00871875" w:rsidRDefault="00871875" w:rsidP="00175723">
      <w:pPr>
        <w:spacing w:before="120" w:after="120"/>
      </w:pPr>
    </w:p>
    <w:p w:rsidR="00871875" w:rsidRDefault="00871875" w:rsidP="007B5636"/>
    <w:p w:rsidR="00871875" w:rsidRDefault="00871875" w:rsidP="00860D05"/>
  </w:footnote>
  <w:footnote w:type="continuationSeparator" w:id="0">
    <w:p w:rsidR="00871875" w:rsidRDefault="00871875">
      <w:pPr>
        <w:spacing w:before="120" w:after="120"/>
        <w:ind w:firstLine="480"/>
      </w:pPr>
      <w:r>
        <w:continuationSeparator/>
      </w:r>
    </w:p>
    <w:p w:rsidR="00871875" w:rsidRDefault="00871875">
      <w:pPr>
        <w:spacing w:before="120" w:after="120"/>
        <w:ind w:firstLine="480"/>
      </w:pPr>
    </w:p>
    <w:p w:rsidR="00871875" w:rsidRDefault="00871875">
      <w:pPr>
        <w:spacing w:before="120" w:after="120"/>
        <w:ind w:firstLine="480"/>
      </w:pPr>
    </w:p>
    <w:p w:rsidR="00871875" w:rsidRDefault="00871875" w:rsidP="00B2295F">
      <w:pPr>
        <w:spacing w:before="120" w:after="120"/>
        <w:ind w:firstLine="480"/>
      </w:pPr>
    </w:p>
    <w:p w:rsidR="00871875" w:rsidRDefault="00871875" w:rsidP="009E7B19">
      <w:pPr>
        <w:spacing w:before="120" w:after="120"/>
        <w:ind w:firstLine="480"/>
      </w:pPr>
    </w:p>
    <w:p w:rsidR="00871875" w:rsidRDefault="00871875" w:rsidP="001F50FA">
      <w:pPr>
        <w:spacing w:before="120" w:after="120"/>
        <w:ind w:firstLine="480"/>
      </w:pPr>
    </w:p>
    <w:p w:rsidR="00871875" w:rsidRDefault="00871875" w:rsidP="001F50FA">
      <w:pPr>
        <w:spacing w:before="120" w:after="120"/>
        <w:ind w:firstLine="480"/>
      </w:pPr>
    </w:p>
    <w:p w:rsidR="00871875" w:rsidRDefault="00871875" w:rsidP="00E760FF">
      <w:pPr>
        <w:spacing w:before="120" w:after="120"/>
        <w:ind w:firstLine="480"/>
      </w:pPr>
    </w:p>
    <w:p w:rsidR="00871875" w:rsidRDefault="00871875" w:rsidP="00E760FF">
      <w:pPr>
        <w:spacing w:before="120" w:after="120"/>
        <w:ind w:firstLine="480"/>
      </w:pPr>
    </w:p>
    <w:p w:rsidR="00871875" w:rsidRDefault="00871875" w:rsidP="00076037">
      <w:pPr>
        <w:spacing w:before="120" w:after="120"/>
        <w:ind w:firstLine="480"/>
      </w:pPr>
    </w:p>
    <w:p w:rsidR="00871875" w:rsidRDefault="00871875">
      <w:pPr>
        <w:spacing w:before="120" w:after="120"/>
        <w:ind w:firstLine="480"/>
      </w:pPr>
    </w:p>
    <w:p w:rsidR="00871875" w:rsidRDefault="00871875" w:rsidP="00C60996">
      <w:pPr>
        <w:spacing w:before="120" w:after="120"/>
        <w:ind w:firstLine="480"/>
      </w:pPr>
    </w:p>
    <w:p w:rsidR="00871875" w:rsidRDefault="00871875" w:rsidP="00C60996">
      <w:pPr>
        <w:spacing w:before="120" w:after="120"/>
        <w:ind w:firstLine="480"/>
      </w:pPr>
    </w:p>
    <w:p w:rsidR="00871875" w:rsidRDefault="00871875" w:rsidP="00C60996">
      <w:pPr>
        <w:spacing w:before="120" w:after="120"/>
        <w:ind w:firstLine="480"/>
      </w:pPr>
    </w:p>
    <w:p w:rsidR="00871875" w:rsidRDefault="00871875" w:rsidP="00990E80">
      <w:pPr>
        <w:spacing w:before="120" w:after="120"/>
        <w:ind w:firstLine="480"/>
      </w:pPr>
    </w:p>
    <w:p w:rsidR="00871875" w:rsidRDefault="00871875">
      <w:pPr>
        <w:spacing w:before="120" w:after="120"/>
        <w:ind w:firstLine="480"/>
      </w:pPr>
    </w:p>
    <w:p w:rsidR="00871875" w:rsidRDefault="00871875" w:rsidP="003E79A4">
      <w:pPr>
        <w:spacing w:before="120" w:after="120"/>
        <w:ind w:firstLine="480"/>
      </w:pPr>
    </w:p>
    <w:p w:rsidR="00871875" w:rsidRDefault="00871875" w:rsidP="00C17D2B">
      <w:pPr>
        <w:spacing w:before="120" w:after="120"/>
        <w:ind w:firstLine="480"/>
      </w:pPr>
    </w:p>
    <w:p w:rsidR="00871875" w:rsidRDefault="00871875" w:rsidP="00E17EA1">
      <w:pPr>
        <w:spacing w:before="120" w:after="120"/>
        <w:ind w:firstLine="480"/>
      </w:pPr>
    </w:p>
    <w:p w:rsidR="00871875" w:rsidRDefault="00871875" w:rsidP="00E40F36">
      <w:pPr>
        <w:spacing w:before="120" w:after="120"/>
        <w:ind w:firstLine="480"/>
      </w:pPr>
    </w:p>
    <w:p w:rsidR="00871875" w:rsidRDefault="00871875" w:rsidP="001B0BB3">
      <w:pPr>
        <w:spacing w:before="120" w:after="120"/>
        <w:ind w:firstLine="480"/>
      </w:pPr>
    </w:p>
    <w:p w:rsidR="00871875" w:rsidRDefault="00871875">
      <w:pPr>
        <w:spacing w:before="120" w:after="120"/>
        <w:ind w:firstLine="480"/>
      </w:pPr>
    </w:p>
    <w:p w:rsidR="00871875" w:rsidRDefault="00871875" w:rsidP="00507DB9">
      <w:pPr>
        <w:spacing w:before="120" w:after="120"/>
        <w:ind w:firstLine="480"/>
      </w:pPr>
    </w:p>
    <w:p w:rsidR="00871875" w:rsidRDefault="00871875" w:rsidP="00233C67">
      <w:pPr>
        <w:spacing w:before="120" w:after="120"/>
        <w:ind w:firstLine="480"/>
      </w:pPr>
    </w:p>
    <w:p w:rsidR="00871875" w:rsidRDefault="00871875" w:rsidP="00233C67">
      <w:pPr>
        <w:spacing w:before="120" w:after="120"/>
      </w:pPr>
    </w:p>
    <w:p w:rsidR="00871875" w:rsidRDefault="00871875" w:rsidP="00B10E7E">
      <w:pPr>
        <w:spacing w:before="120" w:after="120"/>
      </w:pPr>
    </w:p>
    <w:p w:rsidR="00871875" w:rsidRDefault="00871875">
      <w:pPr>
        <w:spacing w:before="120" w:after="120"/>
      </w:pPr>
    </w:p>
    <w:p w:rsidR="00871875" w:rsidRDefault="00871875">
      <w:pPr>
        <w:spacing w:before="120" w:after="120"/>
      </w:pPr>
    </w:p>
    <w:p w:rsidR="00871875" w:rsidRDefault="00871875" w:rsidP="00175723">
      <w:pPr>
        <w:spacing w:before="120" w:after="120"/>
      </w:pPr>
    </w:p>
    <w:p w:rsidR="00871875" w:rsidRDefault="00871875" w:rsidP="00175723">
      <w:pPr>
        <w:spacing w:before="120" w:after="120"/>
      </w:pPr>
    </w:p>
    <w:p w:rsidR="00871875" w:rsidRDefault="00871875" w:rsidP="007B5636"/>
    <w:p w:rsidR="00871875" w:rsidRDefault="00871875"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F7CE8">
      <w:rPr>
        <w:rFonts w:hint="eastAsia"/>
        <w:noProof/>
        <w:sz w:val="18"/>
        <w:szCs w:val="18"/>
      </w:rPr>
      <w:t>目</w:t>
    </w:r>
    <w:r w:rsidR="00CF7CE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875"/>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38F250-8CDE-1345-AFE2-7C11B9B35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91</Pages>
  <Words>10294</Words>
  <Characters>58682</Characters>
  <Application>Microsoft Office Word</Application>
  <DocSecurity>0</DocSecurity>
  <Lines>489</Lines>
  <Paragraphs>137</Paragraphs>
  <ScaleCrop>false</ScaleCrop>
  <Company>nwpu</Company>
  <LinksUpToDate>false</LinksUpToDate>
  <CharactersWithSpaces>68839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1485</cp:revision>
  <cp:lastPrinted>2022-11-15T09:00:00Z</cp:lastPrinted>
  <dcterms:created xsi:type="dcterms:W3CDTF">2018-09-02T20:09:00Z</dcterms:created>
  <dcterms:modified xsi:type="dcterms:W3CDTF">2025-10-23T10:27:00Z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