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120079"/>
      <w:r w:rsidRPr="00CE5383">
        <w:rPr>
          <w:rFonts w:ascii="Times New Roman" w:hAnsi="Times New Roman" w:hint="eastAsia"/>
          <w:bCs/>
          <w:kern w:val="0"/>
          <w:sz w:val="24"/>
          <w:szCs w:val="32"/>
        </w:rPr>
        <w:t xml:space="preserve">2.1.3 </w:t>
      </w:r>
      <w:bookmarkEnd w:id="51"/>
      <w:r w:rsidR="00BC70DC">
        <w:rPr>
          <w:rFonts w:ascii="Times New Roman" w:hAnsi="Times New Roman" w:hint="eastAsia"/>
          <w:bCs/>
          <w:kern w:val="0"/>
          <w:sz w:val="24"/>
          <w:szCs w:val="32"/>
        </w:rPr>
        <w:t>敏捷开发与价值流映射</w:t>
      </w:r>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rFonts w:hint="eastAsia"/>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Pr="00BC70DC" w:rsidRDefault="002A31BF" w:rsidP="002A31BF">
      <w:pPr>
        <w:pStyle w:val="2"/>
        <w:keepNext/>
        <w:keepLines/>
        <w:numPr>
          <w:ilvl w:val="1"/>
          <w:numId w:val="0"/>
        </w:numPr>
        <w:adjustRightInd/>
        <w:snapToGrid/>
        <w:rPr>
          <w:rFonts w:ascii="Times New Roman" w:hAnsi="Times New Roman" w:hint="eastAsia"/>
          <w:bCs/>
          <w:kern w:val="0"/>
          <w:sz w:val="24"/>
          <w:szCs w:val="32"/>
        </w:rPr>
      </w:pPr>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Pr="00F42E0A" w:rsidRDefault="00F42E0A" w:rsidP="00F42E0A">
      <w:pPr>
        <w:ind w:left="2940" w:firstLineChars="200" w:firstLine="420"/>
        <w:rPr>
          <w:sz w:val="21"/>
          <w:szCs w:val="21"/>
        </w:rPr>
      </w:pPr>
      <w:r w:rsidRPr="00F42E0A">
        <w:rPr>
          <w:sz w:val="21"/>
          <w:szCs w:val="21"/>
        </w:rPr>
        <w:t>图2-6 持续交付技术范式迭代示意</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F19FB">
              <w:trPr>
                <w:tblHeader/>
                <w:tblCellSpacing w:w="15" w:type="dxa"/>
              </w:trPr>
              <w:tc>
                <w:tcPr>
                  <w:tcW w:w="0" w:type="auto"/>
                  <w:vAlign w:val="center"/>
                  <w:hideMark/>
                </w:tcPr>
                <w:p w:rsidR="005D4430" w:rsidRPr="005D4430" w:rsidRDefault="005D4430" w:rsidP="00AF19FB">
                  <w:pPr>
                    <w:jc w:val="center"/>
                    <w:rPr>
                      <w:b/>
                      <w:bCs/>
                    </w:rPr>
                  </w:pPr>
                  <w:r w:rsidRPr="005D4430">
                    <w:rPr>
                      <w:b/>
                      <w:bCs/>
                    </w:rPr>
                    <w:t>技术领域</w:t>
                  </w:r>
                </w:p>
              </w:tc>
              <w:tc>
                <w:tcPr>
                  <w:tcW w:w="0" w:type="auto"/>
                  <w:vAlign w:val="center"/>
                  <w:hideMark/>
                </w:tcPr>
                <w:p w:rsidR="005D4430" w:rsidRPr="005D4430" w:rsidRDefault="005D4430" w:rsidP="00AF19FB">
                  <w:pPr>
                    <w:jc w:val="center"/>
                    <w:rPr>
                      <w:b/>
                      <w:bCs/>
                    </w:rPr>
                  </w:pPr>
                  <w:r w:rsidRPr="005D4430">
                    <w:rPr>
                      <w:b/>
                      <w:bCs/>
                    </w:rPr>
                    <w:t>核心机制</w:t>
                  </w:r>
                </w:p>
              </w:tc>
              <w:tc>
                <w:tcPr>
                  <w:tcW w:w="0" w:type="auto"/>
                  <w:vAlign w:val="center"/>
                  <w:hideMark/>
                </w:tcPr>
                <w:p w:rsidR="005D4430" w:rsidRPr="005D4430" w:rsidRDefault="005D4430" w:rsidP="00AF19FB">
                  <w:pPr>
                    <w:jc w:val="center"/>
                    <w:rPr>
                      <w:b/>
                      <w:bCs/>
                    </w:rPr>
                  </w:pPr>
                  <w:r w:rsidRPr="005D4430">
                    <w:rPr>
                      <w:b/>
                      <w:bCs/>
                    </w:rPr>
                    <w:t>效能指标</w:t>
                  </w:r>
                </w:p>
              </w:tc>
              <w:tc>
                <w:tcPr>
                  <w:tcW w:w="0" w:type="auto"/>
                  <w:vAlign w:val="center"/>
                  <w:hideMark/>
                </w:tcPr>
                <w:p w:rsidR="005D4430" w:rsidRPr="005D4430" w:rsidRDefault="005D4430" w:rsidP="00AF19FB">
                  <w:pPr>
                    <w:jc w:val="center"/>
                    <w:rPr>
                      <w:b/>
                      <w:bCs/>
                    </w:rPr>
                  </w:pPr>
                  <w:r w:rsidRPr="005D4430">
                    <w:rPr>
                      <w:b/>
                      <w:bCs/>
                    </w:rPr>
                    <w:t>提升幅度 / 效果</w:t>
                  </w:r>
                </w:p>
              </w:tc>
              <w:tc>
                <w:tcPr>
                  <w:tcW w:w="0" w:type="auto"/>
                  <w:vAlign w:val="center"/>
                  <w:hideMark/>
                </w:tcPr>
                <w:p w:rsidR="005D4430" w:rsidRPr="005D4430" w:rsidRDefault="005D4430" w:rsidP="00AF19FB">
                  <w:pPr>
                    <w:jc w:val="center"/>
                    <w:rPr>
                      <w:b/>
                      <w:bCs/>
                    </w:rPr>
                  </w:pPr>
                  <w:r w:rsidRPr="005D4430">
                    <w:rPr>
                      <w:b/>
                      <w:bCs/>
                    </w:rPr>
                    <w:t>数据来源</w:t>
                  </w:r>
                </w:p>
              </w:tc>
            </w:tr>
          </w:tbl>
          <w:p w:rsidR="005D4430" w:rsidRPr="005D4430" w:rsidRDefault="005D4430" w:rsidP="00AF19FB">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F19FB">
              <w:trPr>
                <w:tblCellSpacing w:w="15" w:type="dxa"/>
              </w:trPr>
              <w:tc>
                <w:tcPr>
                  <w:tcW w:w="0" w:type="auto"/>
                  <w:vAlign w:val="center"/>
                  <w:hideMark/>
                </w:tcPr>
                <w:p w:rsidR="005D4430" w:rsidRPr="005D4430" w:rsidRDefault="005D4430" w:rsidP="00AF19FB">
                  <w:r w:rsidRPr="005D4430">
                    <w:t>智能流水线 (RL Pipeline)</w:t>
                  </w:r>
                </w:p>
              </w:tc>
              <w:tc>
                <w:tcPr>
                  <w:tcW w:w="0" w:type="auto"/>
                  <w:vAlign w:val="center"/>
                  <w:hideMark/>
                </w:tcPr>
                <w:p w:rsidR="005D4430" w:rsidRPr="005D4430" w:rsidRDefault="005D4430" w:rsidP="00AF19FB">
                  <w:r w:rsidRPr="005D4430">
                    <w:t>自适应发布策略优化</w:t>
                  </w:r>
                </w:p>
              </w:tc>
              <w:tc>
                <w:tcPr>
                  <w:tcW w:w="0" w:type="auto"/>
                  <w:vAlign w:val="center"/>
                  <w:hideMark/>
                </w:tcPr>
                <w:p w:rsidR="005D4430" w:rsidRPr="005D4430" w:rsidRDefault="005D4430" w:rsidP="00AF19FB">
                  <w:r w:rsidRPr="005D4430">
                    <w:t>回滚效率</w:t>
                  </w:r>
                </w:p>
              </w:tc>
              <w:tc>
                <w:tcPr>
                  <w:tcW w:w="0" w:type="auto"/>
                  <w:vAlign w:val="center"/>
                  <w:hideMark/>
                </w:tcPr>
                <w:p w:rsidR="005D4430" w:rsidRPr="005D4430" w:rsidRDefault="005D4430" w:rsidP="00AF19FB">
                  <w:r w:rsidRPr="005D4430">
                    <w:t>提升 3.2 倍</w:t>
                  </w:r>
                </w:p>
              </w:tc>
              <w:tc>
                <w:tcPr>
                  <w:tcW w:w="0" w:type="auto"/>
                  <w:vAlign w:val="center"/>
                  <w:hideMark/>
                </w:tcPr>
                <w:p w:rsidR="005D4430" w:rsidRPr="005D4430" w:rsidRDefault="005D4430" w:rsidP="00AF19FB">
                  <w:r w:rsidRPr="005D4430">
                    <w:t>企业案例</w:t>
                  </w:r>
                </w:p>
              </w:tc>
            </w:tr>
          </w:tbl>
          <w:p w:rsidR="005D4430" w:rsidRPr="005D4430" w:rsidRDefault="005D4430" w:rsidP="00AF19FB">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F19FB">
              <w:trPr>
                <w:tblCellSpacing w:w="15" w:type="dxa"/>
              </w:trPr>
              <w:tc>
                <w:tcPr>
                  <w:tcW w:w="0" w:type="auto"/>
                  <w:vAlign w:val="center"/>
                  <w:hideMark/>
                </w:tcPr>
                <w:p w:rsidR="005D4430" w:rsidRPr="005D4430" w:rsidRDefault="005D4430" w:rsidP="00AF19FB">
                  <w:r w:rsidRPr="005D4430">
                    <w:t>混沌工程 + AIOps</w:t>
                  </w:r>
                </w:p>
              </w:tc>
              <w:tc>
                <w:tcPr>
                  <w:tcW w:w="0" w:type="auto"/>
                  <w:vAlign w:val="center"/>
                  <w:hideMark/>
                </w:tcPr>
                <w:p w:rsidR="005D4430" w:rsidRPr="005D4430" w:rsidRDefault="005D4430" w:rsidP="00AF19FB">
                  <w:r w:rsidRPr="005D4430">
                    <w:t>失效预测 / 弹性评估</w:t>
                  </w:r>
                </w:p>
              </w:tc>
              <w:tc>
                <w:tcPr>
                  <w:tcW w:w="0" w:type="auto"/>
                  <w:vAlign w:val="center"/>
                  <w:hideMark/>
                </w:tcPr>
                <w:p w:rsidR="005D4430" w:rsidRPr="005D4430" w:rsidRDefault="005D4430" w:rsidP="00AF19FB">
                  <w:r w:rsidRPr="005D4430">
                    <w:t>部署失败预测精度</w:t>
                  </w:r>
                </w:p>
              </w:tc>
              <w:tc>
                <w:tcPr>
                  <w:tcW w:w="0" w:type="auto"/>
                  <w:vAlign w:val="center"/>
                  <w:hideMark/>
                </w:tcPr>
                <w:p w:rsidR="005D4430" w:rsidRPr="005D4430" w:rsidRDefault="005D4430" w:rsidP="00AF19FB">
                  <w:r w:rsidRPr="005D4430">
                    <w:t>91.4%</w:t>
                  </w:r>
                </w:p>
              </w:tc>
              <w:tc>
                <w:tcPr>
                  <w:tcW w:w="0" w:type="auto"/>
                  <w:vAlign w:val="center"/>
                  <w:hideMark/>
                </w:tcPr>
                <w:p w:rsidR="005D4430" w:rsidRPr="005D4430" w:rsidRDefault="005D4430" w:rsidP="00AF19FB">
                  <w:r w:rsidRPr="005D4430">
                    <w:t>企业实证</w:t>
                  </w:r>
                </w:p>
              </w:tc>
            </w:tr>
          </w:tbl>
          <w:p w:rsidR="005D4430" w:rsidRPr="005D4430" w:rsidRDefault="005D4430" w:rsidP="00AF19FB">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F19FB">
              <w:trPr>
                <w:tblCellSpacing w:w="15" w:type="dxa"/>
              </w:trPr>
              <w:tc>
                <w:tcPr>
                  <w:tcW w:w="0" w:type="auto"/>
                  <w:vAlign w:val="center"/>
                  <w:hideMark/>
                </w:tcPr>
                <w:p w:rsidR="005D4430" w:rsidRPr="005D4430" w:rsidRDefault="005D4430" w:rsidP="00AF19FB">
                  <w:r w:rsidRPr="005D4430">
                    <w:t>安全左移 (Shift-left Security)</w:t>
                  </w:r>
                </w:p>
              </w:tc>
              <w:tc>
                <w:tcPr>
                  <w:tcW w:w="0" w:type="auto"/>
                  <w:vAlign w:val="center"/>
                  <w:hideMark/>
                </w:tcPr>
                <w:p w:rsidR="005D4430" w:rsidRPr="005D4430" w:rsidRDefault="005D4430" w:rsidP="00AF19FB">
                  <w:r w:rsidRPr="005D4430">
                    <w:t>提前威胁建模</w:t>
                  </w:r>
                </w:p>
              </w:tc>
              <w:tc>
                <w:tcPr>
                  <w:tcW w:w="0" w:type="auto"/>
                  <w:vAlign w:val="center"/>
                  <w:hideMark/>
                </w:tcPr>
                <w:p w:rsidR="005D4430" w:rsidRPr="005D4430" w:rsidRDefault="005D4430" w:rsidP="00AF19FB">
                  <w:r w:rsidRPr="005D4430">
                    <w:t>修复成本</w:t>
                  </w:r>
                </w:p>
              </w:tc>
              <w:tc>
                <w:tcPr>
                  <w:tcW w:w="0" w:type="auto"/>
                  <w:vAlign w:val="center"/>
                  <w:hideMark/>
                </w:tcPr>
                <w:p w:rsidR="005D4430" w:rsidRPr="005D4430" w:rsidRDefault="005D4430" w:rsidP="00AF19FB">
                  <w:r w:rsidRPr="005D4430">
                    <w:t>低于生产阶段的 5%</w:t>
                  </w:r>
                </w:p>
              </w:tc>
              <w:tc>
                <w:tcPr>
                  <w:tcW w:w="0" w:type="auto"/>
                  <w:vAlign w:val="center"/>
                  <w:hideMark/>
                </w:tcPr>
                <w:p w:rsidR="005D4430" w:rsidRPr="005D4430" w:rsidRDefault="005D4430" w:rsidP="00AF19FB">
                  <w:r w:rsidRPr="005D4430">
                    <w:t>经验基准</w:t>
                  </w:r>
                </w:p>
              </w:tc>
            </w:tr>
          </w:tbl>
          <w:p w:rsidR="005D4430" w:rsidRDefault="005D4430"/>
        </w:tc>
      </w:tr>
    </w:tbl>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E42BE7" w:rsidRPr="00E42BE7" w:rsidRDefault="00E42BE7" w:rsidP="00E42BE7">
      <w:pPr>
        <w:ind w:left="2100" w:firstLineChars="100" w:firstLine="210"/>
        <w:rPr>
          <w:rFonts w:hint="eastAsia"/>
          <w:sz w:val="21"/>
          <w:szCs w:val="21"/>
        </w:rPr>
      </w:pPr>
      <w:bookmarkStart w:id="52" w:name="_GoBack"/>
      <w:bookmarkEnd w:id="52"/>
      <w:r w:rsidRPr="00E42BE7">
        <w:rPr>
          <w:sz w:val="21"/>
          <w:szCs w:val="21"/>
        </w:rPr>
        <w:t>图2-8 高频交付下的认知负荷与安全效能关系</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120080"/>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120081"/>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lastRenderedPageBreak/>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lastRenderedPageBreak/>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20084"/>
      <w:r w:rsidRPr="00CE5383">
        <w:rPr>
          <w:rFonts w:ascii="Times New Roman" w:hAnsi="Times New Roman" w:hint="eastAsia"/>
          <w:bCs/>
          <w:szCs w:val="32"/>
        </w:rPr>
        <w:lastRenderedPageBreak/>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120085"/>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120086"/>
      <w:r w:rsidRPr="00A27564">
        <w:rPr>
          <w:rFonts w:ascii="Times New Roman" w:hAnsi="Times New Roman" w:hint="eastAsia"/>
          <w:bCs/>
          <w:kern w:val="0"/>
          <w:sz w:val="24"/>
          <w:szCs w:val="32"/>
        </w:rPr>
        <w:lastRenderedPageBreak/>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w:t>
      </w:r>
      <w:r w:rsidRPr="001B533A">
        <w:rPr>
          <w:rFonts w:ascii="Times New Roman" w:eastAsiaTheme="minorEastAsia" w:hAnsi="Times New Roman" w:hint="eastAsia"/>
          <w:color w:val="333333"/>
        </w:rPr>
        <w:lastRenderedPageBreak/>
        <w:t>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ind w:firstLine="480"/>
        <w:rPr>
          <w:rFonts w:ascii="Times New Roman" w:eastAsiaTheme="minorEastAsia" w:hAnsi="Times New Roman"/>
          <w:color w:val="333333"/>
        </w:rPr>
      </w:pPr>
    </w:p>
    <w:p w:rsidR="00F50E6A" w:rsidRPr="001B533A" w:rsidRDefault="00F50E6A" w:rsidP="00F50E6A">
      <w:pPr>
        <w:shd w:val="clear" w:color="auto" w:fill="FFFFFF"/>
        <w:spacing w:line="400" w:lineRule="exact"/>
        <w:ind w:firstLine="480"/>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5"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0"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12012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12012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7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76"/>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12012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77"/>
      <w:footerReference w:type="default" r:id="rId7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A7E" w:rsidRDefault="001C3A7E">
      <w:pPr>
        <w:ind w:firstLine="480"/>
      </w:pPr>
      <w:r>
        <w:separator/>
      </w:r>
    </w:p>
    <w:p w:rsidR="001C3A7E" w:rsidRDefault="001C3A7E">
      <w:pPr>
        <w:ind w:firstLine="480"/>
      </w:pPr>
    </w:p>
    <w:p w:rsidR="001C3A7E" w:rsidRDefault="001C3A7E">
      <w:pPr>
        <w:ind w:firstLine="480"/>
      </w:pPr>
    </w:p>
    <w:p w:rsidR="001C3A7E" w:rsidRDefault="001C3A7E" w:rsidP="00B2295F">
      <w:pPr>
        <w:ind w:firstLine="480"/>
      </w:pPr>
    </w:p>
    <w:p w:rsidR="001C3A7E" w:rsidRDefault="001C3A7E" w:rsidP="009E7B19">
      <w:pPr>
        <w:ind w:firstLine="480"/>
      </w:pPr>
    </w:p>
    <w:p w:rsidR="001C3A7E" w:rsidRDefault="001C3A7E" w:rsidP="001F50FA">
      <w:pPr>
        <w:ind w:firstLine="480"/>
      </w:pPr>
    </w:p>
    <w:p w:rsidR="001C3A7E" w:rsidRDefault="001C3A7E" w:rsidP="001F50FA">
      <w:pPr>
        <w:ind w:firstLine="480"/>
      </w:pPr>
    </w:p>
    <w:p w:rsidR="001C3A7E" w:rsidRDefault="001C3A7E" w:rsidP="00E760FF">
      <w:pPr>
        <w:ind w:firstLine="480"/>
      </w:pPr>
    </w:p>
    <w:p w:rsidR="001C3A7E" w:rsidRDefault="001C3A7E" w:rsidP="00E760FF">
      <w:pPr>
        <w:ind w:firstLine="480"/>
      </w:pPr>
    </w:p>
    <w:p w:rsidR="001C3A7E" w:rsidRDefault="001C3A7E" w:rsidP="00076037">
      <w:pPr>
        <w:ind w:firstLine="480"/>
      </w:pPr>
    </w:p>
    <w:p w:rsidR="001C3A7E" w:rsidRDefault="001C3A7E">
      <w:pPr>
        <w:ind w:firstLine="480"/>
      </w:pPr>
    </w:p>
    <w:p w:rsidR="001C3A7E" w:rsidRDefault="001C3A7E" w:rsidP="00C60996">
      <w:pPr>
        <w:ind w:firstLine="480"/>
      </w:pPr>
    </w:p>
    <w:p w:rsidR="001C3A7E" w:rsidRDefault="001C3A7E" w:rsidP="00C60996">
      <w:pPr>
        <w:ind w:firstLine="480"/>
      </w:pPr>
    </w:p>
    <w:p w:rsidR="001C3A7E" w:rsidRDefault="001C3A7E" w:rsidP="00C60996">
      <w:pPr>
        <w:ind w:firstLine="480"/>
      </w:pPr>
    </w:p>
    <w:p w:rsidR="001C3A7E" w:rsidRDefault="001C3A7E" w:rsidP="00990E80">
      <w:pPr>
        <w:ind w:firstLine="480"/>
      </w:pPr>
    </w:p>
    <w:p w:rsidR="001C3A7E" w:rsidRDefault="001C3A7E">
      <w:pPr>
        <w:ind w:firstLine="480"/>
      </w:pPr>
    </w:p>
    <w:p w:rsidR="001C3A7E" w:rsidRDefault="001C3A7E" w:rsidP="003E79A4">
      <w:pPr>
        <w:ind w:firstLine="480"/>
      </w:pPr>
    </w:p>
    <w:p w:rsidR="001C3A7E" w:rsidRDefault="001C3A7E" w:rsidP="00C17D2B">
      <w:pPr>
        <w:ind w:firstLine="480"/>
      </w:pPr>
    </w:p>
    <w:p w:rsidR="001C3A7E" w:rsidRDefault="001C3A7E" w:rsidP="00E17EA1">
      <w:pPr>
        <w:ind w:firstLine="480"/>
      </w:pPr>
    </w:p>
    <w:p w:rsidR="001C3A7E" w:rsidRDefault="001C3A7E" w:rsidP="00E40F36">
      <w:pPr>
        <w:ind w:firstLine="480"/>
      </w:pPr>
    </w:p>
    <w:p w:rsidR="001C3A7E" w:rsidRDefault="001C3A7E" w:rsidP="001B0BB3">
      <w:pPr>
        <w:ind w:firstLine="480"/>
      </w:pPr>
    </w:p>
    <w:p w:rsidR="001C3A7E" w:rsidRDefault="001C3A7E">
      <w:pPr>
        <w:ind w:firstLine="480"/>
      </w:pPr>
    </w:p>
    <w:p w:rsidR="001C3A7E" w:rsidRDefault="001C3A7E" w:rsidP="00507DB9">
      <w:pPr>
        <w:ind w:firstLine="480"/>
      </w:pPr>
    </w:p>
    <w:p w:rsidR="001C3A7E" w:rsidRDefault="001C3A7E" w:rsidP="00233C67">
      <w:pPr>
        <w:ind w:firstLine="480"/>
      </w:pPr>
    </w:p>
    <w:p w:rsidR="001C3A7E" w:rsidRDefault="001C3A7E" w:rsidP="00233C67"/>
  </w:endnote>
  <w:endnote w:type="continuationSeparator" w:id="0">
    <w:p w:rsidR="001C3A7E" w:rsidRDefault="001C3A7E">
      <w:pPr>
        <w:ind w:firstLine="480"/>
      </w:pPr>
      <w:r>
        <w:continuationSeparator/>
      </w:r>
    </w:p>
    <w:p w:rsidR="001C3A7E" w:rsidRDefault="001C3A7E">
      <w:pPr>
        <w:ind w:firstLine="480"/>
      </w:pPr>
    </w:p>
    <w:p w:rsidR="001C3A7E" w:rsidRDefault="001C3A7E">
      <w:pPr>
        <w:ind w:firstLine="480"/>
      </w:pPr>
    </w:p>
    <w:p w:rsidR="001C3A7E" w:rsidRDefault="001C3A7E" w:rsidP="00B2295F">
      <w:pPr>
        <w:ind w:firstLine="480"/>
      </w:pPr>
    </w:p>
    <w:p w:rsidR="001C3A7E" w:rsidRDefault="001C3A7E" w:rsidP="009E7B19">
      <w:pPr>
        <w:ind w:firstLine="480"/>
      </w:pPr>
    </w:p>
    <w:p w:rsidR="001C3A7E" w:rsidRDefault="001C3A7E" w:rsidP="001F50FA">
      <w:pPr>
        <w:ind w:firstLine="480"/>
      </w:pPr>
    </w:p>
    <w:p w:rsidR="001C3A7E" w:rsidRDefault="001C3A7E" w:rsidP="001F50FA">
      <w:pPr>
        <w:ind w:firstLine="480"/>
      </w:pPr>
    </w:p>
    <w:p w:rsidR="001C3A7E" w:rsidRDefault="001C3A7E" w:rsidP="00E760FF">
      <w:pPr>
        <w:ind w:firstLine="480"/>
      </w:pPr>
    </w:p>
    <w:p w:rsidR="001C3A7E" w:rsidRDefault="001C3A7E" w:rsidP="00E760FF">
      <w:pPr>
        <w:ind w:firstLine="480"/>
      </w:pPr>
    </w:p>
    <w:p w:rsidR="001C3A7E" w:rsidRDefault="001C3A7E" w:rsidP="00076037">
      <w:pPr>
        <w:ind w:firstLine="480"/>
      </w:pPr>
    </w:p>
    <w:p w:rsidR="001C3A7E" w:rsidRDefault="001C3A7E">
      <w:pPr>
        <w:ind w:firstLine="480"/>
      </w:pPr>
    </w:p>
    <w:p w:rsidR="001C3A7E" w:rsidRDefault="001C3A7E" w:rsidP="00C60996">
      <w:pPr>
        <w:ind w:firstLine="480"/>
      </w:pPr>
    </w:p>
    <w:p w:rsidR="001C3A7E" w:rsidRDefault="001C3A7E" w:rsidP="00C60996">
      <w:pPr>
        <w:ind w:firstLine="480"/>
      </w:pPr>
    </w:p>
    <w:p w:rsidR="001C3A7E" w:rsidRDefault="001C3A7E" w:rsidP="00C60996">
      <w:pPr>
        <w:ind w:firstLine="480"/>
      </w:pPr>
    </w:p>
    <w:p w:rsidR="001C3A7E" w:rsidRDefault="001C3A7E" w:rsidP="00990E80">
      <w:pPr>
        <w:ind w:firstLine="480"/>
      </w:pPr>
    </w:p>
    <w:p w:rsidR="001C3A7E" w:rsidRDefault="001C3A7E">
      <w:pPr>
        <w:ind w:firstLine="480"/>
      </w:pPr>
    </w:p>
    <w:p w:rsidR="001C3A7E" w:rsidRDefault="001C3A7E" w:rsidP="003E79A4">
      <w:pPr>
        <w:ind w:firstLine="480"/>
      </w:pPr>
    </w:p>
    <w:p w:rsidR="001C3A7E" w:rsidRDefault="001C3A7E" w:rsidP="00C17D2B">
      <w:pPr>
        <w:ind w:firstLine="480"/>
      </w:pPr>
    </w:p>
    <w:p w:rsidR="001C3A7E" w:rsidRDefault="001C3A7E" w:rsidP="00E17EA1">
      <w:pPr>
        <w:ind w:firstLine="480"/>
      </w:pPr>
    </w:p>
    <w:p w:rsidR="001C3A7E" w:rsidRDefault="001C3A7E" w:rsidP="00E40F36">
      <w:pPr>
        <w:ind w:firstLine="480"/>
      </w:pPr>
    </w:p>
    <w:p w:rsidR="001C3A7E" w:rsidRDefault="001C3A7E" w:rsidP="001B0BB3">
      <w:pPr>
        <w:ind w:firstLine="480"/>
      </w:pPr>
    </w:p>
    <w:p w:rsidR="001C3A7E" w:rsidRDefault="001C3A7E">
      <w:pPr>
        <w:ind w:firstLine="480"/>
      </w:pPr>
    </w:p>
    <w:p w:rsidR="001C3A7E" w:rsidRDefault="001C3A7E" w:rsidP="00507DB9">
      <w:pPr>
        <w:ind w:firstLine="480"/>
      </w:pPr>
    </w:p>
    <w:p w:rsidR="001C3A7E" w:rsidRDefault="001C3A7E" w:rsidP="00233C67">
      <w:pPr>
        <w:ind w:firstLine="480"/>
      </w:pPr>
    </w:p>
    <w:p w:rsidR="001C3A7E" w:rsidRDefault="001C3A7E"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center"/>
    </w:pPr>
  </w:p>
  <w:p w:rsidR="004C15C5" w:rsidRDefault="004C15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A7E" w:rsidRDefault="001C3A7E">
      <w:pPr>
        <w:ind w:firstLine="480"/>
      </w:pPr>
      <w:r>
        <w:separator/>
      </w:r>
    </w:p>
    <w:p w:rsidR="001C3A7E" w:rsidRDefault="001C3A7E">
      <w:pPr>
        <w:ind w:firstLine="480"/>
      </w:pPr>
    </w:p>
    <w:p w:rsidR="001C3A7E" w:rsidRDefault="001C3A7E">
      <w:pPr>
        <w:ind w:firstLine="480"/>
      </w:pPr>
    </w:p>
    <w:p w:rsidR="001C3A7E" w:rsidRDefault="001C3A7E" w:rsidP="00B2295F">
      <w:pPr>
        <w:ind w:firstLine="480"/>
      </w:pPr>
    </w:p>
    <w:p w:rsidR="001C3A7E" w:rsidRDefault="001C3A7E" w:rsidP="009E7B19">
      <w:pPr>
        <w:ind w:firstLine="480"/>
      </w:pPr>
    </w:p>
    <w:p w:rsidR="001C3A7E" w:rsidRDefault="001C3A7E" w:rsidP="001F50FA">
      <w:pPr>
        <w:ind w:firstLine="480"/>
      </w:pPr>
    </w:p>
    <w:p w:rsidR="001C3A7E" w:rsidRDefault="001C3A7E" w:rsidP="001F50FA">
      <w:pPr>
        <w:ind w:firstLine="480"/>
      </w:pPr>
    </w:p>
    <w:p w:rsidR="001C3A7E" w:rsidRDefault="001C3A7E" w:rsidP="00E760FF">
      <w:pPr>
        <w:ind w:firstLine="480"/>
      </w:pPr>
    </w:p>
    <w:p w:rsidR="001C3A7E" w:rsidRDefault="001C3A7E" w:rsidP="00E760FF">
      <w:pPr>
        <w:ind w:firstLine="480"/>
      </w:pPr>
    </w:p>
    <w:p w:rsidR="001C3A7E" w:rsidRDefault="001C3A7E" w:rsidP="00076037">
      <w:pPr>
        <w:ind w:firstLine="480"/>
      </w:pPr>
    </w:p>
    <w:p w:rsidR="001C3A7E" w:rsidRDefault="001C3A7E">
      <w:pPr>
        <w:ind w:firstLine="480"/>
      </w:pPr>
    </w:p>
    <w:p w:rsidR="001C3A7E" w:rsidRDefault="001C3A7E" w:rsidP="00C60996">
      <w:pPr>
        <w:ind w:firstLine="480"/>
      </w:pPr>
    </w:p>
    <w:p w:rsidR="001C3A7E" w:rsidRDefault="001C3A7E" w:rsidP="00C60996">
      <w:pPr>
        <w:ind w:firstLine="480"/>
      </w:pPr>
    </w:p>
    <w:p w:rsidR="001C3A7E" w:rsidRDefault="001C3A7E" w:rsidP="00C60996">
      <w:pPr>
        <w:ind w:firstLine="480"/>
      </w:pPr>
    </w:p>
    <w:p w:rsidR="001C3A7E" w:rsidRDefault="001C3A7E" w:rsidP="00990E80">
      <w:pPr>
        <w:ind w:firstLine="480"/>
      </w:pPr>
    </w:p>
    <w:p w:rsidR="001C3A7E" w:rsidRDefault="001C3A7E">
      <w:pPr>
        <w:ind w:firstLine="480"/>
      </w:pPr>
    </w:p>
    <w:p w:rsidR="001C3A7E" w:rsidRDefault="001C3A7E" w:rsidP="003E79A4">
      <w:pPr>
        <w:ind w:firstLine="480"/>
      </w:pPr>
    </w:p>
    <w:p w:rsidR="001C3A7E" w:rsidRDefault="001C3A7E" w:rsidP="00C17D2B">
      <w:pPr>
        <w:ind w:firstLine="480"/>
      </w:pPr>
    </w:p>
    <w:p w:rsidR="001C3A7E" w:rsidRDefault="001C3A7E" w:rsidP="00E17EA1">
      <w:pPr>
        <w:ind w:firstLine="480"/>
      </w:pPr>
    </w:p>
    <w:p w:rsidR="001C3A7E" w:rsidRDefault="001C3A7E" w:rsidP="00E40F36">
      <w:pPr>
        <w:ind w:firstLine="480"/>
      </w:pPr>
    </w:p>
    <w:p w:rsidR="001C3A7E" w:rsidRDefault="001C3A7E" w:rsidP="001B0BB3">
      <w:pPr>
        <w:ind w:firstLine="480"/>
      </w:pPr>
    </w:p>
    <w:p w:rsidR="001C3A7E" w:rsidRDefault="001C3A7E">
      <w:pPr>
        <w:ind w:firstLine="480"/>
      </w:pPr>
    </w:p>
    <w:p w:rsidR="001C3A7E" w:rsidRDefault="001C3A7E" w:rsidP="00507DB9">
      <w:pPr>
        <w:ind w:firstLine="480"/>
      </w:pPr>
    </w:p>
    <w:p w:rsidR="001C3A7E" w:rsidRDefault="001C3A7E" w:rsidP="00233C67">
      <w:pPr>
        <w:ind w:firstLine="480"/>
      </w:pPr>
    </w:p>
    <w:p w:rsidR="001C3A7E" w:rsidRDefault="001C3A7E" w:rsidP="00233C67"/>
  </w:footnote>
  <w:footnote w:type="continuationSeparator" w:id="0">
    <w:p w:rsidR="001C3A7E" w:rsidRDefault="001C3A7E">
      <w:pPr>
        <w:ind w:firstLine="480"/>
      </w:pPr>
      <w:r>
        <w:continuationSeparator/>
      </w:r>
    </w:p>
    <w:p w:rsidR="001C3A7E" w:rsidRDefault="001C3A7E">
      <w:pPr>
        <w:ind w:firstLine="480"/>
      </w:pPr>
    </w:p>
    <w:p w:rsidR="001C3A7E" w:rsidRDefault="001C3A7E">
      <w:pPr>
        <w:ind w:firstLine="480"/>
      </w:pPr>
    </w:p>
    <w:p w:rsidR="001C3A7E" w:rsidRDefault="001C3A7E" w:rsidP="00B2295F">
      <w:pPr>
        <w:ind w:firstLine="480"/>
      </w:pPr>
    </w:p>
    <w:p w:rsidR="001C3A7E" w:rsidRDefault="001C3A7E" w:rsidP="009E7B19">
      <w:pPr>
        <w:ind w:firstLine="480"/>
      </w:pPr>
    </w:p>
    <w:p w:rsidR="001C3A7E" w:rsidRDefault="001C3A7E" w:rsidP="001F50FA">
      <w:pPr>
        <w:ind w:firstLine="480"/>
      </w:pPr>
    </w:p>
    <w:p w:rsidR="001C3A7E" w:rsidRDefault="001C3A7E" w:rsidP="001F50FA">
      <w:pPr>
        <w:ind w:firstLine="480"/>
      </w:pPr>
    </w:p>
    <w:p w:rsidR="001C3A7E" w:rsidRDefault="001C3A7E" w:rsidP="00E760FF">
      <w:pPr>
        <w:ind w:firstLine="480"/>
      </w:pPr>
    </w:p>
    <w:p w:rsidR="001C3A7E" w:rsidRDefault="001C3A7E" w:rsidP="00E760FF">
      <w:pPr>
        <w:ind w:firstLine="480"/>
      </w:pPr>
    </w:p>
    <w:p w:rsidR="001C3A7E" w:rsidRDefault="001C3A7E" w:rsidP="00076037">
      <w:pPr>
        <w:ind w:firstLine="480"/>
      </w:pPr>
    </w:p>
    <w:p w:rsidR="001C3A7E" w:rsidRDefault="001C3A7E">
      <w:pPr>
        <w:ind w:firstLine="480"/>
      </w:pPr>
    </w:p>
    <w:p w:rsidR="001C3A7E" w:rsidRDefault="001C3A7E" w:rsidP="00C60996">
      <w:pPr>
        <w:ind w:firstLine="480"/>
      </w:pPr>
    </w:p>
    <w:p w:rsidR="001C3A7E" w:rsidRDefault="001C3A7E" w:rsidP="00C60996">
      <w:pPr>
        <w:ind w:firstLine="480"/>
      </w:pPr>
    </w:p>
    <w:p w:rsidR="001C3A7E" w:rsidRDefault="001C3A7E" w:rsidP="00C60996">
      <w:pPr>
        <w:ind w:firstLine="480"/>
      </w:pPr>
    </w:p>
    <w:p w:rsidR="001C3A7E" w:rsidRDefault="001C3A7E" w:rsidP="00990E80">
      <w:pPr>
        <w:ind w:firstLine="480"/>
      </w:pPr>
    </w:p>
    <w:p w:rsidR="001C3A7E" w:rsidRDefault="001C3A7E">
      <w:pPr>
        <w:ind w:firstLine="480"/>
      </w:pPr>
    </w:p>
    <w:p w:rsidR="001C3A7E" w:rsidRDefault="001C3A7E" w:rsidP="003E79A4">
      <w:pPr>
        <w:ind w:firstLine="480"/>
      </w:pPr>
    </w:p>
    <w:p w:rsidR="001C3A7E" w:rsidRDefault="001C3A7E" w:rsidP="00C17D2B">
      <w:pPr>
        <w:ind w:firstLine="480"/>
      </w:pPr>
    </w:p>
    <w:p w:rsidR="001C3A7E" w:rsidRDefault="001C3A7E" w:rsidP="00E17EA1">
      <w:pPr>
        <w:ind w:firstLine="480"/>
      </w:pPr>
    </w:p>
    <w:p w:rsidR="001C3A7E" w:rsidRDefault="001C3A7E" w:rsidP="00E40F36">
      <w:pPr>
        <w:ind w:firstLine="480"/>
      </w:pPr>
    </w:p>
    <w:p w:rsidR="001C3A7E" w:rsidRDefault="001C3A7E" w:rsidP="001B0BB3">
      <w:pPr>
        <w:ind w:firstLine="480"/>
      </w:pPr>
    </w:p>
    <w:p w:rsidR="001C3A7E" w:rsidRDefault="001C3A7E">
      <w:pPr>
        <w:ind w:firstLine="480"/>
      </w:pPr>
    </w:p>
    <w:p w:rsidR="001C3A7E" w:rsidRDefault="001C3A7E" w:rsidP="00507DB9">
      <w:pPr>
        <w:ind w:firstLine="480"/>
      </w:pPr>
    </w:p>
    <w:p w:rsidR="001C3A7E" w:rsidRDefault="001C3A7E" w:rsidP="00233C67">
      <w:pPr>
        <w:ind w:firstLine="480"/>
      </w:pPr>
    </w:p>
    <w:p w:rsidR="001C3A7E" w:rsidRDefault="001C3A7E"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D4430">
      <w:rPr>
        <w:rFonts w:hint="eastAsia"/>
        <w:noProof/>
        <w:sz w:val="18"/>
        <w:szCs w:val="18"/>
      </w:rPr>
      <w:t>目</w:t>
    </w:r>
    <w:r w:rsidR="005D4430">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doNotDisplayPageBoundaries/>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3C3"/>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3A7E"/>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A64"/>
    <w:rsid w:val="001F4E2D"/>
    <w:rsid w:val="001F50FA"/>
    <w:rsid w:val="001F62AA"/>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D95"/>
    <w:rsid w:val="00231EF6"/>
    <w:rsid w:val="002328DC"/>
    <w:rsid w:val="00233C67"/>
    <w:rsid w:val="002348A0"/>
    <w:rsid w:val="00235075"/>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1F0D"/>
    <w:rsid w:val="002722E3"/>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1BF"/>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4396"/>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1FE9"/>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26FD"/>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152"/>
    <w:rsid w:val="00430F3C"/>
    <w:rsid w:val="00432953"/>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36B"/>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164"/>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122"/>
    <w:rsid w:val="00853B2A"/>
    <w:rsid w:val="008548DB"/>
    <w:rsid w:val="00854AEC"/>
    <w:rsid w:val="008557EB"/>
    <w:rsid w:val="00857279"/>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2908"/>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5A0F"/>
    <w:rsid w:val="00B162EA"/>
    <w:rsid w:val="00B16425"/>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FF0"/>
    <w:rsid w:val="00E40A49"/>
    <w:rsid w:val="00E40D9B"/>
    <w:rsid w:val="00E40F36"/>
    <w:rsid w:val="00E42BE7"/>
    <w:rsid w:val="00E47012"/>
    <w:rsid w:val="00E47405"/>
    <w:rsid w:val="00E51DB2"/>
    <w:rsid w:val="00E525EC"/>
    <w:rsid w:val="00E57886"/>
    <w:rsid w:val="00E57CCE"/>
    <w:rsid w:val="00E60852"/>
    <w:rsid w:val="00E612B9"/>
    <w:rsid w:val="00E626C4"/>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3666"/>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2BE5"/>
    <w:rsid w:val="00F42DD5"/>
    <w:rsid w:val="00F42E0A"/>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16" Type="http://schemas.openxmlformats.org/officeDocument/2006/relationships/footer" Target="footer4.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diagramLayout" Target="diagrams/layout6.xml"/><Relationship Id="rId53" Type="http://schemas.microsoft.com/office/2007/relationships/diagramDrawing" Target="diagrams/drawing7.xml"/><Relationship Id="rId58" Type="http://schemas.openxmlformats.org/officeDocument/2006/relationships/diagramColors" Target="diagrams/colors8.xml"/><Relationship Id="rId66" Type="http://schemas.openxmlformats.org/officeDocument/2006/relationships/diagramLayout" Target="diagrams/layout10.xml"/><Relationship Id="rId74" Type="http://schemas.microsoft.com/office/2007/relationships/diagramDrawing" Target="diagrams/drawing11.xm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diagramLayout" Target="diagrams/layout9.xml"/><Relationship Id="rId19" Type="http://schemas.openxmlformats.org/officeDocument/2006/relationships/diagramData" Target="diagrams/data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Layout" Target="diagrams/layout8.xml"/><Relationship Id="rId64" Type="http://schemas.microsoft.com/office/2007/relationships/diagramDrawing" Target="diagrams/drawing9.xml"/><Relationship Id="rId69" Type="http://schemas.microsoft.com/office/2007/relationships/diagramDrawing" Target="diagrams/drawing10.xml"/><Relationship Id="rId77"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microsoft.com/office/2007/relationships/diagramDrawing" Target="diagrams/drawing8.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diagramLayout" Target="diagrams/layout11.xml"/><Relationship Id="rId2" Type="http://schemas.openxmlformats.org/officeDocument/2006/relationships/customXml" Target="../customXml/item2.xml"/><Relationship Id="rId29" Type="http://schemas.openxmlformats.org/officeDocument/2006/relationships/diagramData" Target="diagrams/data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D0061F-4BF1-8944-8A3F-5E8EE4096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89</Pages>
  <Words>9830</Words>
  <Characters>56037</Characters>
  <Application>Microsoft Office Word</Application>
  <DocSecurity>0</DocSecurity>
  <Lines>466</Lines>
  <Paragraphs>131</Paragraphs>
  <ScaleCrop>false</ScaleCrop>
  <Company>nwpu</Company>
  <LinksUpToDate>false</LinksUpToDate>
  <CharactersWithSpaces>65736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1216</cp:revision>
  <cp:lastPrinted>2022-11-15T09:00:00Z</cp:lastPrinted>
  <dcterms:created xsi:type="dcterms:W3CDTF">2018-09-02T20:09:00Z</dcterms:created>
  <dcterms:modified xsi:type="dcterms:W3CDTF">2025-10-12T09:26:00Z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