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750" w:rsidRDefault="005624BD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:rsidR="00FA1750" w:rsidRDefault="00FA1750">
      <w:pPr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:rsidR="00FA1750" w:rsidRDefault="005624BD">
      <w:pPr>
        <w:spacing w:after="0" w:line="360" w:lineRule="auto"/>
        <w:jc w:val="right"/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 Guadalajara Jal 08/04/16</w:t>
      </w:r>
    </w:p>
    <w:p w:rsidR="00FA1750" w:rsidRDefault="005624BD">
      <w:pPr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:rsidR="00FA1750" w:rsidRDefault="005624BD">
      <w:pPr>
        <w:pBdr>
          <w:bottom w:val="single" w:sz="6" w:space="1" w:color="00000A"/>
        </w:pBdr>
        <w:spacing w:after="0" w:line="240" w:lineRule="auto"/>
      </w:pPr>
      <w:r>
        <w:rPr>
          <w:rFonts w:ascii="Avenir Book" w:hAnsi="Avenir Book" w:cs="Arial"/>
          <w:bCs/>
          <w:sz w:val="20"/>
          <w:szCs w:val="20"/>
        </w:rPr>
        <w:t xml:space="preserve">Presentar </w:t>
      </w:r>
      <w:proofErr w:type="spellStart"/>
      <w:r>
        <w:rPr>
          <w:rFonts w:ascii="Avenir Book" w:hAnsi="Avenir Book" w:cs="Arial"/>
          <w:bCs/>
          <w:sz w:val="20"/>
          <w:szCs w:val="20"/>
        </w:rPr>
        <w:t>kickOff</w:t>
      </w:r>
      <w:proofErr w:type="spellEnd"/>
      <w:r>
        <w:rPr>
          <w:rFonts w:ascii="Avenir Book" w:hAnsi="Avenir Book" w:cs="Arial"/>
          <w:bCs/>
          <w:sz w:val="20"/>
          <w:szCs w:val="20"/>
        </w:rPr>
        <w:t xml:space="preserve"> de proyecto Control de Gastos</w:t>
      </w:r>
    </w:p>
    <w:p w:rsidR="00FA1750" w:rsidRDefault="005624BD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:rsidR="00FA1750" w:rsidRDefault="00FA1750">
      <w:pP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8828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6319"/>
        <w:gridCol w:w="2509"/>
      </w:tblGrid>
      <w:tr w:rsidR="00FA1750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FA1750" w:rsidRDefault="005624B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FA1750" w:rsidRDefault="005624B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FA1750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FA1750" w:rsidRDefault="005624B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FA1750" w:rsidRDefault="005624B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proyecto</w:t>
            </w:r>
          </w:p>
        </w:tc>
      </w:tr>
      <w:tr w:rsidR="00FA1750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FA1750" w:rsidRDefault="005624B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Vianey castillo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FA1750" w:rsidRDefault="005624B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Calidad</w:t>
            </w:r>
          </w:p>
        </w:tc>
      </w:tr>
      <w:tr w:rsidR="00FA1750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FA1750" w:rsidRDefault="005624B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Mayra Tejeda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FA1750" w:rsidRDefault="005624B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Diseñador </w:t>
            </w: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Grafico</w:t>
            </w:r>
          </w:p>
        </w:tc>
      </w:tr>
      <w:tr w:rsidR="00FA1750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FA1750" w:rsidRDefault="005624B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Ignacio Martinez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FA1750" w:rsidRDefault="005624B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Desarrollador</w:t>
            </w:r>
          </w:p>
        </w:tc>
      </w:tr>
      <w:tr w:rsidR="00FA1750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FA1750" w:rsidRDefault="005624B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Anayeli Zamora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FA1750" w:rsidRDefault="005624B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</w:t>
            </w:r>
          </w:p>
        </w:tc>
      </w:tr>
    </w:tbl>
    <w:p w:rsidR="00FA1750" w:rsidRDefault="00FA1750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FA1750" w:rsidRDefault="00FA1750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FA1750" w:rsidRDefault="005624BD">
      <w:pPr>
        <w:pBdr>
          <w:bottom w:val="single" w:sz="6" w:space="1" w:color="00000A"/>
        </w:pBdr>
        <w:spacing w:after="0" w:line="240" w:lineRule="auto"/>
        <w:outlineLvl w:val="0"/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:rsidR="00FA1750" w:rsidRDefault="005624BD">
      <w:pPr>
        <w:numPr>
          <w:ilvl w:val="0"/>
          <w:numId w:val="2"/>
        </w:numPr>
        <w:pBdr>
          <w:bottom w:val="single" w:sz="6" w:space="1" w:color="00000A"/>
        </w:pBdr>
        <w:spacing w:after="0" w:line="240" w:lineRule="auto"/>
        <w:outlineLvl w:val="0"/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Se dio a conocer los responsables y su cargo a realizar, con ello se asumió la responsabilidad de las actividades a realizar por cada uno en el proyecto (</w:t>
      </w:r>
      <w:r>
        <w:rPr>
          <w:rFonts w:ascii="Avenir Book" w:hAnsi="Avenir Book" w:cs="Arial"/>
          <w:b/>
          <w:bCs/>
          <w:color w:val="000000"/>
          <w:sz w:val="24"/>
          <w:szCs w:val="24"/>
        </w:rPr>
        <w:t>personas y roles, recursos, objetivo de desarrollo, Entregables del proyecto, Riesgos y disponibilidad de personal).</w:t>
      </w:r>
    </w:p>
    <w:p w:rsidR="00FA1750" w:rsidRDefault="005624BD">
      <w:pPr>
        <w:numPr>
          <w:ilvl w:val="0"/>
          <w:numId w:val="2"/>
        </w:numPr>
        <w:pBdr>
          <w:bottom w:val="single" w:sz="6" w:space="1" w:color="00000A"/>
        </w:pBdr>
        <w:spacing w:after="0" w:line="240" w:lineRule="auto"/>
        <w:outlineLvl w:val="0"/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Se aclararon dudas sobre el proyecto y se especificaron tiempo de entrega y cronograma de trabajo.</w:t>
      </w:r>
    </w:p>
    <w:p w:rsidR="00FA1750" w:rsidRDefault="005624BD">
      <w:pPr>
        <w:numPr>
          <w:ilvl w:val="0"/>
          <w:numId w:val="2"/>
        </w:numPr>
        <w:pBdr>
          <w:bottom w:val="single" w:sz="6" w:space="1" w:color="00000A"/>
        </w:pBdr>
        <w:spacing w:after="0" w:line="240" w:lineRule="auto"/>
        <w:outlineLvl w:val="0"/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Se mencionó</w:t>
      </w:r>
      <w:bookmarkStart w:id="0" w:name="_GoBack"/>
      <w:bookmarkEnd w:id="0"/>
      <w:r>
        <w:rPr>
          <w:rFonts w:ascii="Avenir Book" w:hAnsi="Avenir Book" w:cs="Arial"/>
          <w:b/>
          <w:bCs/>
          <w:color w:val="000000"/>
          <w:sz w:val="24"/>
          <w:szCs w:val="24"/>
        </w:rPr>
        <w:t xml:space="preserve"> sobre el lenguaje a utiliza</w:t>
      </w:r>
      <w:r>
        <w:rPr>
          <w:rFonts w:ascii="Avenir Book" w:hAnsi="Avenir Book" w:cs="Arial"/>
          <w:b/>
          <w:bCs/>
          <w:color w:val="000000"/>
          <w:sz w:val="24"/>
          <w:szCs w:val="24"/>
        </w:rPr>
        <w:t>r en el sistema.</w:t>
      </w:r>
    </w:p>
    <w:p w:rsidR="00FA1750" w:rsidRDefault="00FA1750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FA1750" w:rsidRDefault="005624BD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:rsidR="00FA1750" w:rsidRDefault="00FA1750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8828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415"/>
        <w:gridCol w:w="4413"/>
      </w:tblGrid>
      <w:tr w:rsidR="00FA1750"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FA1750" w:rsidRDefault="005624BD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FA1750" w:rsidRDefault="005624BD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FA1750"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FA1750" w:rsidRDefault="00FA175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FA1750" w:rsidRDefault="00FA175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</w:tbl>
    <w:p w:rsidR="00FA1750" w:rsidRDefault="00FA1750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FA1750" w:rsidRDefault="00FA1750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FA1750" w:rsidRDefault="00FA1750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FA1750" w:rsidRDefault="005624BD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:rsidR="00FA1750" w:rsidRDefault="00FA1750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FA1750" w:rsidRDefault="00FA1750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FA1750" w:rsidRDefault="005624BD">
      <w:pPr>
        <w:numPr>
          <w:ilvl w:val="0"/>
          <w:numId w:val="1"/>
        </w:num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:rsidR="00FA1750" w:rsidRDefault="00FA1750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FA1750" w:rsidRDefault="005624BD">
      <w:pPr>
        <w:spacing w:after="0" w:line="240" w:lineRule="auto"/>
        <w:outlineLvl w:val="0"/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:rsidR="00FA1750" w:rsidRDefault="005624BD">
      <w:pPr>
        <w:spacing w:after="0" w:line="240" w:lineRule="auto"/>
        <w:outlineLvl w:val="0"/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N/A</w:t>
      </w:r>
    </w:p>
    <w:p w:rsidR="00FA1750" w:rsidRDefault="00FA1750"/>
    <w:sectPr w:rsidR="00FA1750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31501"/>
    <w:multiLevelType w:val="multilevel"/>
    <w:tmpl w:val="D9726D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DE3444C"/>
    <w:multiLevelType w:val="multilevel"/>
    <w:tmpl w:val="AE2419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519B2"/>
    <w:multiLevelType w:val="multilevel"/>
    <w:tmpl w:val="EC36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750"/>
    <w:rsid w:val="005624BD"/>
    <w:rsid w:val="00FA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E7E5"/>
  <w15:docId w15:val="{FF8A68D9-4898-43BB-AD65-7ABC894B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726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Qualtop Sistemas</cp:lastModifiedBy>
  <cp:revision>21</cp:revision>
  <dcterms:created xsi:type="dcterms:W3CDTF">2015-06-05T18:04:00Z</dcterms:created>
  <dcterms:modified xsi:type="dcterms:W3CDTF">2016-04-19T02:42:00Z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