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86A" w:rsidRDefault="006D6110">
      <w:pPr>
        <w:pStyle w:val="Encabezado1"/>
        <w:jc w:val="center"/>
      </w:pPr>
      <w:r>
        <w:rPr>
          <w:color w:val="000000"/>
        </w:rPr>
        <w:t>SOLICITUD DE CAMBIOS</w:t>
      </w:r>
    </w:p>
    <w:p w:rsidR="0047186A" w:rsidRDefault="0047186A">
      <w:pPr>
        <w:pStyle w:val="Predeterminado"/>
      </w:pPr>
    </w:p>
    <w:p w:rsidR="0047186A" w:rsidRDefault="006D6110">
      <w:pPr>
        <w:pStyle w:val="Predeterminado"/>
      </w:pPr>
      <w:r>
        <w:rPr>
          <w:rFonts w:ascii="Avenir Book" w:hAnsi="Avenir Book"/>
          <w:color w:val="000000"/>
          <w:sz w:val="20"/>
          <w:szCs w:val="20"/>
        </w:rPr>
        <w:t>Instrucciones:</w:t>
      </w:r>
    </w:p>
    <w:p w:rsidR="0047186A" w:rsidRDefault="0047186A">
      <w:pPr>
        <w:pStyle w:val="Predeterminado"/>
      </w:pPr>
    </w:p>
    <w:p w:rsidR="0047186A" w:rsidRDefault="006D6110">
      <w:pPr>
        <w:pStyle w:val="Predeterminado"/>
        <w:jc w:val="both"/>
      </w:pPr>
      <w:r>
        <w:rPr>
          <w:rFonts w:ascii="Avenir Book" w:hAnsi="Avenir Book"/>
          <w:color w:val="000000"/>
          <w:sz w:val="20"/>
          <w:szCs w:val="20"/>
        </w:rPr>
        <w:t xml:space="preserve">El presente documento constituye una guía para realizar una solicitud de cambio cuando ya fueron aprobados los requerimientos y se encuentra en el proceso de planeación o después, proporcione la información que se </w:t>
      </w:r>
      <w:r>
        <w:rPr>
          <w:rFonts w:ascii="Avenir Book" w:hAnsi="Avenir Book"/>
          <w:color w:val="000000"/>
          <w:sz w:val="20"/>
          <w:szCs w:val="20"/>
        </w:rPr>
        <w:t>solicita a continuación.</w:t>
      </w:r>
    </w:p>
    <w:p w:rsidR="0047186A" w:rsidRDefault="0047186A">
      <w:pPr>
        <w:pStyle w:val="Predeterminado"/>
        <w:jc w:val="both"/>
      </w:pPr>
    </w:p>
    <w:p w:rsidR="0047186A" w:rsidRDefault="006D6110">
      <w:pPr>
        <w:pStyle w:val="Predeterminado"/>
        <w:jc w:val="both"/>
      </w:pPr>
      <w:r>
        <w:rPr>
          <w:rFonts w:ascii="Avenir Book" w:hAnsi="Avenir Book"/>
          <w:b/>
        </w:rPr>
        <w:t>Información general de la solicitud de cambio</w:t>
      </w:r>
    </w:p>
    <w:p w:rsidR="0047186A" w:rsidRDefault="0047186A">
      <w:pPr>
        <w:pStyle w:val="Predeterminado"/>
        <w:jc w:val="both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51"/>
        <w:gridCol w:w="4986"/>
      </w:tblGrid>
      <w:tr w:rsidR="0047186A">
        <w:tblPrEx>
          <w:tblCellMar>
            <w:top w:w="0" w:type="dxa"/>
            <w:bottom w:w="0" w:type="dxa"/>
          </w:tblCellMar>
        </w:tblPrEx>
        <w:tc>
          <w:tcPr>
            <w:tcW w:w="3651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6D6110">
            <w:pPr>
              <w:pStyle w:val="Predeterminado"/>
              <w:jc w:val="both"/>
            </w:pPr>
            <w:r>
              <w:rPr>
                <w:rFonts w:ascii="Avenir Book" w:hAnsi="Avenir Book"/>
              </w:rPr>
              <w:t>Nombre del Cliente</w:t>
            </w:r>
          </w:p>
        </w:tc>
        <w:tc>
          <w:tcPr>
            <w:tcW w:w="4986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</w:tr>
      <w:tr w:rsidR="0047186A">
        <w:tblPrEx>
          <w:tblCellMar>
            <w:top w:w="0" w:type="dxa"/>
            <w:bottom w:w="0" w:type="dxa"/>
          </w:tblCellMar>
        </w:tblPrEx>
        <w:tc>
          <w:tcPr>
            <w:tcW w:w="3651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6D6110">
            <w:pPr>
              <w:pStyle w:val="Predeterminado"/>
              <w:jc w:val="both"/>
            </w:pPr>
            <w:r>
              <w:rPr>
                <w:rFonts w:ascii="Avenir Book" w:hAnsi="Avenir Book"/>
              </w:rPr>
              <w:t>Fecha de solicitud</w:t>
            </w:r>
          </w:p>
        </w:tc>
        <w:tc>
          <w:tcPr>
            <w:tcW w:w="4986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</w:tr>
      <w:tr w:rsidR="0047186A">
        <w:tblPrEx>
          <w:tblCellMar>
            <w:top w:w="0" w:type="dxa"/>
            <w:bottom w:w="0" w:type="dxa"/>
          </w:tblCellMar>
        </w:tblPrEx>
        <w:tc>
          <w:tcPr>
            <w:tcW w:w="3651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6D6110">
            <w:pPr>
              <w:pStyle w:val="Predeterminado"/>
              <w:jc w:val="both"/>
            </w:pPr>
            <w:r>
              <w:rPr>
                <w:rFonts w:ascii="Avenir Book" w:hAnsi="Avenir Book"/>
              </w:rPr>
              <w:t xml:space="preserve">Nombre del solicitante </w:t>
            </w:r>
          </w:p>
        </w:tc>
        <w:tc>
          <w:tcPr>
            <w:tcW w:w="4986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</w:tr>
      <w:tr w:rsidR="0047186A">
        <w:tblPrEx>
          <w:tblCellMar>
            <w:top w:w="0" w:type="dxa"/>
            <w:bottom w:w="0" w:type="dxa"/>
          </w:tblCellMar>
        </w:tblPrEx>
        <w:tc>
          <w:tcPr>
            <w:tcW w:w="3651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6D6110">
            <w:pPr>
              <w:pStyle w:val="Predeterminado"/>
              <w:jc w:val="both"/>
            </w:pPr>
            <w:r>
              <w:rPr>
                <w:rFonts w:ascii="Avenir Book" w:hAnsi="Avenir Book"/>
              </w:rPr>
              <w:t>Procedencia de la solicitud</w:t>
            </w:r>
          </w:p>
        </w:tc>
        <w:tc>
          <w:tcPr>
            <w:tcW w:w="4986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6D6110">
            <w:pPr>
              <w:pStyle w:val="Predeterminado"/>
              <w:jc w:val="both"/>
            </w:pPr>
            <w:r>
              <w:rPr>
                <w:rFonts w:ascii="Avenir Book" w:hAnsi="Avenir Book"/>
                <w:b/>
              </w:rPr>
              <w:t>&lt;Cliente - Equipo Interno&gt;</w:t>
            </w:r>
          </w:p>
        </w:tc>
      </w:tr>
      <w:tr w:rsidR="0047186A">
        <w:tblPrEx>
          <w:tblCellMar>
            <w:top w:w="0" w:type="dxa"/>
            <w:bottom w:w="0" w:type="dxa"/>
          </w:tblCellMar>
        </w:tblPrEx>
        <w:tc>
          <w:tcPr>
            <w:tcW w:w="3651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6D6110">
            <w:pPr>
              <w:pStyle w:val="Predeterminado"/>
              <w:jc w:val="both"/>
            </w:pPr>
            <w:r>
              <w:rPr>
                <w:rFonts w:ascii="Avenir Book" w:hAnsi="Avenir Book"/>
              </w:rPr>
              <w:t>Tipo de cambio</w:t>
            </w:r>
          </w:p>
        </w:tc>
        <w:tc>
          <w:tcPr>
            <w:tcW w:w="4986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6D6110">
            <w:pPr>
              <w:pStyle w:val="Predeterminado"/>
              <w:jc w:val="both"/>
            </w:pPr>
            <w:r>
              <w:rPr>
                <w:rFonts w:ascii="Avenir Book" w:hAnsi="Avenir Book"/>
                <w:b/>
              </w:rPr>
              <w:t>&lt;Incremento – adaptación&gt;</w:t>
            </w:r>
          </w:p>
        </w:tc>
      </w:tr>
    </w:tbl>
    <w:p w:rsidR="0047186A" w:rsidRDefault="006D6110">
      <w:pPr>
        <w:pStyle w:val="Predeterminado"/>
        <w:jc w:val="both"/>
      </w:pPr>
      <w:r>
        <w:rPr>
          <w:rFonts w:ascii="Avenir Book" w:hAnsi="Avenir Book"/>
          <w:b/>
        </w:rPr>
        <w:t xml:space="preserve"> </w:t>
      </w:r>
    </w:p>
    <w:p w:rsidR="0047186A" w:rsidRDefault="0047186A">
      <w:pPr>
        <w:pStyle w:val="Predeterminado"/>
        <w:jc w:val="both"/>
      </w:pPr>
    </w:p>
    <w:p w:rsidR="0047186A" w:rsidRDefault="006D6110">
      <w:pPr>
        <w:pStyle w:val="Predeterminado"/>
        <w:jc w:val="both"/>
      </w:pPr>
      <w:r>
        <w:rPr>
          <w:rFonts w:ascii="Avenir Book" w:hAnsi="Avenir Book"/>
          <w:b/>
        </w:rPr>
        <w:t xml:space="preserve">Detalle del </w:t>
      </w:r>
      <w:r>
        <w:rPr>
          <w:rFonts w:ascii="Avenir Book" w:hAnsi="Avenir Book"/>
          <w:b/>
        </w:rPr>
        <w:t>cambio</w:t>
      </w:r>
    </w:p>
    <w:p w:rsidR="0047186A" w:rsidRDefault="006D6110">
      <w:pPr>
        <w:pStyle w:val="Predeterminado"/>
        <w:jc w:val="both"/>
      </w:pPr>
      <w:r>
        <w:rPr>
          <w:rFonts w:ascii="Avenir Book" w:hAnsi="Avenir Book"/>
          <w:color w:val="000000"/>
          <w:sz w:val="20"/>
          <w:szCs w:val="20"/>
        </w:rPr>
        <w:t>Hay dos posibles procedencias del cambio una, que sea del cliente y la segunda posibilidad es que sea del equipo de trabajo.</w:t>
      </w:r>
    </w:p>
    <w:p w:rsidR="0047186A" w:rsidRDefault="0047186A">
      <w:pPr>
        <w:pStyle w:val="Predeterminado"/>
        <w:jc w:val="both"/>
      </w:pPr>
    </w:p>
    <w:p w:rsidR="00D65230" w:rsidRDefault="00D65230">
      <w:pPr>
        <w:pStyle w:val="Predeterminado"/>
        <w:jc w:val="both"/>
      </w:pPr>
    </w:p>
    <w:p w:rsidR="00D65230" w:rsidRDefault="00D65230">
      <w:pPr>
        <w:pStyle w:val="Predeterminado"/>
        <w:jc w:val="both"/>
      </w:pPr>
    </w:p>
    <w:p w:rsidR="00D65230" w:rsidRDefault="00D65230">
      <w:pPr>
        <w:pStyle w:val="Predeterminado"/>
        <w:jc w:val="both"/>
      </w:pPr>
    </w:p>
    <w:p w:rsidR="00D65230" w:rsidRDefault="00D65230">
      <w:pPr>
        <w:pStyle w:val="Predeterminado"/>
        <w:jc w:val="both"/>
      </w:pPr>
    </w:p>
    <w:p w:rsidR="00D65230" w:rsidRDefault="00D65230">
      <w:pPr>
        <w:pStyle w:val="Predeterminado"/>
        <w:jc w:val="both"/>
      </w:pPr>
    </w:p>
    <w:p w:rsidR="00D65230" w:rsidRDefault="00D65230">
      <w:pPr>
        <w:pStyle w:val="Predeterminado"/>
        <w:jc w:val="both"/>
      </w:pPr>
    </w:p>
    <w:p w:rsidR="00D65230" w:rsidRDefault="00D65230">
      <w:pPr>
        <w:pStyle w:val="Predeterminado"/>
        <w:jc w:val="both"/>
      </w:pPr>
    </w:p>
    <w:p w:rsidR="00D65230" w:rsidRDefault="00D65230">
      <w:pPr>
        <w:pStyle w:val="Predeterminado"/>
        <w:jc w:val="both"/>
      </w:pPr>
      <w:bookmarkStart w:id="0" w:name="_GoBack"/>
      <w:bookmarkEnd w:id="0"/>
    </w:p>
    <w:p w:rsidR="0047186A" w:rsidRDefault="006D6110">
      <w:pPr>
        <w:pStyle w:val="Subttulo"/>
      </w:pPr>
      <w:r>
        <w:rPr>
          <w:color w:val="000000"/>
        </w:rPr>
        <w:lastRenderedPageBreak/>
        <w:t>Análisis de cambios</w:t>
      </w:r>
    </w:p>
    <w:p w:rsidR="0047186A" w:rsidRDefault="006D6110">
      <w:pPr>
        <w:pStyle w:val="Predeterminado"/>
        <w:jc w:val="both"/>
      </w:pPr>
      <w:r>
        <w:rPr>
          <w:rFonts w:ascii="Avenir Book" w:hAnsi="Avenir Book"/>
          <w:b/>
        </w:rPr>
        <w:t xml:space="preserve"> </w:t>
      </w:r>
      <w:r>
        <w:rPr>
          <w:rFonts w:ascii="Avenir Book" w:hAnsi="Avenir Book"/>
          <w:color w:val="000000"/>
          <w:sz w:val="20"/>
          <w:szCs w:val="20"/>
        </w:rPr>
        <w:t>Esta sección del formato es para realizar el análisis de cambios por parte del líder y dirección.</w:t>
      </w:r>
    </w:p>
    <w:p w:rsidR="0047186A" w:rsidRDefault="0047186A">
      <w:pPr>
        <w:pStyle w:val="Predeterminado"/>
        <w:jc w:val="both"/>
      </w:pPr>
    </w:p>
    <w:p w:rsidR="0047186A" w:rsidRDefault="006D6110">
      <w:pPr>
        <w:pStyle w:val="Predeterminado"/>
        <w:jc w:val="both"/>
      </w:pPr>
      <w:r>
        <w:rPr>
          <w:rFonts w:ascii="Avenir Book" w:hAnsi="Avenir Book"/>
          <w:b/>
        </w:rPr>
        <w:t>Pro</w:t>
      </w:r>
      <w:r>
        <w:rPr>
          <w:rFonts w:ascii="Avenir Book" w:hAnsi="Avenir Book"/>
          <w:b/>
        </w:rPr>
        <w:t>porcione la información solicitada</w:t>
      </w:r>
    </w:p>
    <w:p w:rsidR="0047186A" w:rsidRDefault="0047186A">
      <w:pPr>
        <w:pStyle w:val="Predeterminado"/>
        <w:jc w:val="both"/>
      </w:pPr>
    </w:p>
    <w:p w:rsidR="0047186A" w:rsidRDefault="006D6110">
      <w:pPr>
        <w:pStyle w:val="Predeterminado"/>
        <w:jc w:val="both"/>
      </w:pPr>
      <w:r>
        <w:rPr>
          <w:rFonts w:ascii="Avenir Book" w:hAnsi="Avenir Book"/>
          <w:color w:val="000000"/>
          <w:sz w:val="20"/>
          <w:szCs w:val="20"/>
        </w:rPr>
        <w:t xml:space="preserve">Listar los cambios solicitados </w:t>
      </w:r>
    </w:p>
    <w:p w:rsidR="0047186A" w:rsidRDefault="0047186A">
      <w:pPr>
        <w:pStyle w:val="Predeterminado"/>
        <w:jc w:val="both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1941"/>
        <w:gridCol w:w="1176"/>
        <w:gridCol w:w="3145"/>
      </w:tblGrid>
      <w:tr w:rsidR="0047186A">
        <w:tblPrEx>
          <w:tblCellMar>
            <w:top w:w="0" w:type="dxa"/>
            <w:bottom w:w="0" w:type="dxa"/>
          </w:tblCellMar>
        </w:tblPrEx>
        <w:tc>
          <w:tcPr>
            <w:tcW w:w="2375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1941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1176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3145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</w:tr>
      <w:tr w:rsidR="0047186A">
        <w:tblPrEx>
          <w:tblCellMar>
            <w:top w:w="0" w:type="dxa"/>
            <w:bottom w:w="0" w:type="dxa"/>
          </w:tblCellMar>
        </w:tblPrEx>
        <w:tc>
          <w:tcPr>
            <w:tcW w:w="2375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1941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1176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3145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</w:tr>
      <w:tr w:rsidR="0047186A">
        <w:tblPrEx>
          <w:tblCellMar>
            <w:top w:w="0" w:type="dxa"/>
            <w:bottom w:w="0" w:type="dxa"/>
          </w:tblCellMar>
        </w:tblPrEx>
        <w:tc>
          <w:tcPr>
            <w:tcW w:w="2375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1941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1176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3145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</w:tr>
      <w:tr w:rsidR="0047186A">
        <w:tblPrEx>
          <w:tblCellMar>
            <w:top w:w="0" w:type="dxa"/>
            <w:bottom w:w="0" w:type="dxa"/>
          </w:tblCellMar>
        </w:tblPrEx>
        <w:tc>
          <w:tcPr>
            <w:tcW w:w="2375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1941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1176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3145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</w:tr>
      <w:tr w:rsidR="0047186A">
        <w:tblPrEx>
          <w:tblCellMar>
            <w:top w:w="0" w:type="dxa"/>
            <w:bottom w:w="0" w:type="dxa"/>
          </w:tblCellMar>
        </w:tblPrEx>
        <w:tc>
          <w:tcPr>
            <w:tcW w:w="2375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1941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1176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3145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</w:tr>
      <w:tr w:rsidR="0047186A">
        <w:tblPrEx>
          <w:tblCellMar>
            <w:top w:w="0" w:type="dxa"/>
            <w:bottom w:w="0" w:type="dxa"/>
          </w:tblCellMar>
        </w:tblPrEx>
        <w:tc>
          <w:tcPr>
            <w:tcW w:w="2375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1941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1176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3145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</w:tr>
      <w:tr w:rsidR="0047186A">
        <w:tblPrEx>
          <w:tblCellMar>
            <w:top w:w="0" w:type="dxa"/>
            <w:bottom w:w="0" w:type="dxa"/>
          </w:tblCellMar>
        </w:tblPrEx>
        <w:tc>
          <w:tcPr>
            <w:tcW w:w="2375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1941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1176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3145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</w:tr>
    </w:tbl>
    <w:p w:rsidR="0047186A" w:rsidRDefault="0047186A">
      <w:pPr>
        <w:pStyle w:val="Predeterminado"/>
        <w:jc w:val="both"/>
      </w:pPr>
    </w:p>
    <w:p w:rsidR="0047186A" w:rsidRDefault="006D6110">
      <w:pPr>
        <w:pStyle w:val="Predeterminado"/>
        <w:jc w:val="both"/>
      </w:pPr>
      <w:r>
        <w:rPr>
          <w:rFonts w:ascii="Avenir Book" w:hAnsi="Avenir Book"/>
          <w:color w:val="000000"/>
          <w:sz w:val="20"/>
          <w:szCs w:val="20"/>
        </w:rPr>
        <w:t>Considerando el tiempo que tardara en aplicar dichos cambios y reajustar al equipo (en caso de que sea necesario) para que elabore e</w:t>
      </w:r>
      <w:r>
        <w:rPr>
          <w:rFonts w:ascii="Avenir Book" w:hAnsi="Avenir Book"/>
          <w:color w:val="000000"/>
          <w:sz w:val="20"/>
          <w:szCs w:val="20"/>
        </w:rPr>
        <w:t xml:space="preserve"> integre a la solución.</w:t>
      </w:r>
    </w:p>
    <w:p w:rsidR="0047186A" w:rsidRDefault="0047186A">
      <w:pPr>
        <w:pStyle w:val="Predeterminado"/>
        <w:jc w:val="both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2157"/>
        <w:gridCol w:w="2162"/>
      </w:tblGrid>
      <w:tr w:rsidR="0047186A">
        <w:tblPrEx>
          <w:tblCellMar>
            <w:top w:w="0" w:type="dxa"/>
            <w:bottom w:w="0" w:type="dxa"/>
          </w:tblCellMar>
        </w:tblPrEx>
        <w:tc>
          <w:tcPr>
            <w:tcW w:w="2159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6D6110">
            <w:pPr>
              <w:pStyle w:val="Predeterminado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  <w:t xml:space="preserve">Fase </w:t>
            </w:r>
          </w:p>
        </w:tc>
        <w:tc>
          <w:tcPr>
            <w:tcW w:w="2157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6D6110">
            <w:pPr>
              <w:pStyle w:val="Predeterminado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  <w:t>Esfuerzo en horas</w:t>
            </w:r>
          </w:p>
        </w:tc>
        <w:tc>
          <w:tcPr>
            <w:tcW w:w="2162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6D6110">
            <w:pPr>
              <w:pStyle w:val="Predeterminado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  <w:t>Costo</w:t>
            </w:r>
          </w:p>
        </w:tc>
      </w:tr>
      <w:tr w:rsidR="0047186A">
        <w:tblPrEx>
          <w:tblCellMar>
            <w:top w:w="0" w:type="dxa"/>
            <w:bottom w:w="0" w:type="dxa"/>
          </w:tblCellMar>
        </w:tblPrEx>
        <w:tc>
          <w:tcPr>
            <w:tcW w:w="2159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6D6110">
            <w:pPr>
              <w:pStyle w:val="Predeterminado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  <w:t xml:space="preserve">Planeación </w:t>
            </w:r>
          </w:p>
        </w:tc>
        <w:tc>
          <w:tcPr>
            <w:tcW w:w="2157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2162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</w:tr>
      <w:tr w:rsidR="0047186A">
        <w:tblPrEx>
          <w:tblCellMar>
            <w:top w:w="0" w:type="dxa"/>
            <w:bottom w:w="0" w:type="dxa"/>
          </w:tblCellMar>
        </w:tblPrEx>
        <w:tc>
          <w:tcPr>
            <w:tcW w:w="2159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6D6110">
            <w:pPr>
              <w:pStyle w:val="Predeterminado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  <w:t>Soporte</w:t>
            </w:r>
          </w:p>
        </w:tc>
        <w:tc>
          <w:tcPr>
            <w:tcW w:w="2157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2162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</w:tr>
      <w:tr w:rsidR="0047186A">
        <w:tblPrEx>
          <w:tblCellMar>
            <w:top w:w="0" w:type="dxa"/>
            <w:bottom w:w="0" w:type="dxa"/>
          </w:tblCellMar>
        </w:tblPrEx>
        <w:tc>
          <w:tcPr>
            <w:tcW w:w="2159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6D6110">
            <w:pPr>
              <w:pStyle w:val="Predeterminado"/>
              <w:jc w:val="both"/>
            </w:pPr>
            <w:r>
              <w:rPr>
                <w:rFonts w:ascii="Avenir Book" w:hAnsi="Avenir Book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157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  <w:tc>
          <w:tcPr>
            <w:tcW w:w="2162" w:type="dxa"/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</w:tr>
    </w:tbl>
    <w:p w:rsidR="0047186A" w:rsidRDefault="0047186A">
      <w:pPr>
        <w:pStyle w:val="Predeterminado"/>
        <w:jc w:val="both"/>
      </w:pPr>
    </w:p>
    <w:p w:rsidR="0047186A" w:rsidRDefault="0047186A">
      <w:pPr>
        <w:pStyle w:val="Predeterminado"/>
        <w:jc w:val="both"/>
      </w:pPr>
    </w:p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20"/>
      </w:tblGrid>
      <w:tr w:rsidR="0047186A">
        <w:tblPrEx>
          <w:tblCellMar>
            <w:top w:w="0" w:type="dxa"/>
            <w:bottom w:w="0" w:type="dxa"/>
          </w:tblCellMar>
        </w:tblPrEx>
        <w:trPr>
          <w:trHeight w:val="3429"/>
        </w:trPr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186A" w:rsidRDefault="0047186A">
            <w:pPr>
              <w:pStyle w:val="Predeterminado"/>
              <w:jc w:val="both"/>
            </w:pPr>
          </w:p>
        </w:tc>
      </w:tr>
    </w:tbl>
    <w:p w:rsidR="0047186A" w:rsidRDefault="006D6110">
      <w:pPr>
        <w:pStyle w:val="Predeterminado"/>
        <w:jc w:val="both"/>
      </w:pPr>
      <w:r>
        <w:rPr>
          <w:rFonts w:ascii="Avenir Book" w:hAnsi="Avenir Book"/>
          <w:b/>
          <w:color w:val="000000"/>
          <w:sz w:val="20"/>
          <w:szCs w:val="20"/>
        </w:rPr>
        <w:t>Conclusiones y comentarios</w:t>
      </w:r>
    </w:p>
    <w:sectPr w:rsidR="0047186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110" w:rsidRDefault="006D6110">
      <w:pPr>
        <w:spacing w:after="0" w:line="240" w:lineRule="auto"/>
      </w:pPr>
      <w:r>
        <w:separator/>
      </w:r>
    </w:p>
  </w:endnote>
  <w:endnote w:type="continuationSeparator" w:id="0">
    <w:p w:rsidR="006D6110" w:rsidRDefault="006D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venir 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86A" w:rsidRDefault="006D6110">
    <w:pPr>
      <w:pStyle w:val="Piedepgina"/>
    </w:pPr>
    <w:r>
      <w:rPr>
        <w:rFonts w:ascii="Avenir Book" w:hAnsi="Avenir Book"/>
        <w:color w:val="000000"/>
      </w:rPr>
      <w:t>DOCUMENTO DE SOLICITUD DE CAMBIOS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110" w:rsidRDefault="006D6110">
      <w:pPr>
        <w:spacing w:after="0" w:line="240" w:lineRule="auto"/>
      </w:pPr>
      <w:r>
        <w:separator/>
      </w:r>
    </w:p>
  </w:footnote>
  <w:footnote w:type="continuationSeparator" w:id="0">
    <w:p w:rsidR="006D6110" w:rsidRDefault="006D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86A" w:rsidRDefault="0047186A">
    <w:pPr>
      <w:pStyle w:val="Encabezamiento"/>
    </w:pPr>
  </w:p>
  <w:p w:rsidR="0047186A" w:rsidRDefault="0047186A">
    <w:pPr>
      <w:pStyle w:val="Encabezamiento"/>
    </w:pPr>
  </w:p>
  <w:p w:rsidR="0047186A" w:rsidRDefault="0047186A">
    <w:pPr>
      <w:pStyle w:val="Encabezamien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7186A"/>
    <w:rsid w:val="0047186A"/>
    <w:rsid w:val="006D6110"/>
    <w:rsid w:val="00D6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2C8790-2B13-4944-91EF-CFD69F2D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Cambria" w:eastAsia="Droid Sans" w:hAnsi="Cambria"/>
      <w:sz w:val="24"/>
      <w:szCs w:val="24"/>
    </w:rPr>
  </w:style>
  <w:style w:type="paragraph" w:customStyle="1" w:styleId="Encabezado1">
    <w:name w:val="Encabezado 1"/>
    <w:basedOn w:val="Predeterminado"/>
    <w:next w:val="Cuerpodetexto"/>
    <w:pPr>
      <w:keepNext/>
      <w:keepLines/>
      <w:spacing w:before="480" w:after="0"/>
    </w:pPr>
    <w:rPr>
      <w:rFonts w:ascii="Calibri" w:hAnsi="Calibri"/>
      <w:b/>
      <w:bCs/>
      <w:color w:val="345A8A"/>
      <w:sz w:val="32"/>
      <w:szCs w:val="32"/>
    </w:rPr>
  </w:style>
  <w:style w:type="character" w:customStyle="1" w:styleId="Ttulo1Car">
    <w:name w:val="Título 1 Car"/>
    <w:basedOn w:val="Fuentedeprrafopredeter"/>
    <w:rPr>
      <w:rFonts w:ascii="Calibri" w:hAnsi="Calibri"/>
      <w:b/>
      <w:bCs/>
      <w:color w:val="345A8A"/>
      <w:sz w:val="32"/>
      <w:szCs w:val="32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SubttuloCar">
    <w:name w:val="Subtítulo Car"/>
    <w:basedOn w:val="Fuentedeprrafopredeter"/>
    <w:rPr>
      <w:rFonts w:ascii="Calibri" w:hAnsi="Calibri"/>
      <w:i/>
      <w:iCs/>
      <w:color w:val="4F81BD"/>
      <w:spacing w:val="15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Predeterminado"/>
    <w:pPr>
      <w:suppressLineNumbers/>
    </w:pPr>
    <w:rPr>
      <w:rFonts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252"/>
        <w:tab w:val="right" w:pos="8504"/>
      </w:tabs>
    </w:pPr>
  </w:style>
  <w:style w:type="paragraph" w:styleId="Piedepgina">
    <w:name w:val="footer"/>
    <w:basedOn w:val="Predeterminado"/>
    <w:pPr>
      <w:suppressLineNumbers/>
      <w:tabs>
        <w:tab w:val="center" w:pos="4252"/>
        <w:tab w:val="right" w:pos="8504"/>
      </w:tabs>
    </w:pPr>
  </w:style>
  <w:style w:type="paragraph" w:styleId="Subttulo">
    <w:name w:val="Subtitle"/>
    <w:basedOn w:val="Predeterminado"/>
    <w:next w:val="Cuerpodetexto"/>
    <w:pPr>
      <w:jc w:val="center"/>
    </w:pPr>
    <w:rPr>
      <w:rFonts w:ascii="Calibri" w:hAnsi="Calibri"/>
      <w:i/>
      <w:iCs/>
      <w:color w:val="4F81BD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Nodus8</dc:creator>
  <cp:lastModifiedBy>zepeda</cp:lastModifiedBy>
  <cp:revision>11</cp:revision>
  <dcterms:created xsi:type="dcterms:W3CDTF">2014-11-26T15:26:00Z</dcterms:created>
  <dcterms:modified xsi:type="dcterms:W3CDTF">2015-05-12T21:15:00Z</dcterms:modified>
</cp:coreProperties>
</file>