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A32A2E"/>
          <w:sz w:val="15"/>
        </w:rPr>
        <w:t>DR COOKER</w:t>
      </w:r>
    </w:p>
    <w:p>
      <w:pPr>
        <w:spacing w:before="80" w:after="80"/>
      </w:pPr>
      <w:r>
        <w:rPr>
          <w:b/>
          <w:color w:val="17140F"/>
          <w:sz w:val="48"/>
        </w:rPr>
        <w:t>Šta biste promenili na sajtu</w:t>
      </w:r>
    </w:p>
    <w:p>
      <w:r>
        <w:rPr>
          <w:i w:val="0"/>
          <w:color w:val="17140F"/>
          <w:sz w:val="22"/>
        </w:rPr>
        <w:t>Otvorite sajt i idite redom. Ovde upisujete samo ono što bi trebalo ispraviti.</w:t>
      </w:r>
    </w:p>
    <w:p>
      <w:pPr>
        <w:spacing w:before="40" w:after="140"/>
        <w:pBdr>
          <w:bottom w:val="single" w:sz="8" w:color="8C7E69"/>
        </w:pBdr>
      </w:pPr>
    </w:p>
    <w:p>
      <w:pPr>
        <w:spacing w:after="20"/>
      </w:pPr>
      <w:r>
        <w:rPr>
          <w:b/>
          <w:color w:val="124A3F"/>
          <w:sz w:val="15"/>
        </w:rPr>
        <w:t>KAKO SE KORISTI</w:t>
      </w:r>
    </w:p>
    <w:p>
      <w:pPr>
        <w:spacing w:after="40"/>
        <w:ind w:left="255"/>
      </w:pPr>
      <w:r>
        <w:rPr>
          <w:sz w:val="20"/>
        </w:rPr>
        <w:t>1.  Otvorite sajt i krenite od početne strane.</w:t>
      </w:r>
    </w:p>
    <w:p>
      <w:pPr>
        <w:spacing w:after="40"/>
        <w:ind w:left="255"/>
      </w:pPr>
      <w:r>
        <w:rPr>
          <w:sz w:val="20"/>
        </w:rPr>
        <w:t>2.  Ovaj dokument prati sajt: iste stranice, istim redom, i svaka sekcija pod istim nazivom koji vidite na ekranu.</w:t>
      </w:r>
    </w:p>
    <w:p>
      <w:pPr>
        <w:spacing w:after="40"/>
        <w:ind w:left="255"/>
      </w:pPr>
      <w:r>
        <w:rPr>
          <w:sz w:val="20"/>
        </w:rPr>
        <w:t>3.  Kada naiđete na nešto što treba promeniti, upišete to u polje pored.</w:t>
      </w:r>
    </w:p>
    <w:p>
      <w:pPr>
        <w:spacing w:after="40"/>
        <w:ind w:left="255"/>
      </w:pPr>
      <w:r>
        <w:rPr>
          <w:sz w:val="20"/>
        </w:rPr>
        <w:t>4.  Sačuvate dokument i vratite ga.</w:t>
      </w:r>
    </w:p>
    <w:p>
      <w:r>
        <w:rPr>
          <w:i/>
          <w:color w:val="4A4238"/>
          <w:sz w:val="19"/>
        </w:rPr>
        <w:t>Prazno polje znači da je tu sve u redu. Ne treba popunjavati sve.</w:t>
      </w:r>
    </w:p>
    <w:p>
      <w:pPr>
        <w:spacing w:after="60"/>
      </w:pPr>
    </w:p>
    <w:p>
      <w:pPr>
        <w:spacing w:after="20"/>
      </w:pPr>
      <w:r>
        <w:rPr>
          <w:b/>
          <w:color w:val="A32A2E"/>
          <w:sz w:val="15"/>
        </w:rPr>
        <w:t>AKO VAM JE LAKŠE DA SE ČUJEMO</w:t>
      </w:r>
    </w:p>
    <w:p>
      <w:r>
        <w:rPr>
          <w:i w:val="0"/>
          <w:color w:val="17140F"/>
          <w:sz w:val="21"/>
        </w:rPr>
        <w:t>Ne morate ovo da popunjavate. Javite kada Vam odgovara, pozvaću Vas i proći ćemo zajedno stranicu po stranicu, a ja ću zapisivati.</w:t>
      </w:r>
    </w:p>
    <w:p>
      <w:pPr>
        <w:spacing w:after="60"/>
      </w:pPr>
    </w:p>
    <w:p>
      <w:pPr>
        <w:spacing w:after="20"/>
      </w:pPr>
      <w:r>
        <w:rPr>
          <w:b/>
          <w:color w:val="4A4238"/>
          <w:sz w:val="15"/>
        </w:rPr>
        <w:t>NUMERACIJA</w:t>
      </w:r>
    </w:p>
    <w:p>
      <w:r>
        <w:rPr>
          <w:i w:val="0"/>
          <w:color w:val="4A4238"/>
          <w:sz w:val="19"/>
        </w:rPr>
        <w:t>Svaka sekcija ima broj, na primer 3.5, što znači treća stranica u ovom dokumentu, peta sekcija. Ako Vam je lakše da odgovorite porukom, dovoljno je da napišete broj i šta menjate.</w:t>
      </w:r>
    </w:p>
    <w:p>
      <w:r>
        <w:br w:type="page"/>
      </w:r>
    </w:p>
    <w:p>
      <w:pPr>
        <w:spacing w:after="20"/>
      </w:pPr>
      <w:r>
        <w:rPr>
          <w:b/>
          <w:color w:val="A32A2E"/>
          <w:sz w:val="15"/>
        </w:rPr>
        <w:t>STRANICA 1 OD 18</w:t>
      </w:r>
    </w:p>
    <w:p>
      <w:pPr>
        <w:spacing w:before="80" w:after="80"/>
      </w:pPr>
      <w:r>
        <w:rPr>
          <w:b/>
          <w:color w:val="17140F"/>
          <w:sz w:val="34"/>
        </w:rPr>
        <w:t>Naslovna</w:t>
      </w:r>
    </w:p>
    <w:p>
      <w:pPr>
        <w:spacing w:after="120"/>
      </w:pPr>
      <w:r>
        <w:rPr>
          <w:color w:val="4A4238"/>
          <w:sz w:val="17"/>
        </w:rPr>
        <w:t>drcooker.rs</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1.1</w:t>
            </w:r>
          </w:p>
          <w:p>
            <w:pPr>
              <w:spacing w:after="20"/>
            </w:pPr>
            <w:r>
              <w:rPr>
                <w:b/>
                <w:color w:val="124A3F"/>
                <w:sz w:val="15"/>
              </w:rPr>
              <w:t>Dečiji vrtići · Produženi boravci · Privatne škole</w:t>
            </w:r>
          </w:p>
          <w:p>
            <w:pPr>
              <w:spacing w:after="0"/>
            </w:pPr>
            <w:r>
              <w:rPr>
                <w:sz w:val="19"/>
              </w:rPr>
              <w:t>Obroci za decu</w:t>
            </w:r>
          </w:p>
        </w:tc>
        <w:tc>
          <w:tcPr>
            <w:tcW w:type="dxa" w:w="6350"/>
            <w:shd w:val="clear" w:fill="FBF9F5"/>
          </w:tcPr>
          <w:p/>
        </w:tc>
      </w:tr>
      <w:tr>
        <w:trPr>
          <w:trHeight w:val="878" w:hRule="atLeast"/>
        </w:trPr>
        <w:tc>
          <w:tcPr>
            <w:tcW w:type="dxa" w:w="3515"/>
          </w:tcPr>
          <w:p>
            <w:pPr>
              <w:spacing w:after="20"/>
            </w:pPr>
            <w:r>
              <w:rPr>
                <w:b/>
                <w:color w:val="A32A2E"/>
                <w:sz w:val="16"/>
              </w:rPr>
              <w:t>1.2</w:t>
            </w:r>
          </w:p>
          <w:p>
            <w:pPr>
              <w:spacing w:after="20"/>
            </w:pPr>
            <w:r>
              <w:rPr>
                <w:b/>
                <w:color w:val="124A3F"/>
                <w:sz w:val="15"/>
              </w:rPr>
              <w:t>Traka sa imenima jela</w:t>
            </w:r>
          </w:p>
        </w:tc>
        <w:tc>
          <w:tcPr>
            <w:tcW w:type="dxa" w:w="6350"/>
            <w:shd w:val="clear" w:fill="FBF9F5"/>
          </w:tcPr>
          <w:p/>
        </w:tc>
      </w:tr>
      <w:tr>
        <w:trPr>
          <w:trHeight w:val="878" w:hRule="atLeast"/>
        </w:trPr>
        <w:tc>
          <w:tcPr>
            <w:tcW w:type="dxa" w:w="3515"/>
          </w:tcPr>
          <w:p>
            <w:pPr>
              <w:spacing w:after="20"/>
            </w:pPr>
            <w:r>
              <w:rPr>
                <w:b/>
                <w:color w:val="A32A2E"/>
                <w:sz w:val="16"/>
              </w:rPr>
              <w:t>1.3</w:t>
            </w:r>
          </w:p>
          <w:p>
            <w:pPr>
              <w:spacing w:after="20"/>
            </w:pPr>
            <w:r>
              <w:rPr>
                <w:b/>
                <w:color w:val="124A3F"/>
                <w:sz w:val="15"/>
              </w:rPr>
              <w:t>Brojevi</w:t>
            </w:r>
          </w:p>
        </w:tc>
        <w:tc>
          <w:tcPr>
            <w:tcW w:type="dxa" w:w="6350"/>
            <w:shd w:val="clear" w:fill="FBF9F5"/>
          </w:tcPr>
          <w:p/>
        </w:tc>
      </w:tr>
      <w:tr>
        <w:trPr>
          <w:trHeight w:val="878" w:hRule="atLeast"/>
        </w:trPr>
        <w:tc>
          <w:tcPr>
            <w:tcW w:type="dxa" w:w="3515"/>
          </w:tcPr>
          <w:p>
            <w:pPr>
              <w:spacing w:after="20"/>
            </w:pPr>
            <w:r>
              <w:rPr>
                <w:b/>
                <w:color w:val="A32A2E"/>
                <w:sz w:val="16"/>
              </w:rPr>
              <w:t>1.4</w:t>
            </w:r>
          </w:p>
          <w:p>
            <w:pPr>
              <w:spacing w:after="20"/>
            </w:pPr>
            <w:r>
              <w:rPr>
                <w:b/>
                <w:color w:val="124A3F"/>
                <w:sz w:val="15"/>
              </w:rPr>
              <w:t>Za koga radimo</w:t>
            </w:r>
          </w:p>
          <w:p>
            <w:pPr>
              <w:spacing w:after="0"/>
            </w:pPr>
            <w:r>
              <w:rPr>
                <w:sz w:val="19"/>
              </w:rPr>
              <w:t>Kuvamo samo za decu</w:t>
            </w:r>
          </w:p>
        </w:tc>
        <w:tc>
          <w:tcPr>
            <w:tcW w:type="dxa" w:w="6350"/>
            <w:shd w:val="clear" w:fill="FBF9F5"/>
          </w:tcPr>
          <w:p/>
        </w:tc>
      </w:tr>
      <w:tr>
        <w:trPr>
          <w:trHeight w:val="878" w:hRule="atLeast"/>
        </w:trPr>
        <w:tc>
          <w:tcPr>
            <w:tcW w:type="dxa" w:w="3515"/>
          </w:tcPr>
          <w:p>
            <w:pPr>
              <w:spacing w:after="20"/>
            </w:pPr>
            <w:r>
              <w:rPr>
                <w:b/>
                <w:color w:val="A32A2E"/>
                <w:sz w:val="16"/>
              </w:rPr>
              <w:t>1.5</w:t>
            </w:r>
          </w:p>
          <w:p>
            <w:pPr>
              <w:spacing w:after="20"/>
            </w:pPr>
            <w:r>
              <w:rPr>
                <w:b/>
                <w:color w:val="124A3F"/>
                <w:sz w:val="15"/>
              </w:rPr>
              <w:t>Izložak</w:t>
            </w:r>
          </w:p>
          <w:p>
            <w:pPr>
              <w:spacing w:after="0"/>
            </w:pPr>
            <w:r>
              <w:rPr>
                <w:sz w:val="19"/>
              </w:rPr>
              <w:t>Količina obroka zavisi od uzrasta</w:t>
            </w:r>
          </w:p>
        </w:tc>
        <w:tc>
          <w:tcPr>
            <w:tcW w:type="dxa" w:w="6350"/>
            <w:shd w:val="clear" w:fill="FBF9F5"/>
          </w:tcPr>
          <w:p/>
        </w:tc>
      </w:tr>
      <w:tr>
        <w:trPr>
          <w:trHeight w:val="878" w:hRule="atLeast"/>
        </w:trPr>
        <w:tc>
          <w:tcPr>
            <w:tcW w:type="dxa" w:w="3515"/>
          </w:tcPr>
          <w:p>
            <w:pPr>
              <w:spacing w:after="20"/>
            </w:pPr>
            <w:r>
              <w:rPr>
                <w:b/>
                <w:color w:val="A32A2E"/>
                <w:sz w:val="16"/>
              </w:rPr>
              <w:t>1.6</w:t>
            </w:r>
          </w:p>
          <w:p>
            <w:pPr>
              <w:spacing w:after="20"/>
            </w:pPr>
            <w:r>
              <w:rPr>
                <w:b/>
                <w:color w:val="124A3F"/>
                <w:sz w:val="15"/>
              </w:rPr>
              <w:t>Posebni obroci</w:t>
            </w:r>
          </w:p>
          <w:p>
            <w:pPr>
              <w:spacing w:after="0"/>
            </w:pPr>
            <w:r>
              <w:rPr>
                <w:sz w:val="19"/>
              </w:rPr>
              <w:t>Hranimo sve više dece sa raznim ograničenjima u ishrani</w:t>
            </w:r>
          </w:p>
        </w:tc>
        <w:tc>
          <w:tcPr>
            <w:tcW w:type="dxa" w:w="6350"/>
            <w:shd w:val="clear" w:fill="FBF9F5"/>
          </w:tcPr>
          <w:p/>
        </w:tc>
      </w:tr>
      <w:tr>
        <w:trPr>
          <w:trHeight w:val="878" w:hRule="atLeast"/>
        </w:trPr>
        <w:tc>
          <w:tcPr>
            <w:tcW w:type="dxa" w:w="3515"/>
          </w:tcPr>
          <w:p>
            <w:pPr>
              <w:spacing w:after="20"/>
            </w:pPr>
            <w:r>
              <w:rPr>
                <w:b/>
                <w:color w:val="A32A2E"/>
                <w:sz w:val="16"/>
              </w:rPr>
              <w:t>1.7</w:t>
            </w:r>
          </w:p>
          <w:p>
            <w:pPr>
              <w:spacing w:after="20"/>
            </w:pPr>
            <w:r>
              <w:rPr>
                <w:b/>
                <w:color w:val="124A3F"/>
                <w:sz w:val="15"/>
              </w:rPr>
              <w:t>Šta radimo</w:t>
            </w:r>
          </w:p>
          <w:p>
            <w:pPr>
              <w:spacing w:after="0"/>
            </w:pPr>
            <w:r>
              <w:rPr>
                <w:sz w:val="19"/>
              </w:rPr>
              <w:t>Kuvani obroci, snabdevanje i online supermarket</w:t>
            </w:r>
          </w:p>
        </w:tc>
        <w:tc>
          <w:tcPr>
            <w:tcW w:type="dxa" w:w="6350"/>
            <w:shd w:val="clear" w:fill="FBF9F5"/>
          </w:tcPr>
          <w:p/>
        </w:tc>
      </w:tr>
      <w:tr>
        <w:trPr>
          <w:trHeight w:val="878" w:hRule="atLeast"/>
        </w:trPr>
        <w:tc>
          <w:tcPr>
            <w:tcW w:type="dxa" w:w="3515"/>
          </w:tcPr>
          <w:p>
            <w:pPr>
              <w:spacing w:after="20"/>
            </w:pPr>
            <w:r>
              <w:rPr>
                <w:b/>
                <w:color w:val="A32A2E"/>
                <w:sz w:val="16"/>
              </w:rPr>
              <w:t>1.8</w:t>
            </w:r>
          </w:p>
          <w:p>
            <w:pPr>
              <w:spacing w:after="20"/>
            </w:pPr>
            <w:r>
              <w:rPr>
                <w:b/>
                <w:color w:val="124A3F"/>
                <w:sz w:val="15"/>
              </w:rPr>
              <w:t>Svakog radnog dana</w:t>
            </w:r>
          </w:p>
          <w:p>
            <w:pPr>
              <w:spacing w:after="0"/>
            </w:pPr>
            <w:r>
              <w:rPr>
                <w:sz w:val="19"/>
              </w:rPr>
              <w:t>Koliko dece hranimo</w:t>
            </w:r>
          </w:p>
        </w:tc>
        <w:tc>
          <w:tcPr>
            <w:tcW w:type="dxa" w:w="6350"/>
            <w:shd w:val="clear" w:fill="FBF9F5"/>
          </w:tcPr>
          <w:p/>
        </w:tc>
      </w:tr>
      <w:tr>
        <w:trPr>
          <w:trHeight w:val="878" w:hRule="atLeast"/>
        </w:trPr>
        <w:tc>
          <w:tcPr>
            <w:tcW w:type="dxa" w:w="3515"/>
          </w:tcPr>
          <w:p>
            <w:pPr>
              <w:spacing w:after="20"/>
            </w:pPr>
            <w:r>
              <w:rPr>
                <w:b/>
                <w:color w:val="A32A2E"/>
                <w:sz w:val="16"/>
              </w:rPr>
              <w:t>1.9</w:t>
            </w:r>
          </w:p>
          <w:p>
            <w:pPr>
              <w:spacing w:after="20"/>
            </w:pPr>
            <w:r>
              <w:rPr>
                <w:b/>
                <w:color w:val="124A3F"/>
                <w:sz w:val="15"/>
              </w:rPr>
              <w:t>Kako radimo</w:t>
            </w:r>
          </w:p>
          <w:p>
            <w:pPr>
              <w:spacing w:after="0"/>
            </w:pPr>
            <w:r>
              <w:rPr>
                <w:sz w:val="19"/>
              </w:rPr>
              <w:t>Kontrola postoji na svakom koraku, od prijema sirovina do serviranja</w:t>
            </w:r>
          </w:p>
        </w:tc>
        <w:tc>
          <w:tcPr>
            <w:tcW w:type="dxa" w:w="6350"/>
            <w:shd w:val="clear" w:fill="FBF9F5"/>
          </w:tcPr>
          <w:p/>
        </w:tc>
      </w:tr>
      <w:tr>
        <w:trPr>
          <w:trHeight w:val="878" w:hRule="atLeast"/>
        </w:trPr>
        <w:tc>
          <w:tcPr>
            <w:tcW w:type="dxa" w:w="3515"/>
          </w:tcPr>
          <w:p>
            <w:pPr>
              <w:spacing w:after="20"/>
            </w:pPr>
            <w:r>
              <w:rPr>
                <w:b/>
                <w:color w:val="A32A2E"/>
                <w:sz w:val="16"/>
              </w:rPr>
              <w:t>1.10</w:t>
            </w:r>
          </w:p>
          <w:p>
            <w:pPr>
              <w:spacing w:after="20"/>
            </w:pPr>
            <w:r>
              <w:rPr>
                <w:b/>
                <w:color w:val="124A3F"/>
                <w:sz w:val="15"/>
              </w:rPr>
              <w:t>Nedeljni jelovnik</w:t>
            </w:r>
          </w:p>
          <w:p>
            <w:pPr>
              <w:spacing w:after="0"/>
            </w:pPr>
            <w:r>
              <w:rPr>
                <w:sz w:val="19"/>
              </w:rPr>
              <w:t>Ovako izgleda jedan dan</w:t>
            </w:r>
          </w:p>
        </w:tc>
        <w:tc>
          <w:tcPr>
            <w:tcW w:type="dxa" w:w="6350"/>
            <w:shd w:val="clear" w:fill="FBF9F5"/>
          </w:tcPr>
          <w:p/>
        </w:tc>
      </w:tr>
      <w:tr>
        <w:trPr>
          <w:trHeight w:val="878" w:hRule="atLeast"/>
        </w:trPr>
        <w:tc>
          <w:tcPr>
            <w:tcW w:type="dxa" w:w="3515"/>
          </w:tcPr>
          <w:p>
            <w:pPr>
              <w:spacing w:after="20"/>
            </w:pPr>
            <w:r>
              <w:rPr>
                <w:b/>
                <w:color w:val="A32A2E"/>
                <w:sz w:val="16"/>
              </w:rPr>
              <w:t>1.11</w:t>
            </w:r>
          </w:p>
          <w:p>
            <w:pPr>
              <w:spacing w:after="20"/>
            </w:pPr>
            <w:r>
              <w:rPr>
                <w:b/>
                <w:color w:val="124A3F"/>
                <w:sz w:val="15"/>
              </w:rPr>
              <w:t>Online supermarket</w:t>
            </w:r>
          </w:p>
          <w:p>
            <w:pPr>
              <w:spacing w:after="0"/>
            </w:pPr>
            <w:r>
              <w:rPr>
                <w:sz w:val="19"/>
              </w:rPr>
              <w:t>5.000+ artikala na jednom mestu</w:t>
            </w:r>
          </w:p>
        </w:tc>
        <w:tc>
          <w:tcPr>
            <w:tcW w:type="dxa" w:w="6350"/>
            <w:shd w:val="clear" w:fill="FBF9F5"/>
          </w:tcPr>
          <w:p/>
        </w:tc>
      </w:tr>
      <w:tr>
        <w:trPr>
          <w:trHeight w:val="878" w:hRule="atLeast"/>
        </w:trPr>
        <w:tc>
          <w:tcPr>
            <w:tcW w:type="dxa" w:w="3515"/>
          </w:tcPr>
          <w:p>
            <w:pPr>
              <w:spacing w:after="20"/>
            </w:pPr>
            <w:r>
              <w:rPr>
                <w:b/>
                <w:color w:val="A32A2E"/>
                <w:sz w:val="16"/>
              </w:rPr>
              <w:t>1.12</w:t>
            </w:r>
          </w:p>
          <w:p>
            <w:pPr>
              <w:spacing w:after="20"/>
            </w:pPr>
            <w:r>
              <w:rPr>
                <w:b/>
                <w:color w:val="124A3F"/>
                <w:sz w:val="15"/>
              </w:rPr>
              <w:t>Izdvojena rečenica</w:t>
            </w:r>
          </w:p>
        </w:tc>
        <w:tc>
          <w:tcPr>
            <w:tcW w:type="dxa" w:w="6350"/>
            <w:shd w:val="clear" w:fill="FBF9F5"/>
          </w:tcPr>
          <w:p/>
        </w:tc>
      </w:tr>
      <w:tr>
        <w:trPr>
          <w:trHeight w:val="878" w:hRule="atLeast"/>
        </w:trPr>
        <w:tc>
          <w:tcPr>
            <w:tcW w:type="dxa" w:w="3515"/>
          </w:tcPr>
          <w:p>
            <w:pPr>
              <w:spacing w:after="20"/>
            </w:pPr>
            <w:r>
              <w:rPr>
                <w:b/>
                <w:color w:val="A32A2E"/>
                <w:sz w:val="16"/>
              </w:rPr>
              <w:t>1.13</w:t>
            </w:r>
          </w:p>
          <w:p>
            <w:pPr>
              <w:spacing w:after="20"/>
            </w:pPr>
            <w:r>
              <w:rPr>
                <w:b/>
                <w:color w:val="124A3F"/>
                <w:sz w:val="15"/>
              </w:rPr>
              <w:t>Proizvodnja</w:t>
            </w:r>
          </w:p>
          <w:p>
            <w:pPr>
              <w:spacing w:after="0"/>
            </w:pPr>
            <w:r>
              <w:rPr>
                <w:sz w:val="19"/>
              </w:rPr>
              <w:t>Vojvode Prijezde 17, Dušanovac</w:t>
            </w:r>
          </w:p>
        </w:tc>
        <w:tc>
          <w:tcPr>
            <w:tcW w:type="dxa" w:w="6350"/>
            <w:shd w:val="clear" w:fill="FBF9F5"/>
          </w:tcPr>
          <w:p/>
        </w:tc>
      </w:tr>
      <w:tr>
        <w:trPr>
          <w:trHeight w:val="878" w:hRule="atLeast"/>
        </w:trPr>
        <w:tc>
          <w:tcPr>
            <w:tcW w:type="dxa" w:w="3515"/>
          </w:tcPr>
          <w:p>
            <w:pPr>
              <w:spacing w:after="20"/>
            </w:pPr>
            <w:r>
              <w:rPr>
                <w:b/>
                <w:color w:val="A32A2E"/>
                <w:sz w:val="16"/>
              </w:rPr>
              <w:t>1.14</w:t>
            </w:r>
          </w:p>
          <w:p>
            <w:pPr>
              <w:spacing w:after="20"/>
            </w:pPr>
            <w:r>
              <w:rPr>
                <w:b/>
                <w:color w:val="124A3F"/>
                <w:sz w:val="15"/>
              </w:rPr>
              <w:t>Poziv na akciju (ponavlja se na dnu stranica)</w:t>
            </w:r>
          </w:p>
          <w:p>
            <w:pPr>
              <w:spacing w:after="0"/>
            </w:pPr>
            <w:r>
              <w:rPr>
                <w:sz w:val="19"/>
              </w:rPr>
              <w:t>Zatražite ponudu za Vašu ustanovu</w:t>
            </w:r>
          </w:p>
        </w:tc>
        <w:tc>
          <w:tcPr>
            <w:tcW w:type="dxa" w:w="6350"/>
            <w:shd w:val="clear" w:fill="FBF9F5"/>
          </w:tcPr>
          <w:p/>
        </w:tc>
      </w:tr>
      <w:tr>
        <w:trPr>
          <w:trHeight w:val="878" w:hRule="atLeast"/>
        </w:trPr>
        <w:tc>
          <w:tcPr>
            <w:tcW w:type="dxa" w:w="3515"/>
          </w:tcPr>
          <w:p>
            <w:pPr>
              <w:spacing w:after="20"/>
            </w:pPr>
            <w:r>
              <w:rPr>
                <w:b/>
                <w:color w:val="A32A2E"/>
                <w:sz w:val="16"/>
              </w:rPr>
              <w:t>1.15</w:t>
            </w:r>
          </w:p>
          <w:p>
            <w:pPr>
              <w:spacing w:after="20"/>
            </w:pPr>
            <w:r>
              <w:rPr>
                <w:b/>
                <w:color w:val="124A3F"/>
                <w:sz w:val="15"/>
              </w:rPr>
              <w:t>Kontakt</w:t>
            </w:r>
          </w:p>
          <w:p>
            <w:pPr>
              <w:spacing w:after="0"/>
            </w:pPr>
            <w:r>
              <w:rPr>
                <w:sz w:val="19"/>
              </w:rPr>
              <w:t>Gde smo i kome se javljate</w:t>
            </w:r>
          </w:p>
        </w:tc>
        <w:tc>
          <w:tcPr>
            <w:tcW w:type="dxa" w:w="6350"/>
            <w:shd w:val="clear" w:fill="FBF9F5"/>
          </w:tcPr>
          <w:p/>
        </w:tc>
      </w:tr>
      <w:tr>
        <w:trPr>
          <w:trHeight w:val="878" w:hRule="atLeast"/>
        </w:trPr>
        <w:tc>
          <w:tcPr>
            <w:tcW w:type="dxa" w:w="3515"/>
          </w:tcPr>
          <w:p>
            <w:pPr>
              <w:spacing w:after="20"/>
            </w:pPr>
            <w:r>
              <w:rPr>
                <w:b/>
                <w:color w:val="A32A2E"/>
                <w:sz w:val="16"/>
              </w:rPr>
              <w:t>1.*</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2 OD 18</w:t>
      </w:r>
    </w:p>
    <w:p>
      <w:pPr>
        <w:spacing w:before="80" w:after="80"/>
      </w:pPr>
      <w:r>
        <w:rPr>
          <w:b/>
          <w:color w:val="17140F"/>
          <w:sz w:val="34"/>
        </w:rPr>
        <w:t>Obroci za vrtiće i škole</w:t>
      </w:r>
    </w:p>
    <w:p>
      <w:pPr>
        <w:spacing w:after="120"/>
      </w:pPr>
      <w:r>
        <w:rPr>
          <w:color w:val="4A4238"/>
          <w:sz w:val="17"/>
        </w:rPr>
        <w:t>drcooker.rs/pages/za-vrtice-i-skole.html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2.1</w:t>
            </w:r>
          </w:p>
          <w:p>
            <w:pPr>
              <w:spacing w:after="20"/>
            </w:pPr>
            <w:r>
              <w:rPr>
                <w:b/>
                <w:color w:val="124A3F"/>
                <w:sz w:val="15"/>
              </w:rPr>
              <w:t>Jaslice · vrtići · škole · boravci za decu</w:t>
            </w:r>
          </w:p>
          <w:p>
            <w:pPr>
              <w:spacing w:after="0"/>
            </w:pPr>
            <w:r>
              <w:rPr>
                <w:sz w:val="19"/>
              </w:rPr>
              <w:t>Doručak, ručak i užine za vrtiće, boravke i škole</w:t>
            </w:r>
          </w:p>
        </w:tc>
        <w:tc>
          <w:tcPr>
            <w:tcW w:type="dxa" w:w="6350"/>
            <w:shd w:val="clear" w:fill="FBF9F5"/>
          </w:tcPr>
          <w:p/>
        </w:tc>
      </w:tr>
      <w:tr>
        <w:trPr>
          <w:trHeight w:val="878" w:hRule="atLeast"/>
        </w:trPr>
        <w:tc>
          <w:tcPr>
            <w:tcW w:type="dxa" w:w="3515"/>
          </w:tcPr>
          <w:p>
            <w:pPr>
              <w:spacing w:after="20"/>
            </w:pPr>
            <w:r>
              <w:rPr>
                <w:b/>
                <w:color w:val="A32A2E"/>
                <w:sz w:val="16"/>
              </w:rPr>
              <w:t>2.2</w:t>
            </w:r>
          </w:p>
          <w:p>
            <w:pPr>
              <w:spacing w:after="20"/>
            </w:pPr>
            <w:r>
              <w:rPr>
                <w:b/>
                <w:color w:val="124A3F"/>
                <w:sz w:val="15"/>
              </w:rPr>
              <w:t>Šta dobijate</w:t>
            </w:r>
          </w:p>
          <w:p>
            <w:pPr>
              <w:spacing w:after="0"/>
            </w:pPr>
            <w:r>
              <w:rPr>
                <w:sz w:val="19"/>
              </w:rPr>
              <w:t>Doručak, ručak i užine, svakodnevno i u dogovoreno vreme</w:t>
            </w:r>
          </w:p>
        </w:tc>
        <w:tc>
          <w:tcPr>
            <w:tcW w:type="dxa" w:w="6350"/>
            <w:shd w:val="clear" w:fill="FBF9F5"/>
          </w:tcPr>
          <w:p/>
        </w:tc>
      </w:tr>
      <w:tr>
        <w:trPr>
          <w:trHeight w:val="878" w:hRule="atLeast"/>
        </w:trPr>
        <w:tc>
          <w:tcPr>
            <w:tcW w:type="dxa" w:w="3515"/>
          </w:tcPr>
          <w:p>
            <w:pPr>
              <w:spacing w:after="20"/>
            </w:pPr>
            <w:r>
              <w:rPr>
                <w:b/>
                <w:color w:val="A32A2E"/>
                <w:sz w:val="16"/>
              </w:rPr>
              <w:t>2.3</w:t>
            </w:r>
          </w:p>
          <w:p>
            <w:pPr>
              <w:spacing w:after="20"/>
            </w:pPr>
            <w:r>
              <w:rPr>
                <w:b/>
                <w:color w:val="124A3F"/>
                <w:sz w:val="15"/>
              </w:rPr>
              <w:t>Propis</w:t>
            </w:r>
          </w:p>
          <w:p>
            <w:pPr>
              <w:spacing w:after="0"/>
            </w:pPr>
            <w:r>
              <w:rPr>
                <w:sz w:val="19"/>
              </w:rPr>
              <w:t>Jelovnici za decu rade se po Pravilniku o ishrani dece u predškolskoj ustanovi</w:t>
            </w:r>
          </w:p>
        </w:tc>
        <w:tc>
          <w:tcPr>
            <w:tcW w:type="dxa" w:w="6350"/>
            <w:shd w:val="clear" w:fill="FBF9F5"/>
          </w:tcPr>
          <w:p/>
        </w:tc>
      </w:tr>
      <w:tr>
        <w:trPr>
          <w:trHeight w:val="878" w:hRule="atLeast"/>
        </w:trPr>
        <w:tc>
          <w:tcPr>
            <w:tcW w:type="dxa" w:w="3515"/>
          </w:tcPr>
          <w:p>
            <w:pPr>
              <w:spacing w:after="20"/>
            </w:pPr>
            <w:r>
              <w:rPr>
                <w:b/>
                <w:color w:val="A32A2E"/>
                <w:sz w:val="16"/>
              </w:rPr>
              <w:t>2.4</w:t>
            </w:r>
          </w:p>
          <w:p>
            <w:pPr>
              <w:spacing w:after="20"/>
            </w:pPr>
            <w:r>
              <w:rPr>
                <w:b/>
                <w:color w:val="124A3F"/>
                <w:sz w:val="15"/>
              </w:rPr>
              <w:t>Normativi</w:t>
            </w:r>
          </w:p>
          <w:p>
            <w:pPr>
              <w:spacing w:after="0"/>
            </w:pPr>
            <w:r>
              <w:rPr>
                <w:sz w:val="19"/>
              </w:rPr>
              <w:t>Normativi za jaslice, vrtiće i škole</w:t>
            </w:r>
          </w:p>
        </w:tc>
        <w:tc>
          <w:tcPr>
            <w:tcW w:type="dxa" w:w="6350"/>
            <w:shd w:val="clear" w:fill="FBF9F5"/>
          </w:tcPr>
          <w:p/>
        </w:tc>
      </w:tr>
      <w:tr>
        <w:trPr>
          <w:trHeight w:val="878" w:hRule="atLeast"/>
        </w:trPr>
        <w:tc>
          <w:tcPr>
            <w:tcW w:type="dxa" w:w="3515"/>
          </w:tcPr>
          <w:p>
            <w:pPr>
              <w:spacing w:after="20"/>
            </w:pPr>
            <w:r>
              <w:rPr>
                <w:b/>
                <w:color w:val="A32A2E"/>
                <w:sz w:val="16"/>
              </w:rPr>
              <w:t>2.5</w:t>
            </w:r>
          </w:p>
          <w:p>
            <w:pPr>
              <w:spacing w:after="20"/>
            </w:pPr>
            <w:r>
              <w:rPr>
                <w:b/>
                <w:color w:val="124A3F"/>
                <w:sz w:val="15"/>
              </w:rPr>
              <w:t>Nutricionista</w:t>
            </w:r>
          </w:p>
          <w:p>
            <w:pPr>
              <w:spacing w:after="0"/>
            </w:pPr>
            <w:r>
              <w:rPr>
                <w:sz w:val="19"/>
              </w:rPr>
              <w:t>Nutricionista-dijetetičar radi uz Vašu ustanovu, ne samo uz jelovnik</w:t>
            </w:r>
          </w:p>
        </w:tc>
        <w:tc>
          <w:tcPr>
            <w:tcW w:type="dxa" w:w="6350"/>
            <w:shd w:val="clear" w:fill="FBF9F5"/>
          </w:tcPr>
          <w:p/>
        </w:tc>
      </w:tr>
      <w:tr>
        <w:trPr>
          <w:trHeight w:val="878" w:hRule="atLeast"/>
        </w:trPr>
        <w:tc>
          <w:tcPr>
            <w:tcW w:type="dxa" w:w="3515"/>
          </w:tcPr>
          <w:p>
            <w:pPr>
              <w:spacing w:after="20"/>
            </w:pPr>
            <w:r>
              <w:rPr>
                <w:b/>
                <w:color w:val="A32A2E"/>
                <w:sz w:val="16"/>
              </w:rPr>
              <w:t>2.6</w:t>
            </w:r>
          </w:p>
          <w:p>
            <w:pPr>
              <w:spacing w:after="20"/>
            </w:pPr>
            <w:r>
              <w:rPr>
                <w:b/>
                <w:color w:val="124A3F"/>
                <w:sz w:val="15"/>
              </w:rPr>
              <w:t>Dostava</w:t>
            </w:r>
          </w:p>
          <w:p>
            <w:pPr>
              <w:spacing w:after="0"/>
            </w:pPr>
            <w:r>
              <w:rPr>
                <w:sz w:val="19"/>
              </w:rPr>
              <w:t>Vozilo namenjeno isključivo transportu hrane, sa termo izolacijom</w:t>
            </w:r>
          </w:p>
        </w:tc>
        <w:tc>
          <w:tcPr>
            <w:tcW w:type="dxa" w:w="6350"/>
            <w:shd w:val="clear" w:fill="FBF9F5"/>
          </w:tcPr>
          <w:p/>
        </w:tc>
      </w:tr>
      <w:tr>
        <w:trPr>
          <w:trHeight w:val="878" w:hRule="atLeast"/>
        </w:trPr>
        <w:tc>
          <w:tcPr>
            <w:tcW w:type="dxa" w:w="3515"/>
          </w:tcPr>
          <w:p>
            <w:pPr>
              <w:spacing w:after="20"/>
            </w:pPr>
            <w:r>
              <w:rPr>
                <w:b/>
                <w:color w:val="A32A2E"/>
                <w:sz w:val="16"/>
              </w:rPr>
              <w:t>2.7</w:t>
            </w:r>
          </w:p>
          <w:p>
            <w:pPr>
              <w:spacing w:after="20"/>
            </w:pPr>
            <w:r>
              <w:rPr>
                <w:b/>
                <w:color w:val="124A3F"/>
                <w:sz w:val="15"/>
              </w:rPr>
              <w:t>Referenca</w:t>
            </w:r>
          </w:p>
        </w:tc>
        <w:tc>
          <w:tcPr>
            <w:tcW w:type="dxa" w:w="6350"/>
            <w:shd w:val="clear" w:fill="FBF9F5"/>
          </w:tcPr>
          <w:p/>
        </w:tc>
      </w:tr>
      <w:tr>
        <w:trPr>
          <w:trHeight w:val="878" w:hRule="atLeast"/>
        </w:trPr>
        <w:tc>
          <w:tcPr>
            <w:tcW w:type="dxa" w:w="3515"/>
          </w:tcPr>
          <w:p>
            <w:pPr>
              <w:spacing w:after="20"/>
            </w:pPr>
            <w:r>
              <w:rPr>
                <w:b/>
                <w:color w:val="A32A2E"/>
                <w:sz w:val="16"/>
              </w:rPr>
              <w:t>2.8</w:t>
            </w:r>
          </w:p>
          <w:p>
            <w:pPr>
              <w:spacing w:after="20"/>
            </w:pPr>
            <w:r>
              <w:rPr>
                <w:b/>
                <w:color w:val="124A3F"/>
                <w:sz w:val="15"/>
              </w:rPr>
              <w:t>Poziv na akciju (ponavlja se na dnu stranica)</w:t>
            </w:r>
          </w:p>
          <w:p>
            <w:pPr>
              <w:spacing w:after="0"/>
            </w:pPr>
            <w:r>
              <w:rPr>
                <w:sz w:val="19"/>
              </w:rPr>
              <w:t>Pošaljite tip ustanove, broj korisnika i uzrast</w:t>
            </w:r>
          </w:p>
        </w:tc>
        <w:tc>
          <w:tcPr>
            <w:tcW w:type="dxa" w:w="6350"/>
            <w:shd w:val="clear" w:fill="FBF9F5"/>
          </w:tcPr>
          <w:p/>
        </w:tc>
      </w:tr>
      <w:tr>
        <w:trPr>
          <w:trHeight w:val="878" w:hRule="atLeast"/>
        </w:trPr>
        <w:tc>
          <w:tcPr>
            <w:tcW w:type="dxa" w:w="3515"/>
          </w:tcPr>
          <w:p>
            <w:pPr>
              <w:spacing w:after="20"/>
            </w:pPr>
            <w:r>
              <w:rPr>
                <w:b/>
                <w:color w:val="A32A2E"/>
                <w:sz w:val="16"/>
              </w:rPr>
              <w:t>2.*</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3 OD 18</w:t>
      </w:r>
    </w:p>
    <w:p>
      <w:pPr>
        <w:spacing w:before="80" w:after="80"/>
      </w:pPr>
      <w:r>
        <w:rPr>
          <w:b/>
          <w:color w:val="17140F"/>
          <w:sz w:val="34"/>
        </w:rPr>
        <w:t>Nedeljni jelovnik</w:t>
      </w:r>
    </w:p>
    <w:p>
      <w:pPr>
        <w:spacing w:after="120"/>
      </w:pPr>
      <w:r>
        <w:rPr>
          <w:color w:val="4A4238"/>
          <w:sz w:val="17"/>
        </w:rPr>
        <w:t>drcooker.rs/pages/nedeljni-jelovnik.html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3.1</w:t>
            </w:r>
          </w:p>
          <w:p>
            <w:pPr>
              <w:spacing w:after="20"/>
            </w:pPr>
            <w:r>
              <w:rPr>
                <w:b/>
                <w:color w:val="124A3F"/>
                <w:sz w:val="15"/>
              </w:rPr>
              <w:t>Nedeljni jelovnik</w:t>
            </w:r>
          </w:p>
          <w:p>
            <w:pPr>
              <w:spacing w:after="0"/>
            </w:pPr>
            <w:r>
              <w:rPr>
                <w:sz w:val="19"/>
              </w:rPr>
              <w:t>Cela nedelja jelovnika, sa nutritivnom vrednošću za svaki dan</w:t>
            </w:r>
          </w:p>
        </w:tc>
        <w:tc>
          <w:tcPr>
            <w:tcW w:type="dxa" w:w="6350"/>
            <w:shd w:val="clear" w:fill="FBF9F5"/>
          </w:tcPr>
          <w:p/>
        </w:tc>
      </w:tr>
      <w:tr>
        <w:trPr>
          <w:trHeight w:val="878" w:hRule="atLeast"/>
        </w:trPr>
        <w:tc>
          <w:tcPr>
            <w:tcW w:type="dxa" w:w="3515"/>
          </w:tcPr>
          <w:p>
            <w:pPr>
              <w:spacing w:after="20"/>
            </w:pPr>
            <w:r>
              <w:rPr>
                <w:b/>
                <w:color w:val="A32A2E"/>
                <w:sz w:val="16"/>
              </w:rPr>
              <w:t>3.2</w:t>
            </w:r>
          </w:p>
          <w:p>
            <w:pPr>
              <w:spacing w:after="20"/>
            </w:pPr>
            <w:r>
              <w:rPr>
                <w:b/>
                <w:color w:val="124A3F"/>
                <w:sz w:val="15"/>
              </w:rPr>
              <w:t>Primeri</w:t>
            </w:r>
          </w:p>
          <w:p>
            <w:pPr>
              <w:spacing w:after="0"/>
            </w:pPr>
            <w:r>
              <w:rPr>
                <w:sz w:val="19"/>
              </w:rPr>
              <w:t>Domaća hrana po našoj recepturi</w:t>
            </w:r>
          </w:p>
        </w:tc>
        <w:tc>
          <w:tcPr>
            <w:tcW w:type="dxa" w:w="6350"/>
            <w:shd w:val="clear" w:fill="FBF9F5"/>
          </w:tcPr>
          <w:p/>
        </w:tc>
      </w:tr>
      <w:tr>
        <w:trPr>
          <w:trHeight w:val="878" w:hRule="atLeast"/>
        </w:trPr>
        <w:tc>
          <w:tcPr>
            <w:tcW w:type="dxa" w:w="3515"/>
          </w:tcPr>
          <w:p>
            <w:pPr>
              <w:spacing w:after="20"/>
            </w:pPr>
            <w:r>
              <w:rPr>
                <w:b/>
                <w:color w:val="A32A2E"/>
                <w:sz w:val="16"/>
              </w:rPr>
              <w:t>3.3</w:t>
            </w:r>
          </w:p>
          <w:p>
            <w:pPr>
              <w:spacing w:after="0"/>
            </w:pPr>
            <w:r>
              <w:rPr>
                <w:sz w:val="19"/>
              </w:rPr>
              <w:t>Primer 01: cela radna nedelja…</w:t>
            </w:r>
          </w:p>
        </w:tc>
        <w:tc>
          <w:tcPr>
            <w:tcW w:type="dxa" w:w="6350"/>
            <w:shd w:val="clear" w:fill="FBF9F5"/>
          </w:tcPr>
          <w:p/>
        </w:tc>
      </w:tr>
      <w:tr>
        <w:trPr>
          <w:trHeight w:val="878" w:hRule="atLeast"/>
        </w:trPr>
        <w:tc>
          <w:tcPr>
            <w:tcW w:type="dxa" w:w="3515"/>
          </w:tcPr>
          <w:p>
            <w:pPr>
              <w:spacing w:after="20"/>
            </w:pPr>
            <w:r>
              <w:rPr>
                <w:b/>
                <w:color w:val="A32A2E"/>
                <w:sz w:val="16"/>
              </w:rPr>
              <w:t>3.4</w:t>
            </w:r>
          </w:p>
          <w:p>
            <w:pPr>
              <w:spacing w:after="0"/>
            </w:pPr>
            <w:r>
              <w:rPr>
                <w:sz w:val="19"/>
              </w:rPr>
              <w:t>Primer 02: cela radna nedelja…</w:t>
            </w:r>
          </w:p>
        </w:tc>
        <w:tc>
          <w:tcPr>
            <w:tcW w:type="dxa" w:w="6350"/>
            <w:shd w:val="clear" w:fill="FBF9F5"/>
          </w:tcPr>
          <w:p/>
        </w:tc>
      </w:tr>
      <w:tr>
        <w:trPr>
          <w:trHeight w:val="878" w:hRule="atLeast"/>
        </w:trPr>
        <w:tc>
          <w:tcPr>
            <w:tcW w:type="dxa" w:w="3515"/>
          </w:tcPr>
          <w:p>
            <w:pPr>
              <w:spacing w:after="20"/>
            </w:pPr>
            <w:r>
              <w:rPr>
                <w:b/>
                <w:color w:val="A32A2E"/>
                <w:sz w:val="16"/>
              </w:rPr>
              <w:t>3.5</w:t>
            </w:r>
          </w:p>
          <w:p>
            <w:pPr>
              <w:spacing w:after="20"/>
            </w:pPr>
            <w:r>
              <w:rPr>
                <w:b/>
                <w:color w:val="124A3F"/>
                <w:sz w:val="15"/>
              </w:rPr>
              <w:t>Čitanje tabele</w:t>
            </w:r>
          </w:p>
          <w:p>
            <w:pPr>
              <w:spacing w:after="0"/>
            </w:pPr>
            <w:r>
              <w:rPr>
                <w:sz w:val="19"/>
              </w:rPr>
              <w:t>Šta znači svaka kolona i zašto se prati prosek nedelje</w:t>
            </w:r>
          </w:p>
        </w:tc>
        <w:tc>
          <w:tcPr>
            <w:tcW w:type="dxa" w:w="6350"/>
            <w:shd w:val="clear" w:fill="FBF9F5"/>
          </w:tcPr>
          <w:p/>
        </w:tc>
      </w:tr>
      <w:tr>
        <w:trPr>
          <w:trHeight w:val="878" w:hRule="atLeast"/>
        </w:trPr>
        <w:tc>
          <w:tcPr>
            <w:tcW w:type="dxa" w:w="3515"/>
          </w:tcPr>
          <w:p>
            <w:pPr>
              <w:spacing w:after="20"/>
            </w:pPr>
            <w:r>
              <w:rPr>
                <w:b/>
                <w:color w:val="A32A2E"/>
                <w:sz w:val="16"/>
              </w:rPr>
              <w:t>3.6</w:t>
            </w:r>
          </w:p>
          <w:p>
            <w:pPr>
              <w:spacing w:after="20"/>
            </w:pPr>
            <w:r>
              <w:rPr>
                <w:b/>
                <w:color w:val="124A3F"/>
                <w:sz w:val="15"/>
              </w:rPr>
              <w:t>Ko pravi jelovnik</w:t>
            </w:r>
          </w:p>
          <w:p>
            <w:pPr>
              <w:spacing w:after="0"/>
            </w:pPr>
            <w:r>
              <w:rPr>
                <w:sz w:val="19"/>
              </w:rPr>
              <w:t>Jelovnik se izrađuje na nedeljnom nivou, sa normativnim proračunima</w:t>
            </w:r>
          </w:p>
        </w:tc>
        <w:tc>
          <w:tcPr>
            <w:tcW w:type="dxa" w:w="6350"/>
            <w:shd w:val="clear" w:fill="FBF9F5"/>
          </w:tcPr>
          <w:p/>
        </w:tc>
      </w:tr>
      <w:tr>
        <w:trPr>
          <w:trHeight w:val="878" w:hRule="atLeast"/>
        </w:trPr>
        <w:tc>
          <w:tcPr>
            <w:tcW w:type="dxa" w:w="3515"/>
          </w:tcPr>
          <w:p>
            <w:pPr>
              <w:spacing w:after="20"/>
            </w:pPr>
            <w:r>
              <w:rPr>
                <w:b/>
                <w:color w:val="A32A2E"/>
                <w:sz w:val="16"/>
              </w:rPr>
              <w:t>3.7</w:t>
            </w:r>
          </w:p>
          <w:p>
            <w:pPr>
              <w:spacing w:after="20"/>
            </w:pPr>
            <w:r>
              <w:rPr>
                <w:b/>
                <w:color w:val="124A3F"/>
                <w:sz w:val="15"/>
              </w:rPr>
              <w:t>Normativi</w:t>
            </w:r>
          </w:p>
          <w:p>
            <w:pPr>
              <w:spacing w:after="0"/>
            </w:pPr>
            <w:r>
              <w:rPr>
                <w:sz w:val="19"/>
              </w:rPr>
              <w:t>Koliko grama nosi svako od ovih jela, objavljeno je u celosti</w:t>
            </w:r>
          </w:p>
        </w:tc>
        <w:tc>
          <w:tcPr>
            <w:tcW w:type="dxa" w:w="6350"/>
            <w:shd w:val="clear" w:fill="FBF9F5"/>
          </w:tcPr>
          <w:p/>
        </w:tc>
      </w:tr>
      <w:tr>
        <w:trPr>
          <w:trHeight w:val="878" w:hRule="atLeast"/>
        </w:trPr>
        <w:tc>
          <w:tcPr>
            <w:tcW w:type="dxa" w:w="3515"/>
          </w:tcPr>
          <w:p>
            <w:pPr>
              <w:spacing w:after="20"/>
            </w:pPr>
            <w:r>
              <w:rPr>
                <w:b/>
                <w:color w:val="A32A2E"/>
                <w:sz w:val="16"/>
              </w:rPr>
              <w:t>3.8</w:t>
            </w:r>
          </w:p>
          <w:p>
            <w:pPr>
              <w:spacing w:after="20"/>
            </w:pPr>
            <w:r>
              <w:rPr>
                <w:b/>
                <w:color w:val="124A3F"/>
                <w:sz w:val="15"/>
              </w:rPr>
              <w:t>Poziv na akciju (ponavlja se na dnu stranica)</w:t>
            </w:r>
          </w:p>
          <w:p>
            <w:pPr>
              <w:spacing w:after="0"/>
            </w:pPr>
            <w:r>
              <w:rPr>
                <w:sz w:val="19"/>
              </w:rPr>
              <w:t>Tražite jelovnik za svoju grupu korisnika</w:t>
            </w:r>
          </w:p>
        </w:tc>
        <w:tc>
          <w:tcPr>
            <w:tcW w:type="dxa" w:w="6350"/>
            <w:shd w:val="clear" w:fill="FBF9F5"/>
          </w:tcPr>
          <w:p/>
        </w:tc>
      </w:tr>
      <w:tr>
        <w:trPr>
          <w:trHeight w:val="878" w:hRule="atLeast"/>
        </w:trPr>
        <w:tc>
          <w:tcPr>
            <w:tcW w:type="dxa" w:w="3515"/>
          </w:tcPr>
          <w:p>
            <w:pPr>
              <w:spacing w:after="20"/>
            </w:pPr>
            <w:r>
              <w:rPr>
                <w:b/>
                <w:color w:val="A32A2E"/>
                <w:sz w:val="16"/>
              </w:rPr>
              <w:t>3.*</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4 OD 18</w:t>
      </w:r>
    </w:p>
    <w:p>
      <w:pPr>
        <w:spacing w:before="80" w:after="80"/>
      </w:pPr>
      <w:r>
        <w:rPr>
          <w:b/>
          <w:color w:val="17140F"/>
          <w:sz w:val="34"/>
        </w:rPr>
        <w:t>Jelovnik</w:t>
      </w:r>
    </w:p>
    <w:p>
      <w:pPr>
        <w:spacing w:after="120"/>
      </w:pPr>
      <w:r>
        <w:rPr>
          <w:color w:val="4A4238"/>
          <w:sz w:val="17"/>
        </w:rPr>
        <w:t>drcooker.rs/pages/jelovnik.html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4.1</w:t>
            </w:r>
          </w:p>
          <w:p>
            <w:pPr>
              <w:spacing w:after="20"/>
            </w:pPr>
            <w:r>
              <w:rPr>
                <w:b/>
                <w:color w:val="124A3F"/>
                <w:sz w:val="15"/>
              </w:rPr>
              <w:t>Jelovnik</w:t>
            </w:r>
          </w:p>
          <w:p>
            <w:pPr>
              <w:spacing w:after="0"/>
            </w:pPr>
            <w:r>
              <w:rPr>
                <w:sz w:val="19"/>
              </w:rPr>
              <w:t>Domaća hrana po našoj recepturi</w:t>
            </w:r>
          </w:p>
        </w:tc>
        <w:tc>
          <w:tcPr>
            <w:tcW w:type="dxa" w:w="6350"/>
            <w:shd w:val="clear" w:fill="FBF9F5"/>
          </w:tcPr>
          <w:p/>
        </w:tc>
      </w:tr>
      <w:tr>
        <w:trPr>
          <w:trHeight w:val="878" w:hRule="atLeast"/>
        </w:trPr>
        <w:tc>
          <w:tcPr>
            <w:tcW w:type="dxa" w:w="3515"/>
          </w:tcPr>
          <w:p>
            <w:pPr>
              <w:spacing w:after="20"/>
            </w:pPr>
            <w:r>
              <w:rPr>
                <w:b/>
                <w:color w:val="A32A2E"/>
                <w:sz w:val="16"/>
              </w:rPr>
              <w:t>4.2</w:t>
            </w:r>
          </w:p>
          <w:p>
            <w:pPr>
              <w:spacing w:after="20"/>
            </w:pPr>
            <w:r>
              <w:rPr>
                <w:b/>
                <w:color w:val="124A3F"/>
                <w:sz w:val="15"/>
              </w:rPr>
              <w:t>Posebni režimi</w:t>
            </w:r>
          </w:p>
          <w:p>
            <w:pPr>
              <w:spacing w:after="0"/>
            </w:pPr>
            <w:r>
              <w:rPr>
                <w:sz w:val="19"/>
              </w:rPr>
              <w:t>Sve je više dece sa ograničenjima u ishrani</w:t>
            </w:r>
          </w:p>
        </w:tc>
        <w:tc>
          <w:tcPr>
            <w:tcW w:type="dxa" w:w="6350"/>
            <w:shd w:val="clear" w:fill="FBF9F5"/>
          </w:tcPr>
          <w:p/>
        </w:tc>
      </w:tr>
      <w:tr>
        <w:trPr>
          <w:trHeight w:val="878" w:hRule="atLeast"/>
        </w:trPr>
        <w:tc>
          <w:tcPr>
            <w:tcW w:type="dxa" w:w="3515"/>
          </w:tcPr>
          <w:p>
            <w:pPr>
              <w:spacing w:after="20"/>
            </w:pPr>
            <w:r>
              <w:rPr>
                <w:b/>
                <w:color w:val="A32A2E"/>
                <w:sz w:val="16"/>
              </w:rPr>
              <w:t>4.3</w:t>
            </w:r>
          </w:p>
          <w:p>
            <w:pPr>
              <w:spacing w:after="20"/>
            </w:pPr>
            <w:r>
              <w:rPr>
                <w:b/>
                <w:color w:val="124A3F"/>
                <w:sz w:val="15"/>
              </w:rPr>
              <w:t>Podaci iz jelovnika</w:t>
            </w:r>
          </w:p>
          <w:p>
            <w:pPr>
              <w:spacing w:after="0"/>
            </w:pPr>
            <w:r>
              <w:rPr>
                <w:sz w:val="19"/>
              </w:rPr>
              <w:t>Cela nedelja i tačni normativi na dve odvojene stranice</w:t>
            </w:r>
          </w:p>
        </w:tc>
        <w:tc>
          <w:tcPr>
            <w:tcW w:type="dxa" w:w="6350"/>
            <w:shd w:val="clear" w:fill="FBF9F5"/>
          </w:tcPr>
          <w:p/>
        </w:tc>
      </w:tr>
      <w:tr>
        <w:trPr>
          <w:trHeight w:val="878" w:hRule="atLeast"/>
        </w:trPr>
        <w:tc>
          <w:tcPr>
            <w:tcW w:type="dxa" w:w="3515"/>
          </w:tcPr>
          <w:p>
            <w:pPr>
              <w:spacing w:after="20"/>
            </w:pPr>
            <w:r>
              <w:rPr>
                <w:b/>
                <w:color w:val="A32A2E"/>
                <w:sz w:val="16"/>
              </w:rPr>
              <w:t>4.*</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5 OD 18</w:t>
      </w:r>
    </w:p>
    <w:p>
      <w:pPr>
        <w:spacing w:before="80" w:after="80"/>
      </w:pPr>
      <w:r>
        <w:rPr>
          <w:b/>
          <w:color w:val="17140F"/>
          <w:sz w:val="34"/>
        </w:rPr>
        <w:t>Normativi</w:t>
      </w:r>
    </w:p>
    <w:p>
      <w:pPr>
        <w:spacing w:after="120"/>
      </w:pPr>
      <w:r>
        <w:rPr>
          <w:color w:val="4A4238"/>
          <w:sz w:val="17"/>
        </w:rPr>
        <w:t>drcooker.rs/pages/normativi.html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5.1</w:t>
            </w:r>
          </w:p>
          <w:p>
            <w:pPr>
              <w:spacing w:after="20"/>
            </w:pPr>
            <w:r>
              <w:rPr>
                <w:b/>
                <w:color w:val="124A3F"/>
                <w:sz w:val="15"/>
              </w:rPr>
              <w:t>Normativi</w:t>
            </w:r>
          </w:p>
          <w:p>
            <w:pPr>
              <w:spacing w:after="0"/>
            </w:pPr>
            <w:r>
              <w:rPr>
                <w:sz w:val="19"/>
              </w:rPr>
              <w:t>Gramaža po vrsti jela i uzrastu</w:t>
            </w:r>
          </w:p>
        </w:tc>
        <w:tc>
          <w:tcPr>
            <w:tcW w:type="dxa" w:w="6350"/>
            <w:shd w:val="clear" w:fill="FBF9F5"/>
          </w:tcPr>
          <w:p/>
        </w:tc>
      </w:tr>
      <w:tr>
        <w:trPr>
          <w:trHeight w:val="878" w:hRule="atLeast"/>
        </w:trPr>
        <w:tc>
          <w:tcPr>
            <w:tcW w:type="dxa" w:w="3515"/>
          </w:tcPr>
          <w:p>
            <w:pPr>
              <w:spacing w:after="20"/>
            </w:pPr>
            <w:r>
              <w:rPr>
                <w:b/>
                <w:color w:val="A32A2E"/>
                <w:sz w:val="16"/>
              </w:rPr>
              <w:t>5.2</w:t>
            </w:r>
          </w:p>
          <w:p>
            <w:pPr>
              <w:spacing w:after="20"/>
            </w:pPr>
            <w:r>
              <w:rPr>
                <w:b/>
                <w:color w:val="124A3F"/>
                <w:sz w:val="15"/>
              </w:rPr>
              <w:t>Vrtići, jaslice, škole i boravci za decu</w:t>
            </w:r>
          </w:p>
          <w:p>
            <w:pPr>
              <w:spacing w:after="0"/>
            </w:pPr>
            <w:r>
              <w:rPr>
                <w:sz w:val="19"/>
              </w:rPr>
              <w:t>Normativi za vrtiće i škole</w:t>
            </w:r>
          </w:p>
        </w:tc>
        <w:tc>
          <w:tcPr>
            <w:tcW w:type="dxa" w:w="6350"/>
            <w:shd w:val="clear" w:fill="FBF9F5"/>
          </w:tcPr>
          <w:p/>
        </w:tc>
      </w:tr>
      <w:tr>
        <w:trPr>
          <w:trHeight w:val="878" w:hRule="atLeast"/>
        </w:trPr>
        <w:tc>
          <w:tcPr>
            <w:tcW w:type="dxa" w:w="3515"/>
          </w:tcPr>
          <w:p>
            <w:pPr>
              <w:spacing w:after="20"/>
            </w:pPr>
            <w:r>
              <w:rPr>
                <w:b/>
                <w:color w:val="A32A2E"/>
                <w:sz w:val="16"/>
              </w:rPr>
              <w:t>5.*</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6 OD 18</w:t>
      </w:r>
    </w:p>
    <w:p>
      <w:pPr>
        <w:spacing w:before="80" w:after="80"/>
      </w:pPr>
      <w:r>
        <w:rPr>
          <w:b/>
          <w:color w:val="17140F"/>
          <w:sz w:val="34"/>
        </w:rPr>
        <w:t>Online supermarket</w:t>
      </w:r>
    </w:p>
    <w:p>
      <w:pPr>
        <w:spacing w:after="120"/>
      </w:pPr>
      <w:r>
        <w:rPr>
          <w:color w:val="4A4238"/>
          <w:sz w:val="17"/>
        </w:rPr>
        <w:t>drcooker.rs/pages/sinko-online-prodavnica.html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6.1</w:t>
            </w:r>
          </w:p>
          <w:p>
            <w:pPr>
              <w:spacing w:after="0"/>
            </w:pPr>
            <w:r>
              <w:rPr>
                <w:sz w:val="19"/>
              </w:rPr>
              <w:t>Preko 5.000 proizvoda robe široke potrošnje na našoj online samoposluzi</w:t>
            </w:r>
          </w:p>
        </w:tc>
        <w:tc>
          <w:tcPr>
            <w:tcW w:type="dxa" w:w="6350"/>
            <w:shd w:val="clear" w:fill="FBF9F5"/>
          </w:tcPr>
          <w:p/>
        </w:tc>
      </w:tr>
      <w:tr>
        <w:trPr>
          <w:trHeight w:val="878" w:hRule="atLeast"/>
        </w:trPr>
        <w:tc>
          <w:tcPr>
            <w:tcW w:type="dxa" w:w="3515"/>
          </w:tcPr>
          <w:p>
            <w:pPr>
              <w:spacing w:after="20"/>
            </w:pPr>
            <w:r>
              <w:rPr>
                <w:b/>
                <w:color w:val="A32A2E"/>
                <w:sz w:val="16"/>
              </w:rPr>
              <w:t>6.2</w:t>
            </w:r>
          </w:p>
          <w:p>
            <w:pPr>
              <w:spacing w:after="20"/>
            </w:pPr>
            <w:r>
              <w:rPr>
                <w:b/>
                <w:color w:val="124A3F"/>
                <w:sz w:val="15"/>
              </w:rPr>
              <w:t>Katalog</w:t>
            </w:r>
          </w:p>
          <w:p>
            <w:pPr>
              <w:spacing w:after="0"/>
            </w:pPr>
            <w:r>
              <w:rPr>
                <w:sz w:val="19"/>
              </w:rPr>
              <w:t>22 kategorije proizvoda</w:t>
            </w:r>
          </w:p>
        </w:tc>
        <w:tc>
          <w:tcPr>
            <w:tcW w:type="dxa" w:w="6350"/>
            <w:shd w:val="clear" w:fill="FBF9F5"/>
          </w:tcPr>
          <w:p/>
        </w:tc>
      </w:tr>
      <w:tr>
        <w:trPr>
          <w:trHeight w:val="878" w:hRule="atLeast"/>
        </w:trPr>
        <w:tc>
          <w:tcPr>
            <w:tcW w:type="dxa" w:w="3515"/>
          </w:tcPr>
          <w:p>
            <w:pPr>
              <w:spacing w:after="20"/>
            </w:pPr>
            <w:r>
              <w:rPr>
                <w:b/>
                <w:color w:val="A32A2E"/>
                <w:sz w:val="16"/>
              </w:rPr>
              <w:t>6.3</w:t>
            </w:r>
          </w:p>
          <w:p>
            <w:pPr>
              <w:spacing w:after="20"/>
            </w:pPr>
            <w:r>
              <w:rPr>
                <w:b/>
                <w:color w:val="124A3F"/>
                <w:sz w:val="15"/>
              </w:rPr>
              <w:t>Kako se poručuje</w:t>
            </w:r>
          </w:p>
          <w:p>
            <w:pPr>
              <w:spacing w:after="0"/>
            </w:pPr>
            <w:r>
              <w:rPr>
                <w:sz w:val="19"/>
              </w:rPr>
              <w:t>Četiri koraka do porudžbine</w:t>
            </w:r>
          </w:p>
        </w:tc>
        <w:tc>
          <w:tcPr>
            <w:tcW w:type="dxa" w:w="6350"/>
            <w:shd w:val="clear" w:fill="FBF9F5"/>
          </w:tcPr>
          <w:p/>
        </w:tc>
      </w:tr>
      <w:tr>
        <w:trPr>
          <w:trHeight w:val="878" w:hRule="atLeast"/>
        </w:trPr>
        <w:tc>
          <w:tcPr>
            <w:tcW w:type="dxa" w:w="3515"/>
          </w:tcPr>
          <w:p>
            <w:pPr>
              <w:spacing w:after="20"/>
            </w:pPr>
            <w:r>
              <w:rPr>
                <w:b/>
                <w:color w:val="A32A2E"/>
                <w:sz w:val="16"/>
              </w:rPr>
              <w:t>6.4</w:t>
            </w:r>
          </w:p>
          <w:p>
            <w:pPr>
              <w:spacing w:after="20"/>
            </w:pPr>
            <w:r>
              <w:rPr>
                <w:b/>
                <w:color w:val="124A3F"/>
                <w:sz w:val="15"/>
              </w:rPr>
              <w:t>Isporuka</w:t>
            </w:r>
          </w:p>
          <w:p>
            <w:pPr>
              <w:spacing w:after="0"/>
            </w:pPr>
            <w:r>
              <w:rPr>
                <w:sz w:val="19"/>
              </w:rPr>
              <w:t>Besplatna dostava</w:t>
            </w:r>
          </w:p>
        </w:tc>
        <w:tc>
          <w:tcPr>
            <w:tcW w:type="dxa" w:w="6350"/>
            <w:shd w:val="clear" w:fill="FBF9F5"/>
          </w:tcPr>
          <w:p/>
        </w:tc>
      </w:tr>
      <w:tr>
        <w:trPr>
          <w:trHeight w:val="878" w:hRule="atLeast"/>
        </w:trPr>
        <w:tc>
          <w:tcPr>
            <w:tcW w:type="dxa" w:w="3515"/>
          </w:tcPr>
          <w:p>
            <w:pPr>
              <w:spacing w:after="20"/>
            </w:pPr>
            <w:r>
              <w:rPr>
                <w:b/>
                <w:color w:val="A32A2E"/>
                <w:sz w:val="16"/>
              </w:rPr>
              <w:t>6.5</w:t>
            </w:r>
          </w:p>
          <w:p>
            <w:pPr>
              <w:spacing w:after="20"/>
            </w:pPr>
            <w:r>
              <w:rPr>
                <w:b/>
                <w:color w:val="124A3F"/>
                <w:sz w:val="15"/>
              </w:rPr>
              <w:t>Pre nego što poručite</w:t>
            </w:r>
          </w:p>
          <w:p>
            <w:pPr>
              <w:spacing w:after="0"/>
            </w:pPr>
            <w:r>
              <w:rPr>
                <w:sz w:val="19"/>
              </w:rPr>
              <w:t>Šta treba da znate unapred</w:t>
            </w:r>
          </w:p>
        </w:tc>
        <w:tc>
          <w:tcPr>
            <w:tcW w:type="dxa" w:w="6350"/>
            <w:shd w:val="clear" w:fill="FBF9F5"/>
          </w:tcPr>
          <w:p/>
        </w:tc>
      </w:tr>
      <w:tr>
        <w:trPr>
          <w:trHeight w:val="878" w:hRule="atLeast"/>
        </w:trPr>
        <w:tc>
          <w:tcPr>
            <w:tcW w:type="dxa" w:w="3515"/>
          </w:tcPr>
          <w:p>
            <w:pPr>
              <w:spacing w:after="20"/>
            </w:pPr>
            <w:r>
              <w:rPr>
                <w:b/>
                <w:color w:val="A32A2E"/>
                <w:sz w:val="16"/>
              </w:rPr>
              <w:t>6.6</w:t>
            </w:r>
          </w:p>
          <w:p>
            <w:pPr>
              <w:spacing w:after="20"/>
            </w:pPr>
            <w:r>
              <w:rPr>
                <w:b/>
                <w:color w:val="124A3F"/>
                <w:sz w:val="15"/>
              </w:rPr>
              <w:t>Poziv na akciju (ponavlja se na dnu stranica)</w:t>
            </w:r>
          </w:p>
          <w:p>
            <w:pPr>
              <w:spacing w:after="0"/>
            </w:pPr>
            <w:r>
              <w:rPr>
                <w:sz w:val="19"/>
              </w:rPr>
              <w:t>Otvorite katalog i napravite prvu porudžbinu</w:t>
            </w:r>
          </w:p>
        </w:tc>
        <w:tc>
          <w:tcPr>
            <w:tcW w:type="dxa" w:w="6350"/>
            <w:shd w:val="clear" w:fill="FBF9F5"/>
          </w:tcPr>
          <w:p/>
        </w:tc>
      </w:tr>
      <w:tr>
        <w:trPr>
          <w:trHeight w:val="878" w:hRule="atLeast"/>
        </w:trPr>
        <w:tc>
          <w:tcPr>
            <w:tcW w:type="dxa" w:w="3515"/>
          </w:tcPr>
          <w:p>
            <w:pPr>
              <w:spacing w:after="20"/>
            </w:pPr>
            <w:r>
              <w:rPr>
                <w:b/>
                <w:color w:val="A32A2E"/>
                <w:sz w:val="16"/>
              </w:rPr>
              <w:t>6.*</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7 OD 18</w:t>
      </w:r>
    </w:p>
    <w:p>
      <w:pPr>
        <w:spacing w:before="80" w:after="80"/>
      </w:pPr>
      <w:r>
        <w:rPr>
          <w:b/>
          <w:color w:val="17140F"/>
          <w:sz w:val="34"/>
        </w:rPr>
        <w:t>Asortiman za ustanove</w:t>
      </w:r>
    </w:p>
    <w:p>
      <w:pPr>
        <w:spacing w:after="120"/>
      </w:pPr>
      <w:r>
        <w:rPr>
          <w:color w:val="4A4238"/>
          <w:sz w:val="17"/>
        </w:rPr>
        <w:t>drcooker.rs/pages/snabdevanje.html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7.1</w:t>
            </w:r>
          </w:p>
          <w:p>
            <w:pPr>
              <w:spacing w:after="20"/>
            </w:pPr>
            <w:r>
              <w:rPr>
                <w:b/>
                <w:color w:val="124A3F"/>
                <w:sz w:val="15"/>
              </w:rPr>
              <w:t>Snabdevanje</w:t>
            </w:r>
          </w:p>
          <w:p>
            <w:pPr>
              <w:spacing w:after="0"/>
            </w:pPr>
            <w:r>
              <w:rPr>
                <w:sz w:val="19"/>
              </w:rPr>
              <w:t>Preko 5.000 artikala robe široke potrošnje</w:t>
            </w:r>
          </w:p>
        </w:tc>
        <w:tc>
          <w:tcPr>
            <w:tcW w:type="dxa" w:w="6350"/>
            <w:shd w:val="clear" w:fill="FBF9F5"/>
          </w:tcPr>
          <w:p/>
        </w:tc>
      </w:tr>
      <w:tr>
        <w:trPr>
          <w:trHeight w:val="878" w:hRule="atLeast"/>
        </w:trPr>
        <w:tc>
          <w:tcPr>
            <w:tcW w:type="dxa" w:w="3515"/>
          </w:tcPr>
          <w:p>
            <w:pPr>
              <w:spacing w:after="20"/>
            </w:pPr>
            <w:r>
              <w:rPr>
                <w:b/>
                <w:color w:val="A32A2E"/>
                <w:sz w:val="16"/>
              </w:rPr>
              <w:t>7.2</w:t>
            </w:r>
          </w:p>
          <w:p>
            <w:pPr>
              <w:spacing w:after="20"/>
            </w:pPr>
            <w:r>
              <w:rPr>
                <w:b/>
                <w:color w:val="124A3F"/>
                <w:sz w:val="15"/>
              </w:rPr>
              <w:t>Asortiman</w:t>
            </w:r>
          </w:p>
          <w:p>
            <w:pPr>
              <w:spacing w:after="0"/>
            </w:pPr>
            <w:r>
              <w:rPr>
                <w:sz w:val="19"/>
              </w:rPr>
              <w:t>Hrana, piće, konditorski proizvodi, slane grickalice, kućna hemija, sredstva za ličnu higijenu, papirna konfekcija i ostala roba široke potrošnje</w:t>
            </w:r>
          </w:p>
        </w:tc>
        <w:tc>
          <w:tcPr>
            <w:tcW w:type="dxa" w:w="6350"/>
            <w:shd w:val="clear" w:fill="FBF9F5"/>
          </w:tcPr>
          <w:p/>
        </w:tc>
      </w:tr>
      <w:tr>
        <w:trPr>
          <w:trHeight w:val="878" w:hRule="atLeast"/>
        </w:trPr>
        <w:tc>
          <w:tcPr>
            <w:tcW w:type="dxa" w:w="3515"/>
          </w:tcPr>
          <w:p>
            <w:pPr>
              <w:spacing w:after="20"/>
            </w:pPr>
            <w:r>
              <w:rPr>
                <w:b/>
                <w:color w:val="A32A2E"/>
                <w:sz w:val="16"/>
              </w:rPr>
              <w:t>7.3</w:t>
            </w:r>
          </w:p>
          <w:p>
            <w:pPr>
              <w:spacing w:after="20"/>
            </w:pPr>
            <w:r>
              <w:rPr>
                <w:b/>
                <w:color w:val="124A3F"/>
                <w:sz w:val="15"/>
              </w:rPr>
              <w:t>Brži put</w:t>
            </w:r>
          </w:p>
          <w:p>
            <w:pPr>
              <w:spacing w:after="0"/>
            </w:pPr>
            <w:r>
              <w:rPr>
                <w:sz w:val="19"/>
              </w:rPr>
              <w:t>Robu možete poručiti online</w:t>
            </w:r>
          </w:p>
        </w:tc>
        <w:tc>
          <w:tcPr>
            <w:tcW w:type="dxa" w:w="6350"/>
            <w:shd w:val="clear" w:fill="FBF9F5"/>
          </w:tcPr>
          <w:p/>
        </w:tc>
      </w:tr>
      <w:tr>
        <w:trPr>
          <w:trHeight w:val="878" w:hRule="atLeast"/>
        </w:trPr>
        <w:tc>
          <w:tcPr>
            <w:tcW w:type="dxa" w:w="3515"/>
          </w:tcPr>
          <w:p>
            <w:pPr>
              <w:spacing w:after="20"/>
            </w:pPr>
            <w:r>
              <w:rPr>
                <w:b/>
                <w:color w:val="A32A2E"/>
                <w:sz w:val="16"/>
              </w:rPr>
              <w:t>7.4</w:t>
            </w:r>
          </w:p>
          <w:p>
            <w:pPr>
              <w:spacing w:after="20"/>
            </w:pPr>
            <w:r>
              <w:rPr>
                <w:b/>
                <w:color w:val="124A3F"/>
                <w:sz w:val="15"/>
              </w:rPr>
              <w:t>Isporuka</w:t>
            </w:r>
          </w:p>
          <w:p>
            <w:pPr>
              <w:spacing w:after="0"/>
            </w:pPr>
            <w:r>
              <w:rPr>
                <w:sz w:val="19"/>
              </w:rPr>
              <w:t>Roba se dostavlja u dogovoreno vreme, sa pripadajućim dokumentom</w:t>
            </w:r>
          </w:p>
        </w:tc>
        <w:tc>
          <w:tcPr>
            <w:tcW w:type="dxa" w:w="6350"/>
            <w:shd w:val="clear" w:fill="FBF9F5"/>
          </w:tcPr>
          <w:p/>
        </w:tc>
      </w:tr>
      <w:tr>
        <w:trPr>
          <w:trHeight w:val="878" w:hRule="atLeast"/>
        </w:trPr>
        <w:tc>
          <w:tcPr>
            <w:tcW w:type="dxa" w:w="3515"/>
          </w:tcPr>
          <w:p>
            <w:pPr>
              <w:spacing w:after="20"/>
            </w:pPr>
            <w:r>
              <w:rPr>
                <w:b/>
                <w:color w:val="A32A2E"/>
                <w:sz w:val="16"/>
              </w:rPr>
              <w:t>7.*</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8 OD 18</w:t>
      </w:r>
    </w:p>
    <w:p>
      <w:pPr>
        <w:spacing w:before="80" w:after="80"/>
      </w:pPr>
      <w:r>
        <w:rPr>
          <w:b/>
          <w:color w:val="17140F"/>
          <w:sz w:val="34"/>
        </w:rPr>
        <w:t>Kako radimo</w:t>
      </w:r>
    </w:p>
    <w:p>
      <w:pPr>
        <w:spacing w:after="120"/>
      </w:pPr>
      <w:r>
        <w:rPr>
          <w:color w:val="4A4238"/>
          <w:sz w:val="17"/>
        </w:rPr>
        <w:t>drcooker.rs/pages/kako-radimo.html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8.1</w:t>
            </w:r>
          </w:p>
          <w:p>
            <w:pPr>
              <w:spacing w:after="20"/>
            </w:pPr>
            <w:r>
              <w:rPr>
                <w:b/>
                <w:color w:val="124A3F"/>
                <w:sz w:val="15"/>
              </w:rPr>
              <w:t>Kako radimo</w:t>
            </w:r>
          </w:p>
          <w:p>
            <w:pPr>
              <w:spacing w:after="0"/>
            </w:pPr>
            <w:r>
              <w:rPr>
                <w:sz w:val="19"/>
              </w:rPr>
              <w:t>Od planiranja jelovnika do tanjira</w:t>
            </w:r>
          </w:p>
        </w:tc>
        <w:tc>
          <w:tcPr>
            <w:tcW w:type="dxa" w:w="6350"/>
            <w:shd w:val="clear" w:fill="FBF9F5"/>
          </w:tcPr>
          <w:p/>
        </w:tc>
      </w:tr>
      <w:tr>
        <w:trPr>
          <w:trHeight w:val="878" w:hRule="atLeast"/>
        </w:trPr>
        <w:tc>
          <w:tcPr>
            <w:tcW w:type="dxa" w:w="3515"/>
          </w:tcPr>
          <w:p>
            <w:pPr>
              <w:spacing w:after="20"/>
            </w:pPr>
            <w:r>
              <w:rPr>
                <w:b/>
                <w:color w:val="A32A2E"/>
                <w:sz w:val="16"/>
              </w:rPr>
              <w:t>8.2</w:t>
            </w:r>
          </w:p>
          <w:p>
            <w:pPr>
              <w:spacing w:after="0"/>
            </w:pPr>
            <w:r>
              <w:rPr>
                <w:sz w:val="19"/>
              </w:rPr>
              <w:t>Lanac u pet koraka</w:t>
            </w:r>
          </w:p>
        </w:tc>
        <w:tc>
          <w:tcPr>
            <w:tcW w:type="dxa" w:w="6350"/>
            <w:shd w:val="clear" w:fill="FBF9F5"/>
          </w:tcPr>
          <w:p/>
        </w:tc>
      </w:tr>
      <w:tr>
        <w:trPr>
          <w:trHeight w:val="878" w:hRule="atLeast"/>
        </w:trPr>
        <w:tc>
          <w:tcPr>
            <w:tcW w:type="dxa" w:w="3515"/>
          </w:tcPr>
          <w:p>
            <w:pPr>
              <w:spacing w:after="20"/>
            </w:pPr>
            <w:r>
              <w:rPr>
                <w:b/>
                <w:color w:val="A32A2E"/>
                <w:sz w:val="16"/>
              </w:rPr>
              <w:t>8.3</w:t>
            </w:r>
          </w:p>
          <w:p>
            <w:pPr>
              <w:spacing w:after="20"/>
            </w:pPr>
            <w:r>
              <w:rPr>
                <w:b/>
                <w:color w:val="124A3F"/>
                <w:sz w:val="15"/>
              </w:rPr>
              <w:t>Korak 01</w:t>
            </w:r>
          </w:p>
          <w:p>
            <w:pPr>
              <w:spacing w:after="0"/>
            </w:pPr>
            <w:r>
              <w:rPr>
                <w:sz w:val="19"/>
              </w:rPr>
              <w:t>Jelovnik za narednu nedelju</w:t>
            </w:r>
          </w:p>
        </w:tc>
        <w:tc>
          <w:tcPr>
            <w:tcW w:type="dxa" w:w="6350"/>
            <w:shd w:val="clear" w:fill="FBF9F5"/>
          </w:tcPr>
          <w:p/>
        </w:tc>
      </w:tr>
      <w:tr>
        <w:trPr>
          <w:trHeight w:val="878" w:hRule="atLeast"/>
        </w:trPr>
        <w:tc>
          <w:tcPr>
            <w:tcW w:type="dxa" w:w="3515"/>
          </w:tcPr>
          <w:p>
            <w:pPr>
              <w:spacing w:after="20"/>
            </w:pPr>
            <w:r>
              <w:rPr>
                <w:b/>
                <w:color w:val="A32A2E"/>
                <w:sz w:val="16"/>
              </w:rPr>
              <w:t>8.4</w:t>
            </w:r>
          </w:p>
          <w:p>
            <w:pPr>
              <w:spacing w:after="20"/>
            </w:pPr>
            <w:r>
              <w:rPr>
                <w:b/>
                <w:color w:val="124A3F"/>
                <w:sz w:val="15"/>
              </w:rPr>
              <w:t>Korak 02</w:t>
            </w:r>
          </w:p>
          <w:p>
            <w:pPr>
              <w:spacing w:after="0"/>
            </w:pPr>
            <w:r>
              <w:rPr>
                <w:sz w:val="19"/>
              </w:rPr>
              <w:t>Sirovine se poručuju svakog dana, bez lagerovanja i dubokog zamrzavanja</w:t>
            </w:r>
          </w:p>
        </w:tc>
        <w:tc>
          <w:tcPr>
            <w:tcW w:type="dxa" w:w="6350"/>
            <w:shd w:val="clear" w:fill="FBF9F5"/>
          </w:tcPr>
          <w:p/>
        </w:tc>
      </w:tr>
      <w:tr>
        <w:trPr>
          <w:trHeight w:val="878" w:hRule="atLeast"/>
        </w:trPr>
        <w:tc>
          <w:tcPr>
            <w:tcW w:type="dxa" w:w="3515"/>
          </w:tcPr>
          <w:p>
            <w:pPr>
              <w:spacing w:after="20"/>
            </w:pPr>
            <w:r>
              <w:rPr>
                <w:b/>
                <w:color w:val="A32A2E"/>
                <w:sz w:val="16"/>
              </w:rPr>
              <w:t>8.5</w:t>
            </w:r>
          </w:p>
          <w:p>
            <w:pPr>
              <w:spacing w:after="20"/>
            </w:pPr>
            <w:r>
              <w:rPr>
                <w:b/>
                <w:color w:val="124A3F"/>
                <w:sz w:val="15"/>
              </w:rPr>
              <w:t>Korak 04</w:t>
            </w:r>
          </w:p>
          <w:p>
            <w:pPr>
              <w:spacing w:after="0"/>
            </w:pPr>
            <w:r>
              <w:rPr>
                <w:sz w:val="19"/>
              </w:rPr>
              <w:t>Kontrola kvaliteta</w:t>
            </w:r>
          </w:p>
        </w:tc>
        <w:tc>
          <w:tcPr>
            <w:tcW w:type="dxa" w:w="6350"/>
            <w:shd w:val="clear" w:fill="FBF9F5"/>
          </w:tcPr>
          <w:p/>
        </w:tc>
      </w:tr>
      <w:tr>
        <w:trPr>
          <w:trHeight w:val="878" w:hRule="atLeast"/>
        </w:trPr>
        <w:tc>
          <w:tcPr>
            <w:tcW w:type="dxa" w:w="3515"/>
          </w:tcPr>
          <w:p>
            <w:pPr>
              <w:spacing w:after="20"/>
            </w:pPr>
            <w:r>
              <w:rPr>
                <w:b/>
                <w:color w:val="A32A2E"/>
                <w:sz w:val="16"/>
              </w:rPr>
              <w:t>8.6</w:t>
            </w:r>
          </w:p>
          <w:p>
            <w:pPr>
              <w:spacing w:after="20"/>
            </w:pPr>
            <w:r>
              <w:rPr>
                <w:b/>
                <w:color w:val="124A3F"/>
                <w:sz w:val="15"/>
              </w:rPr>
              <w:t>Tim</w:t>
            </w:r>
          </w:p>
          <w:p>
            <w:pPr>
              <w:spacing w:after="0"/>
            </w:pPr>
            <w:r>
              <w:rPr>
                <w:sz w:val="19"/>
              </w:rPr>
              <w:t>Ceo lanac vodi jedan tim: nutricionista, sanitarni inženjer, kuvari i vozači</w:t>
            </w:r>
          </w:p>
        </w:tc>
        <w:tc>
          <w:tcPr>
            <w:tcW w:type="dxa" w:w="6350"/>
            <w:shd w:val="clear" w:fill="FBF9F5"/>
          </w:tcPr>
          <w:p/>
        </w:tc>
      </w:tr>
      <w:tr>
        <w:trPr>
          <w:trHeight w:val="878" w:hRule="atLeast"/>
        </w:trPr>
        <w:tc>
          <w:tcPr>
            <w:tcW w:type="dxa" w:w="3515"/>
          </w:tcPr>
          <w:p>
            <w:pPr>
              <w:spacing w:after="20"/>
            </w:pPr>
            <w:r>
              <w:rPr>
                <w:b/>
                <w:color w:val="A32A2E"/>
                <w:sz w:val="16"/>
              </w:rPr>
              <w:t>8.7</w:t>
            </w:r>
          </w:p>
          <w:p>
            <w:pPr>
              <w:spacing w:after="20"/>
            </w:pPr>
            <w:r>
              <w:rPr>
                <w:b/>
                <w:color w:val="124A3F"/>
                <w:sz w:val="15"/>
              </w:rPr>
              <w:t>Poziv na akciju (ponavlja se na dnu stranica)</w:t>
            </w:r>
          </w:p>
          <w:p>
            <w:pPr>
              <w:spacing w:after="0"/>
            </w:pPr>
            <w:r>
              <w:rPr>
                <w:sz w:val="19"/>
              </w:rPr>
              <w:t>Prođite kroz proces sa nama, korak po korak</w:t>
            </w:r>
          </w:p>
        </w:tc>
        <w:tc>
          <w:tcPr>
            <w:tcW w:type="dxa" w:w="6350"/>
            <w:shd w:val="clear" w:fill="FBF9F5"/>
          </w:tcPr>
          <w:p/>
        </w:tc>
      </w:tr>
      <w:tr>
        <w:trPr>
          <w:trHeight w:val="878" w:hRule="atLeast"/>
        </w:trPr>
        <w:tc>
          <w:tcPr>
            <w:tcW w:type="dxa" w:w="3515"/>
          </w:tcPr>
          <w:p>
            <w:pPr>
              <w:spacing w:after="20"/>
            </w:pPr>
            <w:r>
              <w:rPr>
                <w:b/>
                <w:color w:val="A32A2E"/>
                <w:sz w:val="16"/>
              </w:rPr>
              <w:t>8.*</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9 OD 18</w:t>
      </w:r>
    </w:p>
    <w:p>
      <w:pPr>
        <w:spacing w:before="80" w:after="80"/>
      </w:pPr>
      <w:r>
        <w:rPr>
          <w:b/>
          <w:color w:val="17140F"/>
          <w:sz w:val="34"/>
        </w:rPr>
        <w:t>Nutricionista</w:t>
      </w:r>
    </w:p>
    <w:p>
      <w:pPr>
        <w:spacing w:after="120"/>
      </w:pPr>
      <w:r>
        <w:rPr>
          <w:color w:val="4A4238"/>
          <w:sz w:val="17"/>
        </w:rPr>
        <w:t>drcooker.rs/pages/nutricionista.html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9.1</w:t>
            </w:r>
          </w:p>
          <w:p>
            <w:pPr>
              <w:spacing w:after="20"/>
            </w:pPr>
            <w:r>
              <w:rPr>
                <w:b/>
                <w:color w:val="124A3F"/>
                <w:sz w:val="15"/>
              </w:rPr>
              <w:t>Kako radimo · Nutricionista</w:t>
            </w:r>
          </w:p>
          <w:p>
            <w:pPr>
              <w:spacing w:after="0"/>
            </w:pPr>
            <w:r>
              <w:rPr>
                <w:sz w:val="19"/>
              </w:rPr>
              <w:t>Nutricionista-dijetetičar koji je u proizvodnji, a ne samo na papiru</w:t>
            </w:r>
          </w:p>
        </w:tc>
        <w:tc>
          <w:tcPr>
            <w:tcW w:type="dxa" w:w="6350"/>
            <w:shd w:val="clear" w:fill="FBF9F5"/>
          </w:tcPr>
          <w:p/>
        </w:tc>
      </w:tr>
      <w:tr>
        <w:trPr>
          <w:trHeight w:val="878" w:hRule="atLeast"/>
        </w:trPr>
        <w:tc>
          <w:tcPr>
            <w:tcW w:type="dxa" w:w="3515"/>
          </w:tcPr>
          <w:p>
            <w:pPr>
              <w:spacing w:after="20"/>
            </w:pPr>
            <w:r>
              <w:rPr>
                <w:b/>
                <w:color w:val="A32A2E"/>
                <w:sz w:val="16"/>
              </w:rPr>
              <w:t>9.2</w:t>
            </w:r>
          </w:p>
          <w:p>
            <w:pPr>
              <w:spacing w:after="20"/>
            </w:pPr>
            <w:r>
              <w:rPr>
                <w:b/>
                <w:color w:val="124A3F"/>
                <w:sz w:val="15"/>
              </w:rPr>
              <w:t>Propisi</w:t>
            </w:r>
          </w:p>
          <w:p>
            <w:pPr>
              <w:spacing w:after="0"/>
            </w:pPr>
            <w:r>
              <w:rPr>
                <w:sz w:val="19"/>
              </w:rPr>
              <w:t>Dečji jelovnici se rade po Pravilniku o ishrani dece u predškolskoj ustanovi</w:t>
            </w:r>
          </w:p>
        </w:tc>
        <w:tc>
          <w:tcPr>
            <w:tcW w:type="dxa" w:w="6350"/>
            <w:shd w:val="clear" w:fill="FBF9F5"/>
          </w:tcPr>
          <w:p/>
        </w:tc>
      </w:tr>
      <w:tr>
        <w:trPr>
          <w:trHeight w:val="878" w:hRule="atLeast"/>
        </w:trPr>
        <w:tc>
          <w:tcPr>
            <w:tcW w:type="dxa" w:w="3515"/>
          </w:tcPr>
          <w:p>
            <w:pPr>
              <w:spacing w:after="20"/>
            </w:pPr>
            <w:r>
              <w:rPr>
                <w:b/>
                <w:color w:val="A32A2E"/>
                <w:sz w:val="16"/>
              </w:rPr>
              <w:t>9.3</w:t>
            </w:r>
          </w:p>
          <w:p>
            <w:pPr>
              <w:spacing w:after="20"/>
            </w:pPr>
            <w:r>
              <w:rPr>
                <w:b/>
                <w:color w:val="124A3F"/>
                <w:sz w:val="15"/>
              </w:rPr>
              <w:t>Posle dostave</w:t>
            </w:r>
          </w:p>
          <w:p>
            <w:pPr>
              <w:spacing w:after="0"/>
            </w:pPr>
            <w:r>
              <w:rPr>
                <w:sz w:val="19"/>
              </w:rPr>
              <w:t>Pisana pravila za svaku ustanovu i obuka za Vaše osoblje</w:t>
            </w:r>
          </w:p>
        </w:tc>
        <w:tc>
          <w:tcPr>
            <w:tcW w:type="dxa" w:w="6350"/>
            <w:shd w:val="clear" w:fill="FBF9F5"/>
          </w:tcPr>
          <w:p/>
        </w:tc>
      </w:tr>
      <w:tr>
        <w:trPr>
          <w:trHeight w:val="878" w:hRule="atLeast"/>
        </w:trPr>
        <w:tc>
          <w:tcPr>
            <w:tcW w:type="dxa" w:w="3515"/>
          </w:tcPr>
          <w:p>
            <w:pPr>
              <w:spacing w:after="20"/>
            </w:pPr>
            <w:r>
              <w:rPr>
                <w:b/>
                <w:color w:val="A32A2E"/>
                <w:sz w:val="16"/>
              </w:rPr>
              <w:t>9.4</w:t>
            </w:r>
          </w:p>
          <w:p>
            <w:pPr>
              <w:spacing w:after="20"/>
            </w:pPr>
            <w:r>
              <w:rPr>
                <w:b/>
                <w:color w:val="124A3F"/>
                <w:sz w:val="15"/>
              </w:rPr>
              <w:t>Poziv na akciju (ponavlja se na dnu stranica)</w:t>
            </w:r>
          </w:p>
          <w:p>
            <w:pPr>
              <w:spacing w:after="0"/>
            </w:pPr>
            <w:r>
              <w:rPr>
                <w:sz w:val="19"/>
              </w:rPr>
              <w:t>Imate pitanje o normativima ili posebnim režimima ishrane?</w:t>
            </w:r>
          </w:p>
        </w:tc>
        <w:tc>
          <w:tcPr>
            <w:tcW w:type="dxa" w:w="6350"/>
            <w:shd w:val="clear" w:fill="FBF9F5"/>
          </w:tcPr>
          <w:p/>
        </w:tc>
      </w:tr>
      <w:tr>
        <w:trPr>
          <w:trHeight w:val="878" w:hRule="atLeast"/>
        </w:trPr>
        <w:tc>
          <w:tcPr>
            <w:tcW w:type="dxa" w:w="3515"/>
          </w:tcPr>
          <w:p>
            <w:pPr>
              <w:spacing w:after="20"/>
            </w:pPr>
            <w:r>
              <w:rPr>
                <w:b/>
                <w:color w:val="A32A2E"/>
                <w:sz w:val="16"/>
              </w:rPr>
              <w:t>9.*</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10 OD 18</w:t>
      </w:r>
    </w:p>
    <w:p>
      <w:pPr>
        <w:spacing w:before="80" w:after="80"/>
      </w:pPr>
      <w:r>
        <w:rPr>
          <w:b/>
          <w:color w:val="17140F"/>
          <w:sz w:val="34"/>
        </w:rPr>
        <w:t>Bezbednost hrane</w:t>
      </w:r>
    </w:p>
    <w:p>
      <w:pPr>
        <w:spacing w:after="120"/>
      </w:pPr>
      <w:r>
        <w:rPr>
          <w:color w:val="4A4238"/>
          <w:sz w:val="17"/>
        </w:rPr>
        <w:t>drcooker.rs/pages/bezbednost-hrane.html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10.1</w:t>
            </w:r>
          </w:p>
          <w:p>
            <w:pPr>
              <w:spacing w:after="20"/>
            </w:pPr>
            <w:r>
              <w:rPr>
                <w:b/>
                <w:color w:val="124A3F"/>
                <w:sz w:val="15"/>
              </w:rPr>
              <w:t>Kako radimo · Bezbednost hrane</w:t>
            </w:r>
          </w:p>
          <w:p>
            <w:pPr>
              <w:spacing w:after="0"/>
            </w:pPr>
            <w:r>
              <w:rPr>
                <w:sz w:val="19"/>
              </w:rPr>
              <w:t>U proizvodnom procesu poštuju se principi HACCP standarda</w:t>
            </w:r>
          </w:p>
        </w:tc>
        <w:tc>
          <w:tcPr>
            <w:tcW w:type="dxa" w:w="6350"/>
            <w:shd w:val="clear" w:fill="FBF9F5"/>
          </w:tcPr>
          <w:p/>
        </w:tc>
      </w:tr>
      <w:tr>
        <w:trPr>
          <w:trHeight w:val="878" w:hRule="atLeast"/>
        </w:trPr>
        <w:tc>
          <w:tcPr>
            <w:tcW w:type="dxa" w:w="3515"/>
          </w:tcPr>
          <w:p>
            <w:pPr>
              <w:spacing w:after="20"/>
            </w:pPr>
            <w:r>
              <w:rPr>
                <w:b/>
                <w:color w:val="A32A2E"/>
                <w:sz w:val="16"/>
              </w:rPr>
              <w:t>10.2</w:t>
            </w:r>
          </w:p>
          <w:p>
            <w:pPr>
              <w:spacing w:after="20"/>
            </w:pPr>
            <w:r>
              <w:rPr>
                <w:b/>
                <w:color w:val="124A3F"/>
                <w:sz w:val="15"/>
              </w:rPr>
              <w:t>Lanac kontrole</w:t>
            </w:r>
          </w:p>
          <w:p>
            <w:pPr>
              <w:spacing w:after="0"/>
            </w:pPr>
            <w:r>
              <w:rPr>
                <w:sz w:val="19"/>
              </w:rPr>
              <w:t>Svaki korak ima proveru, i unutrašnju i spoljašnju</w:t>
            </w:r>
          </w:p>
        </w:tc>
        <w:tc>
          <w:tcPr>
            <w:tcW w:type="dxa" w:w="6350"/>
            <w:shd w:val="clear" w:fill="FBF9F5"/>
          </w:tcPr>
          <w:p/>
        </w:tc>
      </w:tr>
      <w:tr>
        <w:trPr>
          <w:trHeight w:val="878" w:hRule="atLeast"/>
        </w:trPr>
        <w:tc>
          <w:tcPr>
            <w:tcW w:type="dxa" w:w="3515"/>
          </w:tcPr>
          <w:p>
            <w:pPr>
              <w:spacing w:after="20"/>
            </w:pPr>
            <w:r>
              <w:rPr>
                <w:b/>
                <w:color w:val="A32A2E"/>
                <w:sz w:val="16"/>
              </w:rPr>
              <w:t>10.3</w:t>
            </w:r>
          </w:p>
          <w:p>
            <w:pPr>
              <w:spacing w:after="20"/>
            </w:pPr>
            <w:r>
              <w:rPr>
                <w:b/>
                <w:color w:val="124A3F"/>
                <w:sz w:val="15"/>
              </w:rPr>
              <w:t>Proizvodnja</w:t>
            </w:r>
          </w:p>
          <w:p>
            <w:pPr>
              <w:spacing w:after="0"/>
            </w:pPr>
            <w:r>
              <w:rPr>
                <w:sz w:val="19"/>
              </w:rPr>
              <w:t>Prostorije proizvodnje građene su prema HACCP sistemu</w:t>
            </w:r>
          </w:p>
        </w:tc>
        <w:tc>
          <w:tcPr>
            <w:tcW w:type="dxa" w:w="6350"/>
            <w:shd w:val="clear" w:fill="FBF9F5"/>
          </w:tcPr>
          <w:p/>
        </w:tc>
      </w:tr>
      <w:tr>
        <w:trPr>
          <w:trHeight w:val="878" w:hRule="atLeast"/>
        </w:trPr>
        <w:tc>
          <w:tcPr>
            <w:tcW w:type="dxa" w:w="3515"/>
          </w:tcPr>
          <w:p>
            <w:pPr>
              <w:spacing w:after="20"/>
            </w:pPr>
            <w:r>
              <w:rPr>
                <w:b/>
                <w:color w:val="A32A2E"/>
                <w:sz w:val="16"/>
              </w:rPr>
              <w:t>10.4</w:t>
            </w:r>
          </w:p>
          <w:p>
            <w:pPr>
              <w:spacing w:after="20"/>
            </w:pPr>
            <w:r>
              <w:rPr>
                <w:b/>
                <w:color w:val="124A3F"/>
                <w:sz w:val="15"/>
              </w:rPr>
              <w:t>Sredstva</w:t>
            </w:r>
          </w:p>
          <w:p>
            <w:pPr>
              <w:spacing w:after="0"/>
            </w:pPr>
            <w:r>
              <w:rPr>
                <w:sz w:val="19"/>
              </w:rPr>
              <w:t>Sredstva za dezinfekciju nisu štetna i u skladu su sa propisima</w:t>
            </w:r>
          </w:p>
        </w:tc>
        <w:tc>
          <w:tcPr>
            <w:tcW w:type="dxa" w:w="6350"/>
            <w:shd w:val="clear" w:fill="FBF9F5"/>
          </w:tcPr>
          <w:p/>
        </w:tc>
      </w:tr>
      <w:tr>
        <w:trPr>
          <w:trHeight w:val="878" w:hRule="atLeast"/>
        </w:trPr>
        <w:tc>
          <w:tcPr>
            <w:tcW w:type="dxa" w:w="3515"/>
          </w:tcPr>
          <w:p>
            <w:pPr>
              <w:spacing w:after="20"/>
            </w:pPr>
            <w:r>
              <w:rPr>
                <w:b/>
                <w:color w:val="A32A2E"/>
                <w:sz w:val="16"/>
              </w:rPr>
              <w:t>10.5</w:t>
            </w:r>
          </w:p>
          <w:p>
            <w:pPr>
              <w:spacing w:after="20"/>
            </w:pPr>
            <w:r>
              <w:rPr>
                <w:b/>
                <w:color w:val="124A3F"/>
                <w:sz w:val="15"/>
              </w:rPr>
              <w:t>Ko kontroliše</w:t>
            </w:r>
          </w:p>
          <w:p>
            <w:pPr>
              <w:spacing w:after="0"/>
            </w:pPr>
            <w:r>
              <w:rPr>
                <w:sz w:val="19"/>
              </w:rPr>
              <w:t>Dr Cooker i Gradski zavod za javno zdravlje</w:t>
            </w:r>
          </w:p>
        </w:tc>
        <w:tc>
          <w:tcPr>
            <w:tcW w:type="dxa" w:w="6350"/>
            <w:shd w:val="clear" w:fill="FBF9F5"/>
          </w:tcPr>
          <w:p/>
        </w:tc>
      </w:tr>
      <w:tr>
        <w:trPr>
          <w:trHeight w:val="878" w:hRule="atLeast"/>
        </w:trPr>
        <w:tc>
          <w:tcPr>
            <w:tcW w:type="dxa" w:w="3515"/>
          </w:tcPr>
          <w:p>
            <w:pPr>
              <w:spacing w:after="20"/>
            </w:pPr>
            <w:r>
              <w:rPr>
                <w:b/>
                <w:color w:val="A32A2E"/>
                <w:sz w:val="16"/>
              </w:rPr>
              <w:t>10.6</w:t>
            </w:r>
          </w:p>
          <w:p>
            <w:pPr>
              <w:spacing w:after="20"/>
            </w:pPr>
            <w:r>
              <w:rPr>
                <w:b/>
                <w:color w:val="124A3F"/>
                <w:sz w:val="15"/>
              </w:rPr>
              <w:t>Osoblje</w:t>
            </w:r>
          </w:p>
          <w:p>
            <w:pPr>
              <w:spacing w:after="0"/>
            </w:pPr>
            <w:r>
              <w:rPr>
                <w:sz w:val="19"/>
              </w:rPr>
              <w:t>Svi koji rade sa hranom prošli su obuke i pod redovnim su sanitarnim nadzorom</w:t>
            </w:r>
          </w:p>
        </w:tc>
        <w:tc>
          <w:tcPr>
            <w:tcW w:type="dxa" w:w="6350"/>
            <w:shd w:val="clear" w:fill="FBF9F5"/>
          </w:tcPr>
          <w:p/>
        </w:tc>
      </w:tr>
      <w:tr>
        <w:trPr>
          <w:trHeight w:val="878" w:hRule="atLeast"/>
        </w:trPr>
        <w:tc>
          <w:tcPr>
            <w:tcW w:type="dxa" w:w="3515"/>
          </w:tcPr>
          <w:p>
            <w:pPr>
              <w:spacing w:after="20"/>
            </w:pPr>
            <w:r>
              <w:rPr>
                <w:b/>
                <w:color w:val="A32A2E"/>
                <w:sz w:val="16"/>
              </w:rPr>
              <w:t>10.*</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11 OD 18</w:t>
      </w:r>
    </w:p>
    <w:p>
      <w:pPr>
        <w:spacing w:before="80" w:after="80"/>
      </w:pPr>
      <w:r>
        <w:rPr>
          <w:b/>
          <w:color w:val="17140F"/>
          <w:sz w:val="34"/>
        </w:rPr>
        <w:t>Dostava</w:t>
      </w:r>
    </w:p>
    <w:p>
      <w:pPr>
        <w:spacing w:after="120"/>
      </w:pPr>
      <w:r>
        <w:rPr>
          <w:color w:val="4A4238"/>
          <w:sz w:val="17"/>
        </w:rPr>
        <w:t>drcooker.rs/pages/dostava.html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11.1</w:t>
            </w:r>
          </w:p>
          <w:p>
            <w:pPr>
              <w:spacing w:after="20"/>
            </w:pPr>
            <w:r>
              <w:rPr>
                <w:b/>
                <w:color w:val="124A3F"/>
                <w:sz w:val="15"/>
              </w:rPr>
              <w:t>Kako radimo · Dostava</w:t>
            </w:r>
          </w:p>
          <w:p>
            <w:pPr>
              <w:spacing w:after="0"/>
            </w:pPr>
            <w:r>
              <w:rPr>
                <w:sz w:val="19"/>
              </w:rPr>
              <w:t>Dostava u vozilu koje prevozi isključivo hranu</w:t>
            </w:r>
          </w:p>
        </w:tc>
        <w:tc>
          <w:tcPr>
            <w:tcW w:type="dxa" w:w="6350"/>
            <w:shd w:val="clear" w:fill="FBF9F5"/>
          </w:tcPr>
          <w:p/>
        </w:tc>
      </w:tr>
      <w:tr>
        <w:trPr>
          <w:trHeight w:val="878" w:hRule="atLeast"/>
        </w:trPr>
        <w:tc>
          <w:tcPr>
            <w:tcW w:type="dxa" w:w="3515"/>
          </w:tcPr>
          <w:p>
            <w:pPr>
              <w:spacing w:after="20"/>
            </w:pPr>
            <w:r>
              <w:rPr>
                <w:b/>
                <w:color w:val="A32A2E"/>
                <w:sz w:val="16"/>
              </w:rPr>
              <w:t>11.2</w:t>
            </w:r>
          </w:p>
          <w:p>
            <w:pPr>
              <w:spacing w:after="20"/>
            </w:pPr>
            <w:r>
              <w:rPr>
                <w:b/>
                <w:color w:val="124A3F"/>
                <w:sz w:val="15"/>
              </w:rPr>
              <w:t>Ko vozi i čime</w:t>
            </w:r>
          </w:p>
          <w:p>
            <w:pPr>
              <w:spacing w:after="0"/>
            </w:pPr>
            <w:r>
              <w:rPr>
                <w:sz w:val="19"/>
              </w:rPr>
              <w:t>Vozači su pod stalnim sanitarnim nadzorom, a vozilo prevozi samo hranu</w:t>
            </w:r>
          </w:p>
        </w:tc>
        <w:tc>
          <w:tcPr>
            <w:tcW w:type="dxa" w:w="6350"/>
            <w:shd w:val="clear" w:fill="FBF9F5"/>
          </w:tcPr>
          <w:p/>
        </w:tc>
      </w:tr>
      <w:tr>
        <w:trPr>
          <w:trHeight w:val="878" w:hRule="atLeast"/>
        </w:trPr>
        <w:tc>
          <w:tcPr>
            <w:tcW w:type="dxa" w:w="3515"/>
          </w:tcPr>
          <w:p>
            <w:pPr>
              <w:spacing w:after="20"/>
            </w:pPr>
            <w:r>
              <w:rPr>
                <w:b/>
                <w:color w:val="A32A2E"/>
                <w:sz w:val="16"/>
              </w:rPr>
              <w:t>11.3</w:t>
            </w:r>
          </w:p>
          <w:p>
            <w:pPr>
              <w:spacing w:after="20"/>
            </w:pPr>
            <w:r>
              <w:rPr>
                <w:b/>
                <w:color w:val="124A3F"/>
                <w:sz w:val="15"/>
              </w:rPr>
              <w:t>Ambalaža</w:t>
            </w:r>
          </w:p>
          <w:p>
            <w:pPr>
              <w:spacing w:after="0"/>
            </w:pPr>
            <w:r>
              <w:rPr>
                <w:sz w:val="19"/>
              </w:rPr>
              <w:t>Termo posude se zadužuju pri dostavi, a razdužuju pri predaji praznih</w:t>
            </w:r>
          </w:p>
        </w:tc>
        <w:tc>
          <w:tcPr>
            <w:tcW w:type="dxa" w:w="6350"/>
            <w:shd w:val="clear" w:fill="FBF9F5"/>
          </w:tcPr>
          <w:p/>
        </w:tc>
      </w:tr>
      <w:tr>
        <w:trPr>
          <w:trHeight w:val="878" w:hRule="atLeast"/>
        </w:trPr>
        <w:tc>
          <w:tcPr>
            <w:tcW w:type="dxa" w:w="3515"/>
          </w:tcPr>
          <w:p>
            <w:pPr>
              <w:spacing w:after="20"/>
            </w:pPr>
            <w:r>
              <w:rPr>
                <w:b/>
                <w:color w:val="A32A2E"/>
                <w:sz w:val="16"/>
              </w:rPr>
              <w:t>11.4</w:t>
            </w:r>
          </w:p>
          <w:p>
            <w:pPr>
              <w:spacing w:after="0"/>
            </w:pPr>
            <w:r>
              <w:rPr>
                <w:sz w:val="19"/>
              </w:rPr>
              <w:t>Zadužuju se pri dostavi, razdužuju pri predaji praznih termo…</w:t>
            </w:r>
          </w:p>
        </w:tc>
        <w:tc>
          <w:tcPr>
            <w:tcW w:type="dxa" w:w="6350"/>
            <w:shd w:val="clear" w:fill="FBF9F5"/>
          </w:tcPr>
          <w:p/>
        </w:tc>
      </w:tr>
      <w:tr>
        <w:trPr>
          <w:trHeight w:val="878" w:hRule="atLeast"/>
        </w:trPr>
        <w:tc>
          <w:tcPr>
            <w:tcW w:type="dxa" w:w="3515"/>
          </w:tcPr>
          <w:p>
            <w:pPr>
              <w:spacing w:after="20"/>
            </w:pPr>
            <w:r>
              <w:rPr>
                <w:b/>
                <w:color w:val="A32A2E"/>
                <w:sz w:val="16"/>
              </w:rPr>
              <w:t>11.5</w:t>
            </w:r>
          </w:p>
          <w:p>
            <w:pPr>
              <w:spacing w:after="20"/>
            </w:pPr>
            <w:r>
              <w:rPr>
                <w:b/>
                <w:color w:val="124A3F"/>
                <w:sz w:val="15"/>
              </w:rPr>
              <w:t>Poziv na akciju (ponavlja se na dnu stranica)</w:t>
            </w:r>
          </w:p>
          <w:p>
            <w:pPr>
              <w:spacing w:after="0"/>
            </w:pPr>
            <w:r>
              <w:rPr>
                <w:sz w:val="19"/>
              </w:rPr>
              <w:t>Dogovorite vreme dostave koje odgovara Vašem rasporedu</w:t>
            </w:r>
          </w:p>
        </w:tc>
        <w:tc>
          <w:tcPr>
            <w:tcW w:type="dxa" w:w="6350"/>
            <w:shd w:val="clear" w:fill="FBF9F5"/>
          </w:tcPr>
          <w:p/>
        </w:tc>
      </w:tr>
      <w:tr>
        <w:trPr>
          <w:trHeight w:val="878" w:hRule="atLeast"/>
        </w:trPr>
        <w:tc>
          <w:tcPr>
            <w:tcW w:type="dxa" w:w="3515"/>
          </w:tcPr>
          <w:p>
            <w:pPr>
              <w:spacing w:after="20"/>
            </w:pPr>
            <w:r>
              <w:rPr>
                <w:b/>
                <w:color w:val="A32A2E"/>
                <w:sz w:val="16"/>
              </w:rPr>
              <w:t>11.*</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12 OD 18</w:t>
      </w:r>
    </w:p>
    <w:p>
      <w:pPr>
        <w:spacing w:before="80" w:after="80"/>
      </w:pPr>
      <w:r>
        <w:rPr>
          <w:b/>
          <w:color w:val="17140F"/>
          <w:sz w:val="34"/>
        </w:rPr>
        <w:t>Galerija</w:t>
      </w:r>
    </w:p>
    <w:p>
      <w:pPr>
        <w:spacing w:after="120"/>
      </w:pPr>
      <w:r>
        <w:rPr>
          <w:color w:val="4A4238"/>
          <w:sz w:val="17"/>
        </w:rPr>
        <w:t>drcooker.rs/pages/galerija.html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12.1</w:t>
            </w:r>
          </w:p>
          <w:p>
            <w:pPr>
              <w:spacing w:after="20"/>
            </w:pPr>
            <w:r>
              <w:rPr>
                <w:b/>
                <w:color w:val="124A3F"/>
                <w:sz w:val="15"/>
              </w:rPr>
              <w:t>Galerija</w:t>
            </w:r>
          </w:p>
          <w:p>
            <w:pPr>
              <w:spacing w:after="0"/>
            </w:pPr>
            <w:r>
              <w:rPr>
                <w:sz w:val="19"/>
              </w:rPr>
              <w:t>Proizvodnja u kojoj se kuva za decu</w:t>
            </w:r>
          </w:p>
        </w:tc>
        <w:tc>
          <w:tcPr>
            <w:tcW w:type="dxa" w:w="6350"/>
            <w:shd w:val="clear" w:fill="FBF9F5"/>
          </w:tcPr>
          <w:p/>
        </w:tc>
      </w:tr>
      <w:tr>
        <w:trPr>
          <w:trHeight w:val="878" w:hRule="atLeast"/>
        </w:trPr>
        <w:tc>
          <w:tcPr>
            <w:tcW w:type="dxa" w:w="3515"/>
          </w:tcPr>
          <w:p>
            <w:pPr>
              <w:spacing w:after="20"/>
            </w:pPr>
            <w:r>
              <w:rPr>
                <w:b/>
                <w:color w:val="A32A2E"/>
                <w:sz w:val="16"/>
              </w:rPr>
              <w:t>12.2</w:t>
            </w:r>
          </w:p>
          <w:p>
            <w:pPr>
              <w:spacing w:after="20"/>
            </w:pPr>
            <w:r>
              <w:rPr>
                <w:b/>
                <w:color w:val="124A3F"/>
                <w:sz w:val="15"/>
              </w:rPr>
              <w:t>Galerija</w:t>
            </w:r>
          </w:p>
          <w:p>
            <w:pPr>
              <w:spacing w:after="0"/>
            </w:pPr>
            <w:r>
              <w:rPr>
                <w:sz w:val="19"/>
              </w:rPr>
              <w:t>Prostor u kome nastaje svaki obrok</w:t>
            </w:r>
          </w:p>
        </w:tc>
        <w:tc>
          <w:tcPr>
            <w:tcW w:type="dxa" w:w="6350"/>
            <w:shd w:val="clear" w:fill="FBF9F5"/>
          </w:tcPr>
          <w:p/>
        </w:tc>
      </w:tr>
      <w:tr>
        <w:trPr>
          <w:trHeight w:val="878" w:hRule="atLeast"/>
        </w:trPr>
        <w:tc>
          <w:tcPr>
            <w:tcW w:type="dxa" w:w="3515"/>
          </w:tcPr>
          <w:p>
            <w:pPr>
              <w:spacing w:after="20"/>
            </w:pPr>
            <w:r>
              <w:rPr>
                <w:b/>
                <w:color w:val="A32A2E"/>
                <w:sz w:val="16"/>
              </w:rPr>
              <w:t>12.*</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13 OD 18</w:t>
      </w:r>
    </w:p>
    <w:p>
      <w:pPr>
        <w:spacing w:before="80" w:after="80"/>
      </w:pPr>
      <w:r>
        <w:rPr>
          <w:b/>
          <w:color w:val="17140F"/>
          <w:sz w:val="34"/>
        </w:rPr>
        <w:t>O nama</w:t>
      </w:r>
    </w:p>
    <w:p>
      <w:pPr>
        <w:spacing w:after="120"/>
      </w:pPr>
      <w:r>
        <w:rPr>
          <w:color w:val="4A4238"/>
          <w:sz w:val="17"/>
        </w:rPr>
        <w:t>drcooker.rs/pages/o-nama.html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13.1</w:t>
            </w:r>
          </w:p>
          <w:p>
            <w:pPr>
              <w:spacing w:after="20"/>
            </w:pPr>
            <w:r>
              <w:rPr>
                <w:b/>
                <w:color w:val="124A3F"/>
                <w:sz w:val="15"/>
              </w:rPr>
              <w:t>O nama</w:t>
            </w:r>
          </w:p>
          <w:p>
            <w:pPr>
              <w:spacing w:after="0"/>
            </w:pPr>
            <w:r>
              <w:rPr>
                <w:sz w:val="19"/>
              </w:rPr>
              <w:t>Naša osnovna delatnost je svakodnevna ishrana dece u ustanovama</w:t>
            </w:r>
          </w:p>
        </w:tc>
        <w:tc>
          <w:tcPr>
            <w:tcW w:type="dxa" w:w="6350"/>
            <w:shd w:val="clear" w:fill="FBF9F5"/>
          </w:tcPr>
          <w:p/>
        </w:tc>
      </w:tr>
      <w:tr>
        <w:trPr>
          <w:trHeight w:val="878" w:hRule="atLeast"/>
        </w:trPr>
        <w:tc>
          <w:tcPr>
            <w:tcW w:type="dxa" w:w="3515"/>
          </w:tcPr>
          <w:p>
            <w:pPr>
              <w:spacing w:after="20"/>
            </w:pPr>
            <w:r>
              <w:rPr>
                <w:b/>
                <w:color w:val="A32A2E"/>
                <w:sz w:val="16"/>
              </w:rPr>
              <w:t>13.2</w:t>
            </w:r>
          </w:p>
          <w:p>
            <w:pPr>
              <w:spacing w:after="20"/>
            </w:pPr>
            <w:r>
              <w:rPr>
                <w:b/>
                <w:color w:val="124A3F"/>
                <w:sz w:val="15"/>
              </w:rPr>
              <w:t>Proizvodnja</w:t>
            </w:r>
          </w:p>
          <w:p>
            <w:pPr>
              <w:spacing w:after="0"/>
            </w:pPr>
            <w:r>
              <w:rPr>
                <w:sz w:val="19"/>
              </w:rPr>
              <w:t>Sve se kuva na jednom mestu, u proizvodnji na Dušanovcu</w:t>
            </w:r>
          </w:p>
        </w:tc>
        <w:tc>
          <w:tcPr>
            <w:tcW w:type="dxa" w:w="6350"/>
            <w:shd w:val="clear" w:fill="FBF9F5"/>
          </w:tcPr>
          <w:p/>
        </w:tc>
      </w:tr>
      <w:tr>
        <w:trPr>
          <w:trHeight w:val="878" w:hRule="atLeast"/>
        </w:trPr>
        <w:tc>
          <w:tcPr>
            <w:tcW w:type="dxa" w:w="3515"/>
          </w:tcPr>
          <w:p>
            <w:pPr>
              <w:spacing w:after="20"/>
            </w:pPr>
            <w:r>
              <w:rPr>
                <w:b/>
                <w:color w:val="A32A2E"/>
                <w:sz w:val="16"/>
              </w:rPr>
              <w:t>13.3</w:t>
            </w:r>
          </w:p>
          <w:p>
            <w:pPr>
              <w:spacing w:after="20"/>
            </w:pPr>
            <w:r>
              <w:rPr>
                <w:b/>
                <w:color w:val="124A3F"/>
                <w:sz w:val="15"/>
              </w:rPr>
              <w:t>Misija</w:t>
            </w:r>
          </w:p>
          <w:p>
            <w:pPr>
              <w:spacing w:after="0"/>
            </w:pPr>
            <w:r>
              <w:rPr>
                <w:sz w:val="19"/>
              </w:rPr>
              <w:t>Zdrava i pravilna ishrana nije privilegija, već životna potreba</w:t>
            </w:r>
          </w:p>
        </w:tc>
        <w:tc>
          <w:tcPr>
            <w:tcW w:type="dxa" w:w="6350"/>
            <w:shd w:val="clear" w:fill="FBF9F5"/>
          </w:tcPr>
          <w:p/>
        </w:tc>
      </w:tr>
      <w:tr>
        <w:trPr>
          <w:trHeight w:val="878" w:hRule="atLeast"/>
        </w:trPr>
        <w:tc>
          <w:tcPr>
            <w:tcW w:type="dxa" w:w="3515"/>
          </w:tcPr>
          <w:p>
            <w:pPr>
              <w:spacing w:after="20"/>
            </w:pPr>
            <w:r>
              <w:rPr>
                <w:b/>
                <w:color w:val="A32A2E"/>
                <w:sz w:val="16"/>
              </w:rPr>
              <w:t>13.4</w:t>
            </w:r>
          </w:p>
          <w:p>
            <w:pPr>
              <w:spacing w:after="20"/>
            </w:pPr>
            <w:r>
              <w:rPr>
                <w:b/>
                <w:color w:val="124A3F"/>
                <w:sz w:val="15"/>
              </w:rPr>
              <w:t>Tim</w:t>
            </w:r>
          </w:p>
          <w:p>
            <w:pPr>
              <w:spacing w:after="0"/>
            </w:pPr>
            <w:r>
              <w:rPr>
                <w:sz w:val="19"/>
              </w:rPr>
              <w:t>Ko priprema, ko kontroliše i ko dostavlja</w:t>
            </w:r>
          </w:p>
        </w:tc>
        <w:tc>
          <w:tcPr>
            <w:tcW w:type="dxa" w:w="6350"/>
            <w:shd w:val="clear" w:fill="FBF9F5"/>
          </w:tcPr>
          <w:p/>
        </w:tc>
      </w:tr>
      <w:tr>
        <w:trPr>
          <w:trHeight w:val="878" w:hRule="atLeast"/>
        </w:trPr>
        <w:tc>
          <w:tcPr>
            <w:tcW w:type="dxa" w:w="3515"/>
          </w:tcPr>
          <w:p>
            <w:pPr>
              <w:spacing w:after="20"/>
            </w:pPr>
            <w:r>
              <w:rPr>
                <w:b/>
                <w:color w:val="A32A2E"/>
                <w:sz w:val="16"/>
              </w:rPr>
              <w:t>13.5</w:t>
            </w:r>
          </w:p>
          <w:p>
            <w:pPr>
              <w:spacing w:after="0"/>
            </w:pPr>
            <w:r>
              <w:rPr>
                <w:sz w:val="19"/>
              </w:rPr>
              <w:t>Kuvari su i sami roditelji.…</w:t>
            </w:r>
          </w:p>
        </w:tc>
        <w:tc>
          <w:tcPr>
            <w:tcW w:type="dxa" w:w="6350"/>
            <w:shd w:val="clear" w:fill="FBF9F5"/>
          </w:tcPr>
          <w:p/>
        </w:tc>
      </w:tr>
      <w:tr>
        <w:trPr>
          <w:trHeight w:val="878" w:hRule="atLeast"/>
        </w:trPr>
        <w:tc>
          <w:tcPr>
            <w:tcW w:type="dxa" w:w="3515"/>
          </w:tcPr>
          <w:p>
            <w:pPr>
              <w:spacing w:after="20"/>
            </w:pPr>
            <w:r>
              <w:rPr>
                <w:b/>
                <w:color w:val="A32A2E"/>
                <w:sz w:val="16"/>
              </w:rPr>
              <w:t>13.6</w:t>
            </w:r>
          </w:p>
          <w:p>
            <w:pPr>
              <w:spacing w:after="20"/>
            </w:pPr>
            <w:r>
              <w:rPr>
                <w:b/>
                <w:color w:val="124A3F"/>
                <w:sz w:val="15"/>
              </w:rPr>
              <w:t>Izdvojena rečenica</w:t>
            </w:r>
          </w:p>
        </w:tc>
        <w:tc>
          <w:tcPr>
            <w:tcW w:type="dxa" w:w="6350"/>
            <w:shd w:val="clear" w:fill="FBF9F5"/>
          </w:tcPr>
          <w:p/>
        </w:tc>
      </w:tr>
      <w:tr>
        <w:trPr>
          <w:trHeight w:val="878" w:hRule="atLeast"/>
        </w:trPr>
        <w:tc>
          <w:tcPr>
            <w:tcW w:type="dxa" w:w="3515"/>
          </w:tcPr>
          <w:p>
            <w:pPr>
              <w:spacing w:after="20"/>
            </w:pPr>
            <w:r>
              <w:rPr>
                <w:b/>
                <w:color w:val="A32A2E"/>
                <w:sz w:val="16"/>
              </w:rPr>
              <w:t>13.7</w:t>
            </w:r>
          </w:p>
          <w:p>
            <w:pPr>
              <w:spacing w:after="20"/>
            </w:pPr>
            <w:r>
              <w:rPr>
                <w:b/>
                <w:color w:val="124A3F"/>
                <w:sz w:val="15"/>
              </w:rPr>
              <w:t>Svakog radnog dana</w:t>
            </w:r>
          </w:p>
          <w:p>
            <w:pPr>
              <w:spacing w:after="0"/>
            </w:pPr>
            <w:r>
              <w:rPr>
                <w:sz w:val="19"/>
              </w:rPr>
              <w:t>1.500 mališana u 38 objekata</w:t>
            </w:r>
          </w:p>
        </w:tc>
        <w:tc>
          <w:tcPr>
            <w:tcW w:type="dxa" w:w="6350"/>
            <w:shd w:val="clear" w:fill="FBF9F5"/>
          </w:tcPr>
          <w:p/>
        </w:tc>
      </w:tr>
      <w:tr>
        <w:trPr>
          <w:trHeight w:val="878" w:hRule="atLeast"/>
        </w:trPr>
        <w:tc>
          <w:tcPr>
            <w:tcW w:type="dxa" w:w="3515"/>
          </w:tcPr>
          <w:p>
            <w:pPr>
              <w:spacing w:after="20"/>
            </w:pPr>
            <w:r>
              <w:rPr>
                <w:b/>
                <w:color w:val="A32A2E"/>
                <w:sz w:val="16"/>
              </w:rPr>
              <w:t>13.8</w:t>
            </w:r>
          </w:p>
          <w:p>
            <w:pPr>
              <w:spacing w:after="0"/>
            </w:pPr>
            <w:r>
              <w:rPr>
                <w:sz w:val="19"/>
              </w:rPr>
              <w:t>Sva lica zadužena za pripremu i distribuciju pod redovnim su…</w:t>
            </w:r>
          </w:p>
        </w:tc>
        <w:tc>
          <w:tcPr>
            <w:tcW w:type="dxa" w:w="6350"/>
            <w:shd w:val="clear" w:fill="FBF9F5"/>
          </w:tcPr>
          <w:p/>
        </w:tc>
      </w:tr>
      <w:tr>
        <w:trPr>
          <w:trHeight w:val="878" w:hRule="atLeast"/>
        </w:trPr>
        <w:tc>
          <w:tcPr>
            <w:tcW w:type="dxa" w:w="3515"/>
          </w:tcPr>
          <w:p>
            <w:pPr>
              <w:spacing w:after="20"/>
            </w:pPr>
            <w:r>
              <w:rPr>
                <w:b/>
                <w:color w:val="A32A2E"/>
                <w:sz w:val="16"/>
              </w:rPr>
              <w:t>13.9</w:t>
            </w:r>
          </w:p>
          <w:p>
            <w:pPr>
              <w:spacing w:after="20"/>
            </w:pPr>
            <w:r>
              <w:rPr>
                <w:b/>
                <w:color w:val="124A3F"/>
                <w:sz w:val="15"/>
              </w:rPr>
              <w:t>Poziv na akciju (ponavlja se na dnu stranica)</w:t>
            </w:r>
          </w:p>
          <w:p>
            <w:pPr>
              <w:spacing w:after="0"/>
            </w:pPr>
            <w:r>
              <w:rPr>
                <w:sz w:val="19"/>
              </w:rPr>
              <w:t>Zatražite ponudu za Vašu ustanovu</w:t>
            </w:r>
          </w:p>
        </w:tc>
        <w:tc>
          <w:tcPr>
            <w:tcW w:type="dxa" w:w="6350"/>
            <w:shd w:val="clear" w:fill="FBF9F5"/>
          </w:tcPr>
          <w:p/>
        </w:tc>
      </w:tr>
      <w:tr>
        <w:trPr>
          <w:trHeight w:val="878" w:hRule="atLeast"/>
        </w:trPr>
        <w:tc>
          <w:tcPr>
            <w:tcW w:type="dxa" w:w="3515"/>
          </w:tcPr>
          <w:p>
            <w:pPr>
              <w:spacing w:after="20"/>
            </w:pPr>
            <w:r>
              <w:rPr>
                <w:b/>
                <w:color w:val="A32A2E"/>
                <w:sz w:val="16"/>
              </w:rPr>
              <w:t>13.*</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14 OD 18</w:t>
      </w:r>
    </w:p>
    <w:p>
      <w:pPr>
        <w:spacing w:before="80" w:after="80"/>
      </w:pPr>
      <w:r>
        <w:rPr>
          <w:b/>
          <w:color w:val="17140F"/>
          <w:sz w:val="34"/>
        </w:rPr>
        <w:t>Kontakt</w:t>
      </w:r>
    </w:p>
    <w:p>
      <w:pPr>
        <w:spacing w:after="120"/>
      </w:pPr>
      <w:r>
        <w:rPr>
          <w:color w:val="4A4238"/>
          <w:sz w:val="17"/>
        </w:rPr>
        <w:t>drcooker.rs/pages/kontakt.html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14.1</w:t>
            </w:r>
          </w:p>
          <w:p>
            <w:pPr>
              <w:spacing w:after="20"/>
            </w:pPr>
            <w:r>
              <w:rPr>
                <w:b/>
                <w:color w:val="124A3F"/>
                <w:sz w:val="15"/>
              </w:rPr>
              <w:t>Kontakt</w:t>
            </w:r>
          </w:p>
          <w:p>
            <w:pPr>
              <w:spacing w:after="0"/>
            </w:pPr>
            <w:r>
              <w:rPr>
                <w:sz w:val="19"/>
              </w:rPr>
              <w:t>Javite se direktno, telefonom ili mejlom</w:t>
            </w:r>
          </w:p>
        </w:tc>
        <w:tc>
          <w:tcPr>
            <w:tcW w:type="dxa" w:w="6350"/>
            <w:shd w:val="clear" w:fill="FBF9F5"/>
          </w:tcPr>
          <w:p/>
        </w:tc>
      </w:tr>
      <w:tr>
        <w:trPr>
          <w:trHeight w:val="878" w:hRule="atLeast"/>
        </w:trPr>
        <w:tc>
          <w:tcPr>
            <w:tcW w:type="dxa" w:w="3515"/>
          </w:tcPr>
          <w:p>
            <w:pPr>
              <w:spacing w:after="20"/>
            </w:pPr>
            <w:r>
              <w:rPr>
                <w:b/>
                <w:color w:val="A32A2E"/>
                <w:sz w:val="16"/>
              </w:rPr>
              <w:t>14.2</w:t>
            </w:r>
          </w:p>
          <w:p>
            <w:pPr>
              <w:spacing w:after="20"/>
            </w:pPr>
            <w:r>
              <w:rPr>
                <w:b/>
                <w:color w:val="124A3F"/>
                <w:sz w:val="15"/>
              </w:rPr>
              <w:t>Gde smo</w:t>
            </w:r>
          </w:p>
          <w:p>
            <w:pPr>
              <w:spacing w:after="0"/>
            </w:pPr>
            <w:r>
              <w:rPr>
                <w:sz w:val="19"/>
              </w:rPr>
              <w:t>Kontakt adresa je Vojvode Prijezde 17; proizvodnja je na opštini Voždovac</w:t>
            </w:r>
          </w:p>
        </w:tc>
        <w:tc>
          <w:tcPr>
            <w:tcW w:type="dxa" w:w="6350"/>
            <w:shd w:val="clear" w:fill="FBF9F5"/>
          </w:tcPr>
          <w:p/>
        </w:tc>
      </w:tr>
      <w:tr>
        <w:trPr>
          <w:trHeight w:val="878" w:hRule="atLeast"/>
        </w:trPr>
        <w:tc>
          <w:tcPr>
            <w:tcW w:type="dxa" w:w="3515"/>
          </w:tcPr>
          <w:p>
            <w:pPr>
              <w:spacing w:after="20"/>
            </w:pPr>
            <w:r>
              <w:rPr>
                <w:b/>
                <w:color w:val="A32A2E"/>
                <w:sz w:val="16"/>
              </w:rPr>
              <w:t>14.3</w:t>
            </w:r>
          </w:p>
          <w:p>
            <w:pPr>
              <w:spacing w:after="0"/>
            </w:pPr>
            <w:r>
              <w:rPr>
                <w:sz w:val="19"/>
              </w:rPr>
              <w:t>Kontaktirajte nas da pričamo o ishrani dece u Vašoj ustanovi</w:t>
            </w:r>
          </w:p>
        </w:tc>
        <w:tc>
          <w:tcPr>
            <w:tcW w:type="dxa" w:w="6350"/>
            <w:shd w:val="clear" w:fill="FBF9F5"/>
          </w:tcPr>
          <w:p/>
        </w:tc>
      </w:tr>
      <w:tr>
        <w:trPr>
          <w:trHeight w:val="878" w:hRule="atLeast"/>
        </w:trPr>
        <w:tc>
          <w:tcPr>
            <w:tcW w:type="dxa" w:w="3515"/>
          </w:tcPr>
          <w:p>
            <w:pPr>
              <w:spacing w:after="20"/>
            </w:pPr>
            <w:r>
              <w:rPr>
                <w:b/>
                <w:color w:val="A32A2E"/>
                <w:sz w:val="16"/>
              </w:rPr>
              <w:t>14.*</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15 OD 18</w:t>
      </w:r>
    </w:p>
    <w:p>
      <w:pPr>
        <w:spacing w:before="80" w:after="80"/>
      </w:pPr>
      <w:r>
        <w:rPr>
          <w:b/>
          <w:color w:val="17140F"/>
          <w:sz w:val="34"/>
        </w:rPr>
        <w:t>Zatraži ponudu</w:t>
      </w:r>
    </w:p>
    <w:p>
      <w:pPr>
        <w:spacing w:after="120"/>
      </w:pPr>
      <w:r>
        <w:rPr>
          <w:color w:val="4A4238"/>
          <w:sz w:val="17"/>
        </w:rPr>
        <w:t>drcooker.rs/pages/zatrazi-ponudu.html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15.1</w:t>
            </w:r>
          </w:p>
          <w:p>
            <w:pPr>
              <w:spacing w:after="20"/>
            </w:pPr>
            <w:r>
              <w:rPr>
                <w:b/>
                <w:color w:val="124A3F"/>
                <w:sz w:val="15"/>
              </w:rPr>
              <w:t>Upit</w:t>
            </w:r>
          </w:p>
          <w:p>
            <w:pPr>
              <w:spacing w:after="0"/>
            </w:pPr>
            <w:r>
              <w:rPr>
                <w:sz w:val="19"/>
              </w:rPr>
              <w:t>Zatražite ponudu za svoju ustanovu</w:t>
            </w:r>
          </w:p>
        </w:tc>
        <w:tc>
          <w:tcPr>
            <w:tcW w:type="dxa" w:w="6350"/>
            <w:shd w:val="clear" w:fill="FBF9F5"/>
          </w:tcPr>
          <w:p/>
        </w:tc>
      </w:tr>
      <w:tr>
        <w:trPr>
          <w:trHeight w:val="878" w:hRule="atLeast"/>
        </w:trPr>
        <w:tc>
          <w:tcPr>
            <w:tcW w:type="dxa" w:w="3515"/>
          </w:tcPr>
          <w:p>
            <w:pPr>
              <w:spacing w:after="20"/>
            </w:pPr>
            <w:r>
              <w:rPr>
                <w:b/>
                <w:color w:val="A32A2E"/>
                <w:sz w:val="16"/>
              </w:rPr>
              <w:t>15.2</w:t>
            </w:r>
          </w:p>
          <w:p>
            <w:pPr>
              <w:spacing w:after="0"/>
            </w:pPr>
            <w:r>
              <w:rPr>
                <w:sz w:val="19"/>
              </w:rPr>
              <w:t>Podaci o vašoj ustanovi</w:t>
            </w:r>
          </w:p>
        </w:tc>
        <w:tc>
          <w:tcPr>
            <w:tcW w:type="dxa" w:w="6350"/>
            <w:shd w:val="clear" w:fill="FBF9F5"/>
          </w:tcPr>
          <w:p/>
        </w:tc>
      </w:tr>
      <w:tr>
        <w:trPr>
          <w:trHeight w:val="878" w:hRule="atLeast"/>
        </w:trPr>
        <w:tc>
          <w:tcPr>
            <w:tcW w:type="dxa" w:w="3515"/>
          </w:tcPr>
          <w:p>
            <w:pPr>
              <w:spacing w:after="20"/>
            </w:pPr>
            <w:r>
              <w:rPr>
                <w:b/>
                <w:color w:val="A32A2E"/>
                <w:sz w:val="16"/>
              </w:rPr>
              <w:t>15.3</w:t>
            </w:r>
          </w:p>
          <w:p>
            <w:pPr>
              <w:spacing w:after="20"/>
            </w:pPr>
            <w:r>
              <w:rPr>
                <w:b/>
                <w:color w:val="124A3F"/>
                <w:sz w:val="15"/>
              </w:rPr>
              <w:t>Bez forme</w:t>
            </w:r>
          </w:p>
          <w:p>
            <w:pPr>
              <w:spacing w:after="0"/>
            </w:pPr>
            <w:r>
              <w:rPr>
                <w:sz w:val="19"/>
              </w:rPr>
              <w:t>Ako vam je brže telefonom, pozovite</w:t>
            </w:r>
          </w:p>
        </w:tc>
        <w:tc>
          <w:tcPr>
            <w:tcW w:type="dxa" w:w="6350"/>
            <w:shd w:val="clear" w:fill="FBF9F5"/>
          </w:tcPr>
          <w:p/>
        </w:tc>
      </w:tr>
      <w:tr>
        <w:trPr>
          <w:trHeight w:val="878" w:hRule="atLeast"/>
        </w:trPr>
        <w:tc>
          <w:tcPr>
            <w:tcW w:type="dxa" w:w="3515"/>
          </w:tcPr>
          <w:p>
            <w:pPr>
              <w:spacing w:after="20"/>
            </w:pPr>
            <w:r>
              <w:rPr>
                <w:b/>
                <w:color w:val="A32A2E"/>
                <w:sz w:val="16"/>
              </w:rPr>
              <w:t>15.*</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16 OD 18</w:t>
      </w:r>
    </w:p>
    <w:p>
      <w:pPr>
        <w:spacing w:before="80" w:after="80"/>
      </w:pPr>
      <w:r>
        <w:rPr>
          <w:b/>
          <w:color w:val="17140F"/>
          <w:sz w:val="34"/>
        </w:rPr>
        <w:t>Politika privatnosti</w:t>
      </w:r>
    </w:p>
    <w:p>
      <w:pPr>
        <w:spacing w:after="120"/>
      </w:pPr>
      <w:r>
        <w:rPr>
          <w:color w:val="4A4238"/>
          <w:sz w:val="17"/>
        </w:rPr>
        <w:t>drcooker.rs/pages/politika-privatnosti.html</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16.1</w:t>
            </w:r>
          </w:p>
          <w:p>
            <w:pPr>
              <w:spacing w:after="20"/>
            </w:pPr>
            <w:r>
              <w:rPr>
                <w:b/>
                <w:color w:val="124A3F"/>
                <w:sz w:val="15"/>
              </w:rPr>
              <w:t>Pravno</w:t>
            </w:r>
          </w:p>
          <w:p>
            <w:pPr>
              <w:spacing w:after="0"/>
            </w:pPr>
            <w:r>
              <w:rPr>
                <w:sz w:val="19"/>
              </w:rPr>
              <w:t>Politika privatnosti</w:t>
            </w:r>
          </w:p>
        </w:tc>
        <w:tc>
          <w:tcPr>
            <w:tcW w:type="dxa" w:w="6350"/>
            <w:shd w:val="clear" w:fill="FBF9F5"/>
          </w:tcPr>
          <w:p/>
        </w:tc>
      </w:tr>
      <w:tr>
        <w:trPr>
          <w:trHeight w:val="878" w:hRule="atLeast"/>
        </w:trPr>
        <w:tc>
          <w:tcPr>
            <w:tcW w:type="dxa" w:w="3515"/>
          </w:tcPr>
          <w:p>
            <w:pPr>
              <w:spacing w:after="20"/>
            </w:pPr>
            <w:r>
              <w:rPr>
                <w:b/>
                <w:color w:val="A32A2E"/>
                <w:sz w:val="16"/>
              </w:rPr>
              <w:t>16.2</w:t>
            </w:r>
          </w:p>
          <w:p>
            <w:pPr>
              <w:spacing w:after="20"/>
            </w:pPr>
            <w:r>
              <w:rPr>
                <w:b/>
                <w:color w:val="124A3F"/>
                <w:sz w:val="15"/>
              </w:rPr>
              <w:t>01</w:t>
            </w:r>
          </w:p>
          <w:p>
            <w:pPr>
              <w:spacing w:after="0"/>
            </w:pPr>
            <w:r>
              <w:rPr>
                <w:sz w:val="19"/>
              </w:rPr>
              <w:t>Ko je rukovalac podacima</w:t>
            </w:r>
          </w:p>
        </w:tc>
        <w:tc>
          <w:tcPr>
            <w:tcW w:type="dxa" w:w="6350"/>
            <w:shd w:val="clear" w:fill="FBF9F5"/>
          </w:tcPr>
          <w:p/>
        </w:tc>
      </w:tr>
      <w:tr>
        <w:trPr>
          <w:trHeight w:val="878" w:hRule="atLeast"/>
        </w:trPr>
        <w:tc>
          <w:tcPr>
            <w:tcW w:type="dxa" w:w="3515"/>
          </w:tcPr>
          <w:p>
            <w:pPr>
              <w:spacing w:after="20"/>
            </w:pPr>
            <w:r>
              <w:rPr>
                <w:b/>
                <w:color w:val="A32A2E"/>
                <w:sz w:val="16"/>
              </w:rPr>
              <w:t>16.3</w:t>
            </w:r>
          </w:p>
          <w:p>
            <w:pPr>
              <w:spacing w:after="20"/>
            </w:pPr>
            <w:r>
              <w:rPr>
                <w:b/>
                <w:color w:val="124A3F"/>
                <w:sz w:val="15"/>
              </w:rPr>
              <w:t>02</w:t>
            </w:r>
          </w:p>
          <w:p>
            <w:pPr>
              <w:spacing w:after="0"/>
            </w:pPr>
            <w:r>
              <w:rPr>
                <w:sz w:val="19"/>
              </w:rPr>
              <w:t>Koje podatke prikupljamo</w:t>
            </w:r>
          </w:p>
        </w:tc>
        <w:tc>
          <w:tcPr>
            <w:tcW w:type="dxa" w:w="6350"/>
            <w:shd w:val="clear" w:fill="FBF9F5"/>
          </w:tcPr>
          <w:p/>
        </w:tc>
      </w:tr>
      <w:tr>
        <w:trPr>
          <w:trHeight w:val="878" w:hRule="atLeast"/>
        </w:trPr>
        <w:tc>
          <w:tcPr>
            <w:tcW w:type="dxa" w:w="3515"/>
          </w:tcPr>
          <w:p>
            <w:pPr>
              <w:spacing w:after="20"/>
            </w:pPr>
            <w:r>
              <w:rPr>
                <w:b/>
                <w:color w:val="A32A2E"/>
                <w:sz w:val="16"/>
              </w:rPr>
              <w:t>16.4</w:t>
            </w:r>
          </w:p>
          <w:p>
            <w:pPr>
              <w:spacing w:after="20"/>
            </w:pPr>
            <w:r>
              <w:rPr>
                <w:b/>
                <w:color w:val="124A3F"/>
                <w:sz w:val="15"/>
              </w:rPr>
              <w:t>03</w:t>
            </w:r>
          </w:p>
          <w:p>
            <w:pPr>
              <w:spacing w:after="0"/>
            </w:pPr>
            <w:r>
              <w:rPr>
                <w:sz w:val="19"/>
              </w:rPr>
              <w:t>Zašto ih prikupljamo i po kom osnovu</w:t>
            </w:r>
          </w:p>
        </w:tc>
        <w:tc>
          <w:tcPr>
            <w:tcW w:type="dxa" w:w="6350"/>
            <w:shd w:val="clear" w:fill="FBF9F5"/>
          </w:tcPr>
          <w:p/>
        </w:tc>
      </w:tr>
      <w:tr>
        <w:trPr>
          <w:trHeight w:val="878" w:hRule="atLeast"/>
        </w:trPr>
        <w:tc>
          <w:tcPr>
            <w:tcW w:type="dxa" w:w="3515"/>
          </w:tcPr>
          <w:p>
            <w:pPr>
              <w:spacing w:after="20"/>
            </w:pPr>
            <w:r>
              <w:rPr>
                <w:b/>
                <w:color w:val="A32A2E"/>
                <w:sz w:val="16"/>
              </w:rPr>
              <w:t>16.5</w:t>
            </w:r>
          </w:p>
          <w:p>
            <w:pPr>
              <w:spacing w:after="20"/>
            </w:pPr>
            <w:r>
              <w:rPr>
                <w:b/>
                <w:color w:val="124A3F"/>
                <w:sz w:val="15"/>
              </w:rPr>
              <w:t>04</w:t>
            </w:r>
          </w:p>
          <w:p>
            <w:pPr>
              <w:spacing w:after="0"/>
            </w:pPr>
            <w:r>
              <w:rPr>
                <w:sz w:val="19"/>
              </w:rPr>
              <w:t>Koliko dugo čuvamo podatke</w:t>
            </w:r>
          </w:p>
        </w:tc>
        <w:tc>
          <w:tcPr>
            <w:tcW w:type="dxa" w:w="6350"/>
            <w:shd w:val="clear" w:fill="FBF9F5"/>
          </w:tcPr>
          <w:p/>
        </w:tc>
      </w:tr>
      <w:tr>
        <w:trPr>
          <w:trHeight w:val="878" w:hRule="atLeast"/>
        </w:trPr>
        <w:tc>
          <w:tcPr>
            <w:tcW w:type="dxa" w:w="3515"/>
          </w:tcPr>
          <w:p>
            <w:pPr>
              <w:spacing w:after="20"/>
            </w:pPr>
            <w:r>
              <w:rPr>
                <w:b/>
                <w:color w:val="A32A2E"/>
                <w:sz w:val="16"/>
              </w:rPr>
              <w:t>16.6</w:t>
            </w:r>
          </w:p>
          <w:p>
            <w:pPr>
              <w:spacing w:after="20"/>
            </w:pPr>
            <w:r>
              <w:rPr>
                <w:b/>
                <w:color w:val="124A3F"/>
                <w:sz w:val="15"/>
              </w:rPr>
              <w:t>05</w:t>
            </w:r>
          </w:p>
          <w:p>
            <w:pPr>
              <w:spacing w:after="0"/>
            </w:pPr>
            <w:r>
              <w:rPr>
                <w:sz w:val="19"/>
              </w:rPr>
              <w:t>Vaša prava nad podacima koje ste ostavili</w:t>
            </w:r>
          </w:p>
        </w:tc>
        <w:tc>
          <w:tcPr>
            <w:tcW w:type="dxa" w:w="6350"/>
            <w:shd w:val="clear" w:fill="FBF9F5"/>
          </w:tcPr>
          <w:p/>
        </w:tc>
      </w:tr>
      <w:tr>
        <w:trPr>
          <w:trHeight w:val="878" w:hRule="atLeast"/>
        </w:trPr>
        <w:tc>
          <w:tcPr>
            <w:tcW w:type="dxa" w:w="3515"/>
          </w:tcPr>
          <w:p>
            <w:pPr>
              <w:spacing w:after="20"/>
            </w:pPr>
            <w:r>
              <w:rPr>
                <w:b/>
                <w:color w:val="A32A2E"/>
                <w:sz w:val="16"/>
              </w:rPr>
              <w:t>16.7</w:t>
            </w:r>
          </w:p>
          <w:p>
            <w:pPr>
              <w:spacing w:after="20"/>
            </w:pPr>
            <w:r>
              <w:rPr>
                <w:b/>
                <w:color w:val="124A3F"/>
                <w:sz w:val="15"/>
              </w:rPr>
              <w:t>06</w:t>
            </w:r>
          </w:p>
          <w:p>
            <w:pPr>
              <w:spacing w:after="0"/>
            </w:pPr>
            <w:r>
              <w:rPr>
                <w:sz w:val="19"/>
              </w:rPr>
              <w:t>Kome se obraćate za pitanja o zaštiti podataka</w:t>
            </w:r>
          </w:p>
        </w:tc>
        <w:tc>
          <w:tcPr>
            <w:tcW w:type="dxa" w:w="6350"/>
            <w:shd w:val="clear" w:fill="FBF9F5"/>
          </w:tcPr>
          <w:p/>
        </w:tc>
      </w:tr>
      <w:tr>
        <w:trPr>
          <w:trHeight w:val="878" w:hRule="atLeast"/>
        </w:trPr>
        <w:tc>
          <w:tcPr>
            <w:tcW w:type="dxa" w:w="3515"/>
          </w:tcPr>
          <w:p>
            <w:pPr>
              <w:spacing w:after="20"/>
            </w:pPr>
            <w:r>
              <w:rPr>
                <w:b/>
                <w:color w:val="A32A2E"/>
                <w:sz w:val="16"/>
              </w:rPr>
              <w:t>16.8</w:t>
            </w:r>
          </w:p>
          <w:p>
            <w:pPr>
              <w:spacing w:after="20"/>
            </w:pPr>
            <w:r>
              <w:rPr>
                <w:b/>
                <w:color w:val="124A3F"/>
                <w:sz w:val="15"/>
              </w:rPr>
              <w:t>07</w:t>
            </w:r>
          </w:p>
          <w:p>
            <w:pPr>
              <w:spacing w:after="0"/>
            </w:pPr>
            <w:r>
              <w:rPr>
                <w:sz w:val="19"/>
              </w:rPr>
              <w:t>Kolačići i merenje posećenosti</w:t>
            </w:r>
          </w:p>
        </w:tc>
        <w:tc>
          <w:tcPr>
            <w:tcW w:type="dxa" w:w="6350"/>
            <w:shd w:val="clear" w:fill="FBF9F5"/>
          </w:tcPr>
          <w:p/>
        </w:tc>
      </w:tr>
      <w:tr>
        <w:trPr>
          <w:trHeight w:val="878" w:hRule="atLeast"/>
        </w:trPr>
        <w:tc>
          <w:tcPr>
            <w:tcW w:type="dxa" w:w="3515"/>
          </w:tcPr>
          <w:p>
            <w:pPr>
              <w:spacing w:after="20"/>
            </w:pPr>
            <w:r>
              <w:rPr>
                <w:b/>
                <w:color w:val="A32A2E"/>
                <w:sz w:val="16"/>
              </w:rPr>
              <w:t>16.9</w:t>
            </w:r>
          </w:p>
          <w:p>
            <w:pPr>
              <w:spacing w:after="20"/>
            </w:pPr>
            <w:r>
              <w:rPr>
                <w:b/>
                <w:color w:val="124A3F"/>
                <w:sz w:val="15"/>
              </w:rPr>
              <w:t>Izdvojena rečenica</w:t>
            </w:r>
          </w:p>
        </w:tc>
        <w:tc>
          <w:tcPr>
            <w:tcW w:type="dxa" w:w="6350"/>
            <w:shd w:val="clear" w:fill="FBF9F5"/>
          </w:tcPr>
          <w:p/>
        </w:tc>
      </w:tr>
      <w:tr>
        <w:trPr>
          <w:trHeight w:val="878" w:hRule="atLeast"/>
        </w:trPr>
        <w:tc>
          <w:tcPr>
            <w:tcW w:type="dxa" w:w="3515"/>
          </w:tcPr>
          <w:p>
            <w:pPr>
              <w:spacing w:after="20"/>
            </w:pPr>
            <w:r>
              <w:rPr>
                <w:b/>
                <w:color w:val="A32A2E"/>
                <w:sz w:val="16"/>
              </w:rPr>
              <w:t>16.*</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17 OD 18</w:t>
      </w:r>
    </w:p>
    <w:p>
      <w:pPr>
        <w:spacing w:before="80" w:after="80"/>
      </w:pPr>
      <w:r>
        <w:rPr>
          <w:b/>
          <w:color w:val="17140F"/>
          <w:sz w:val="34"/>
        </w:rPr>
        <w:t>Stranica nije pronađena</w:t>
      </w:r>
    </w:p>
    <w:p>
      <w:pPr>
        <w:spacing w:after="120"/>
      </w:pPr>
      <w:r>
        <w:rPr>
          <w:color w:val="4A4238"/>
          <w:sz w:val="17"/>
        </w:rPr>
        <w:t>prikazuje se na pogrešnoj adresi</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17.1</w:t>
            </w:r>
          </w:p>
          <w:p>
            <w:pPr>
              <w:spacing w:after="20"/>
            </w:pPr>
            <w:r>
              <w:rPr>
                <w:b/>
                <w:color w:val="124A3F"/>
                <w:sz w:val="15"/>
              </w:rPr>
              <w:t>Greška 404</w:t>
            </w:r>
          </w:p>
          <w:p>
            <w:pPr>
              <w:spacing w:after="0"/>
            </w:pPr>
            <w:r>
              <w:rPr>
                <w:sz w:val="19"/>
              </w:rPr>
              <w:t>Ova stranica ne postoji</w:t>
            </w:r>
          </w:p>
        </w:tc>
        <w:tc>
          <w:tcPr>
            <w:tcW w:type="dxa" w:w="6350"/>
            <w:shd w:val="clear" w:fill="FBF9F5"/>
          </w:tcPr>
          <w:p/>
        </w:tc>
      </w:tr>
      <w:tr>
        <w:trPr>
          <w:trHeight w:val="878" w:hRule="atLeast"/>
        </w:trPr>
        <w:tc>
          <w:tcPr>
            <w:tcW w:type="dxa" w:w="3515"/>
          </w:tcPr>
          <w:p>
            <w:pPr>
              <w:spacing w:after="20"/>
            </w:pPr>
            <w:r>
              <w:rPr>
                <w:b/>
                <w:color w:val="A32A2E"/>
                <w:sz w:val="16"/>
              </w:rPr>
              <w:t>17.*</w:t>
            </w:r>
          </w:p>
          <w:p>
            <w:pPr>
              <w:spacing w:after="0"/>
            </w:pPr>
            <w:r>
              <w:rPr>
                <w:sz w:val="19"/>
              </w:rPr>
              <w:t>Bilo šta drugo na ovoj stranici</w:t>
            </w:r>
          </w:p>
        </w:tc>
        <w:tc>
          <w:tcPr>
            <w:tcW w:type="dxa" w:w="6350"/>
            <w:shd w:val="clear" w:fill="FBF9F5"/>
          </w:tcPr>
          <w:p/>
        </w:tc>
      </w:tr>
    </w:tbl>
    <w:p>
      <w:r>
        <w:br w:type="page"/>
      </w:r>
    </w:p>
    <w:p>
      <w:pPr>
        <w:spacing w:after="20"/>
      </w:pPr>
      <w:r>
        <w:rPr>
          <w:b/>
          <w:color w:val="A32A2E"/>
          <w:sz w:val="15"/>
        </w:rPr>
        <w:t>STRANICA 18 OD 18</w:t>
      </w:r>
    </w:p>
    <w:p>
      <w:pPr>
        <w:spacing w:before="80" w:after="80"/>
      </w:pPr>
      <w:r>
        <w:rPr>
          <w:b/>
          <w:color w:val="17140F"/>
          <w:sz w:val="34"/>
        </w:rPr>
        <w:t>Meni i podnožje</w:t>
      </w:r>
    </w:p>
    <w:p>
      <w:pPr>
        <w:spacing w:after="120"/>
      </w:pPr>
      <w:r>
        <w:rPr>
          <w:color w:val="4A4238"/>
          <w:sz w:val="17"/>
        </w:rPr>
        <w:t>isti su na svim stranicama</w:t>
      </w:r>
    </w:p>
    <w:tbl>
      <w:tblPr>
        <w:tblW w:type="auto" w:w="0"/>
        <w:jc w:val="center"/>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3515"/>
        <w:gridCol w:w="6350"/>
      </w:tblGrid>
      <w:tr>
        <w:tc>
          <w:tcPr>
            <w:tcW w:type="dxa" w:w="3515"/>
            <w:shd w:val="clear" w:fill="E6EDE8"/>
          </w:tcPr>
          <w:p>
            <w:pPr>
              <w:spacing w:before="40" w:after="40"/>
            </w:pPr>
            <w:r>
              <w:rPr>
                <w:b/>
                <w:color w:val="124A3F"/>
                <w:sz w:val="15"/>
              </w:rPr>
              <w:t>SEKCIJA NA SAJTU</w:t>
            </w:r>
          </w:p>
        </w:tc>
        <w:tc>
          <w:tcPr>
            <w:tcW w:type="dxa" w:w="6350"/>
            <w:shd w:val="clear" w:fill="E6EDE8"/>
          </w:tcPr>
          <w:p>
            <w:pPr>
              <w:spacing w:before="40" w:after="40"/>
            </w:pPr>
            <w:r>
              <w:rPr>
                <w:b/>
                <w:color w:val="124A3F"/>
                <w:sz w:val="15"/>
              </w:rPr>
              <w:t>ŠTA TREBA PROMENITI</w:t>
            </w:r>
          </w:p>
        </w:tc>
      </w:tr>
      <w:tr>
        <w:trPr>
          <w:trHeight w:val="878" w:hRule="atLeast"/>
        </w:trPr>
        <w:tc>
          <w:tcPr>
            <w:tcW w:type="dxa" w:w="3515"/>
          </w:tcPr>
          <w:p>
            <w:pPr>
              <w:spacing w:after="20"/>
            </w:pPr>
            <w:r>
              <w:rPr>
                <w:b/>
                <w:color w:val="A32A2E"/>
                <w:sz w:val="16"/>
              </w:rPr>
              <w:t>Z.1</w:t>
            </w:r>
          </w:p>
          <w:p>
            <w:pPr>
              <w:spacing w:after="20"/>
            </w:pPr>
            <w:r>
              <w:rPr>
                <w:b/>
                <w:color w:val="124A3F"/>
                <w:sz w:val="15"/>
              </w:rPr>
              <w:t>Vrh svake stranice</w:t>
            </w:r>
          </w:p>
          <w:p>
            <w:pPr>
              <w:spacing w:after="0"/>
            </w:pPr>
            <w:r>
              <w:rPr>
                <w:sz w:val="19"/>
              </w:rPr>
              <w:t>Meni: Obroci za vrtiće i škole · Nedeljni jelovnik · Online supermarket · Kako radimo · Galerija · O nama · Kontakt</w:t>
            </w:r>
          </w:p>
        </w:tc>
        <w:tc>
          <w:tcPr>
            <w:tcW w:type="dxa" w:w="6350"/>
            <w:shd w:val="clear" w:fill="FBF9F5"/>
          </w:tcPr>
          <w:p/>
        </w:tc>
      </w:tr>
      <w:tr>
        <w:trPr>
          <w:trHeight w:val="878" w:hRule="atLeast"/>
        </w:trPr>
        <w:tc>
          <w:tcPr>
            <w:tcW w:type="dxa" w:w="3515"/>
          </w:tcPr>
          <w:p>
            <w:pPr>
              <w:spacing w:after="20"/>
            </w:pPr>
            <w:r>
              <w:rPr>
                <w:b/>
                <w:color w:val="A32A2E"/>
                <w:sz w:val="16"/>
              </w:rPr>
              <w:t>Z.2</w:t>
            </w:r>
          </w:p>
          <w:p>
            <w:pPr>
              <w:spacing w:after="20"/>
            </w:pPr>
            <w:r>
              <w:rPr>
                <w:b/>
                <w:color w:val="124A3F"/>
                <w:sz w:val="15"/>
              </w:rPr>
              <w:t>Dno svake stranice</w:t>
            </w:r>
          </w:p>
          <w:p>
            <w:pPr>
              <w:spacing w:after="0"/>
            </w:pPr>
            <w:r>
              <w:rPr>
                <w:sz w:val="19"/>
              </w:rPr>
              <w:t>Podnožje: adresa, telefon 064 110 1521, email, linkovi</w:t>
            </w:r>
          </w:p>
        </w:tc>
        <w:tc>
          <w:tcPr>
            <w:tcW w:type="dxa" w:w="6350"/>
            <w:shd w:val="clear" w:fill="FBF9F5"/>
          </w:tcPr>
          <w:p/>
        </w:tc>
      </w:tr>
    </w:tbl>
    <w:p>
      <w:r>
        <w:br w:type="page"/>
      </w:r>
    </w:p>
    <w:p>
      <w:pPr>
        <w:spacing w:after="20"/>
      </w:pPr>
      <w:r>
        <w:rPr>
          <w:b/>
          <w:color w:val="A32A2E"/>
          <w:sz w:val="15"/>
        </w:rPr>
        <w:t>POSLEDNJE</w:t>
      </w:r>
    </w:p>
    <w:p>
      <w:pPr>
        <w:spacing w:before="80" w:after="80"/>
      </w:pPr>
      <w:r>
        <w:rPr>
          <w:b/>
          <w:color w:val="17140F"/>
          <w:sz w:val="34"/>
        </w:rPr>
        <w:t>Podaci koje samo Vi možete da potvrdite</w:t>
      </w:r>
    </w:p>
    <w:p>
      <w:r>
        <w:rPr>
          <w:i w:val="0"/>
          <w:color w:val="17140F"/>
          <w:sz w:val="20"/>
        </w:rPr>
        <w:t>Ovo su podaci koje ste nam Vi dali i sada stoje na sajtu kao činjenice. Napišite DA ako je tačno, ili tačan podatak ako nije.</w:t>
      </w:r>
    </w:p>
    <w:tbl>
      <w:tblPr>
        <w:tblW w:type="auto" w:w="0"/>
        <w:tblLook w:firstColumn="1" w:firstRow="1" w:lastColumn="0" w:lastRow="0" w:noHBand="0" w:noVBand="1" w:val="04A0"/>
        <w:tblLayout w:type="fixed"/>
        <w:tblBorders>
          <w:top w:val="single" w:sz="4" w:color="8C7E69"/>
          <w:left w:val="single" w:sz="4" w:color="8C7E69"/>
          <w:bottom w:val="single" w:sz="4" w:color="8C7E69"/>
          <w:right w:val="single" w:sz="4" w:color="8C7E69"/>
          <w:insideH w:val="single" w:sz="4" w:color="8C7E69"/>
          <w:insideV w:val="single" w:sz="4" w:color="8C7E69"/>
        </w:tblBorders>
      </w:tblPr>
      <w:tblGrid>
        <w:gridCol w:w="6350"/>
        <w:gridCol w:w="3515"/>
      </w:tblGrid>
      <w:tr>
        <w:tc>
          <w:tcPr>
            <w:tcW w:type="dxa" w:w="6350"/>
            <w:shd w:val="clear" w:fill="E6EDE8"/>
          </w:tcPr>
          <w:p>
            <w:pPr>
              <w:spacing w:before="40" w:after="40"/>
            </w:pPr>
            <w:r>
              <w:rPr>
                <w:b/>
                <w:color w:val="124A3F"/>
                <w:sz w:val="15"/>
              </w:rPr>
              <w:t>ODLUKA KOJA ČEKA VAŠU REČ</w:t>
            </w:r>
          </w:p>
        </w:tc>
        <w:tc>
          <w:tcPr>
            <w:tcW w:type="dxa" w:w="3515"/>
            <w:shd w:val="clear" w:fill="E6EDE8"/>
          </w:tcPr>
          <w:p>
            <w:pPr>
              <w:spacing w:before="40" w:after="40"/>
            </w:pPr>
            <w:r>
              <w:rPr>
                <w:b/>
                <w:color w:val="124A3F"/>
                <w:sz w:val="15"/>
              </w:rPr>
              <w:t>VAŠ ODGOVOR</w:t>
            </w:r>
          </w:p>
        </w:tc>
      </w:tr>
      <w:tr>
        <w:trPr>
          <w:trHeight w:val="765" w:hRule="atLeast"/>
        </w:trPr>
        <w:tc>
          <w:tcPr>
            <w:tcW w:type="dxa" w:w="6350"/>
          </w:tcPr>
          <w:p>
            <w:pPr>
              <w:spacing w:after="20"/>
            </w:pPr>
            <w:r>
              <w:rPr>
                <w:b/>
                <w:color w:val="A32A2E"/>
                <w:sz w:val="16"/>
              </w:rPr>
              <w:t>P1</w:t>
            </w:r>
          </w:p>
          <w:p>
            <w:pPr>
              <w:spacing w:after="0"/>
            </w:pPr>
            <w:r>
              <w:rPr>
                <w:sz w:val="20"/>
              </w:rPr>
              <w:t>ADRESA. Za kontakt karticu ste napisali „Vojvode Prijezde 17, Opština Voždovac”. Sekcija „Gde smo” na istoj stranici kaže da su kontakt adresa i proizvodnja na Dušanovcu dva različita podatka koja se namerno ne spajaju. Jedna adresa ili dve?</w:t>
            </w:r>
          </w:p>
        </w:tc>
        <w:tc>
          <w:tcPr>
            <w:tcW w:type="dxa" w:w="3515"/>
            <w:shd w:val="clear" w:fill="FBF9F5"/>
          </w:tcPr>
          <w:p/>
        </w:tc>
      </w:tr>
      <w:tr>
        <w:trPr>
          <w:trHeight w:val="765" w:hRule="atLeast"/>
        </w:trPr>
        <w:tc>
          <w:tcPr>
            <w:tcW w:type="dxa" w:w="6350"/>
          </w:tcPr>
          <w:p>
            <w:pPr>
              <w:spacing w:after="20"/>
            </w:pPr>
            <w:r>
              <w:rPr>
                <w:b/>
                <w:color w:val="A32A2E"/>
                <w:sz w:val="16"/>
              </w:rPr>
              <w:t>P2</w:t>
            </w:r>
          </w:p>
          <w:p>
            <w:pPr>
              <w:spacing w:after="0"/>
            </w:pPr>
            <w:r>
              <w:rPr>
                <w:sz w:val="20"/>
              </w:rPr>
              <w:t>DELATNOST. Napisali ste „Jedina naša delatnost je priprema obroka”. Pasus ispod, i cele dve stranice, govore o snabdevanju robom široke potrošnje. Ostaje „jedina” ili „osnovna”?</w:t>
            </w:r>
          </w:p>
        </w:tc>
        <w:tc>
          <w:tcPr>
            <w:tcW w:type="dxa" w:w="3515"/>
            <w:shd w:val="clear" w:fill="FBF9F5"/>
          </w:tcPr>
          <w:p/>
        </w:tc>
      </w:tr>
      <w:tr>
        <w:trPr>
          <w:trHeight w:val="765" w:hRule="atLeast"/>
        </w:trPr>
        <w:tc>
          <w:tcPr>
            <w:tcW w:type="dxa" w:w="6350"/>
          </w:tcPr>
          <w:p>
            <w:pPr>
              <w:spacing w:after="20"/>
            </w:pPr>
            <w:r>
              <w:rPr>
                <w:b/>
                <w:color w:val="A32A2E"/>
                <w:sz w:val="16"/>
              </w:rPr>
              <w:t>P3</w:t>
            </w:r>
          </w:p>
          <w:p>
            <w:pPr>
              <w:spacing w:after="0"/>
            </w:pPr>
            <w:r>
              <w:rPr>
                <w:sz w:val="20"/>
              </w:rPr>
              <w:t>TELEFONI. Pravilo je jedan telefon, 064 110 1521. Na stranici Online supermarket stoje još 011 2751 874 i 060 044 0089. Jesu li to Sinkovi brojevi i ostaju?</w:t>
            </w:r>
          </w:p>
        </w:tc>
        <w:tc>
          <w:tcPr>
            <w:tcW w:type="dxa" w:w="3515"/>
            <w:shd w:val="clear" w:fill="FBF9F5"/>
          </w:tcPr>
          <w:p/>
        </w:tc>
      </w:tr>
      <w:tr>
        <w:trPr>
          <w:trHeight w:val="765" w:hRule="atLeast"/>
        </w:trPr>
        <w:tc>
          <w:tcPr>
            <w:tcW w:type="dxa" w:w="6350"/>
          </w:tcPr>
          <w:p>
            <w:pPr>
              <w:spacing w:after="20"/>
            </w:pPr>
            <w:r>
              <w:rPr>
                <w:b/>
                <w:color w:val="A32A2E"/>
                <w:sz w:val="16"/>
              </w:rPr>
              <w:t>P4</w:t>
            </w:r>
          </w:p>
          <w:p>
            <w:pPr>
              <w:spacing w:after="0"/>
            </w:pPr>
            <w:r>
              <w:rPr>
                <w:sz w:val="20"/>
              </w:rPr>
              <w:t>KONTROLA. Vaš tekst kaže „Interna kontrola”, kartica ispod kaže „Unutrašnja kontrola”. Koja reč ostaje?</w:t>
            </w:r>
          </w:p>
        </w:tc>
        <w:tc>
          <w:tcPr>
            <w:tcW w:type="dxa" w:w="3515"/>
            <w:shd w:val="clear" w:fill="FBF9F5"/>
          </w:tcPr>
          <w:p/>
        </w:tc>
      </w:tr>
      <w:tr>
        <w:trPr>
          <w:trHeight w:val="765" w:hRule="atLeast"/>
        </w:trPr>
        <w:tc>
          <w:tcPr>
            <w:tcW w:type="dxa" w:w="6350"/>
          </w:tcPr>
          <w:p>
            <w:pPr>
              <w:spacing w:after="20"/>
            </w:pPr>
            <w:r>
              <w:rPr>
                <w:b/>
                <w:color w:val="A32A2E"/>
                <w:sz w:val="16"/>
              </w:rPr>
              <w:t>P5</w:t>
            </w:r>
          </w:p>
          <w:p>
            <w:pPr>
              <w:spacing w:after="0"/>
            </w:pPr>
            <w:r>
              <w:rPr>
                <w:sz w:val="20"/>
              </w:rPr>
              <w:t>TRAKE NA DNU STRANICA. Za dve ste napisali „Ne znam šta je ovo”. Na šest stranica ste ih obrisali. Ostaju ili idu sa svih? Put do forme ostaje u svakom slučaju, „Zatraži ponudu” stoji u zaglavlju.</w:t>
            </w:r>
          </w:p>
        </w:tc>
        <w:tc>
          <w:tcPr>
            <w:tcW w:type="dxa" w:w="3515"/>
            <w:shd w:val="clear" w:fill="FBF9F5"/>
          </w:tcPr>
          <w:p/>
        </w:tc>
      </w:tr>
      <w:tr>
        <w:trPr>
          <w:trHeight w:val="765" w:hRule="atLeast"/>
        </w:trPr>
        <w:tc>
          <w:tcPr>
            <w:tcW w:type="dxa" w:w="6350"/>
          </w:tcPr>
          <w:p>
            <w:pPr>
              <w:spacing w:after="20"/>
            </w:pPr>
            <w:r>
              <w:rPr>
                <w:b/>
                <w:color w:val="A32A2E"/>
                <w:sz w:val="16"/>
              </w:rPr>
              <w:t>P6</w:t>
            </w:r>
          </w:p>
          <w:p>
            <w:pPr>
              <w:spacing w:after="0"/>
            </w:pPr>
            <w:r>
              <w:rPr>
                <w:sz w:val="20"/>
              </w:rPr>
              <w:t>PRAVILA BEZ SEKCIJE. Obrisali ste sekcije Higijena i Osnovne mere kontrole, ali iste tvrdnje (nema ukrštanja čistog i nečistog puta, provera temperature komora, datum na pakovanju) stoje u dijagramu i u karticama pored. Idu i odatle?</w:t>
            </w:r>
          </w:p>
        </w:tc>
        <w:tc>
          <w:tcPr>
            <w:tcW w:type="dxa" w:w="3515"/>
            <w:shd w:val="clear" w:fill="FBF9F5"/>
          </w:tcPr>
          <w:p/>
        </w:tc>
      </w:tr>
      <w:tr>
        <w:trPr>
          <w:trHeight w:val="765" w:hRule="atLeast"/>
        </w:trPr>
        <w:tc>
          <w:tcPr>
            <w:tcW w:type="dxa" w:w="6350"/>
          </w:tcPr>
          <w:p>
            <w:pPr>
              <w:spacing w:after="20"/>
            </w:pPr>
            <w:r>
              <w:rPr>
                <w:b/>
                <w:color w:val="A32A2E"/>
                <w:sz w:val="16"/>
              </w:rPr>
              <w:t>P7</w:t>
            </w:r>
          </w:p>
          <w:p>
            <w:pPr>
              <w:spacing w:after="0"/>
            </w:pPr>
            <w:r>
              <w:rPr>
                <w:sz w:val="20"/>
              </w:rPr>
              <w:t>KATEGORIJE. „22 kategorije proizvoda I ova tabela ispod”: lista od 22 kategorije ostaje ili ide? Za stranicu Snabdevanje ste tražili tu istu tabelu, pa je treba poslati ili dozvoliti da se preuzme.</w:t>
            </w:r>
          </w:p>
        </w:tc>
        <w:tc>
          <w:tcPr>
            <w:tcW w:type="dxa" w:w="3515"/>
            <w:shd w:val="clear" w:fill="FBF9F5"/>
          </w:tcPr>
          <w:p/>
        </w:tc>
      </w:tr>
      <w:tr>
        <w:trPr>
          <w:trHeight w:val="765" w:hRule="atLeast"/>
        </w:trPr>
        <w:tc>
          <w:tcPr>
            <w:tcW w:type="dxa" w:w="6350"/>
          </w:tcPr>
          <w:p>
            <w:pPr>
              <w:spacing w:after="20"/>
            </w:pPr>
            <w:r>
              <w:rPr>
                <w:b/>
                <w:color w:val="A32A2E"/>
                <w:sz w:val="16"/>
              </w:rPr>
              <w:t>P8</w:t>
            </w:r>
          </w:p>
          <w:p>
            <w:pPr>
              <w:spacing w:after="0"/>
            </w:pPr>
            <w:r>
              <w:rPr>
                <w:sz w:val="20"/>
              </w:rPr>
              <w:t>JELOVNIK ZA NAREDNU NEDELJU. „Dalje briši” smo pročitali kao ostatak naslova, jer odmah posle dajete nov tekst za istu sekciju. Lista od četiri stavke je zato zadržana. Ako ste mislili „briši sve ispod”, ta lista ide.</w:t>
            </w:r>
          </w:p>
        </w:tc>
        <w:tc>
          <w:tcPr>
            <w:tcW w:type="dxa" w:w="3515"/>
            <w:shd w:val="clear" w:fill="FBF9F5"/>
          </w:tcPr>
          <w:p/>
        </w:tc>
      </w:tr>
      <w:tr>
        <w:trPr>
          <w:trHeight w:val="765" w:hRule="atLeast"/>
        </w:trPr>
        <w:tc>
          <w:tcPr>
            <w:tcW w:type="dxa" w:w="6350"/>
          </w:tcPr>
          <w:p>
            <w:pPr>
              <w:spacing w:after="20"/>
            </w:pPr>
            <w:r>
              <w:rPr>
                <w:b/>
                <w:color w:val="A32A2E"/>
                <w:sz w:val="16"/>
              </w:rPr>
              <w:t>P9</w:t>
            </w:r>
          </w:p>
          <w:p>
            <w:pPr>
              <w:spacing w:after="0"/>
            </w:pPr>
            <w:r>
              <w:rPr>
                <w:sz w:val="20"/>
              </w:rPr>
              <w:t>OBJEKTI. Na sajtu stoji 38 objekata, iz Vašeg dokumenta. U jednom mejlu stoji 40. Koji broj je tačan?</w:t>
            </w:r>
          </w:p>
        </w:tc>
        <w:tc>
          <w:tcPr>
            <w:tcW w:type="dxa" w:w="3515"/>
            <w:shd w:val="clear" w:fill="FBF9F5"/>
          </w:tcPr>
          <w:p/>
        </w:tc>
      </w:tr>
      <w:tr>
        <w:trPr>
          <w:trHeight w:val="765" w:hRule="atLeast"/>
        </w:trPr>
        <w:tc>
          <w:tcPr>
            <w:tcW w:type="dxa" w:w="6350"/>
          </w:tcPr>
          <w:p>
            <w:pPr>
              <w:spacing w:after="20"/>
            </w:pPr>
            <w:r>
              <w:rPr>
                <w:b/>
                <w:color w:val="A32A2E"/>
                <w:sz w:val="16"/>
              </w:rPr>
              <w:t>P10</w:t>
            </w:r>
          </w:p>
          <w:p>
            <w:pPr>
              <w:spacing w:after="0"/>
            </w:pPr>
            <w:r>
              <w:rPr>
                <w:sz w:val="20"/>
              </w:rPr>
              <w:t>ISKUSTVO. Na sajtu stoje i „20 godina” i „15+ godina”, oba iz Vašeg teksta, na različitim mestima. Koji podatak ostaje?</w:t>
            </w:r>
          </w:p>
        </w:tc>
        <w:tc>
          <w:tcPr>
            <w:tcW w:type="dxa" w:w="3515"/>
            <w:shd w:val="clear" w:fill="FBF9F5"/>
          </w:tcPr>
          <w:p/>
        </w:tc>
      </w:tr>
      <w:tr>
        <w:trPr>
          <w:trHeight w:val="765" w:hRule="atLeast"/>
        </w:trPr>
        <w:tc>
          <w:tcPr>
            <w:tcW w:type="dxa" w:w="6350"/>
          </w:tcPr>
          <w:p>
            <w:pPr>
              <w:spacing w:after="20"/>
            </w:pPr>
            <w:r>
              <w:rPr>
                <w:b/>
                <w:color w:val="A32A2E"/>
                <w:sz w:val="16"/>
              </w:rPr>
              <w:t>P11</w:t>
            </w:r>
          </w:p>
          <w:p>
            <w:pPr>
              <w:spacing w:after="0"/>
            </w:pPr>
            <w:r>
              <w:rPr>
                <w:sz w:val="20"/>
              </w:rPr>
              <w:t>KETERING. Tražili ste da ta reč nestane sa sajta, pa ste je sami napisali u novom uvodu stranice O nama: „Dr Cooker je ketering za decu”. Ta jedna pojava je zadržana. Vraća se i na druga mesta?</w:t>
            </w:r>
          </w:p>
        </w:tc>
        <w:tc>
          <w:tcPr>
            <w:tcW w:type="dxa" w:w="3515"/>
            <w:shd w:val="clear" w:fill="FBF9F5"/>
          </w:tcPr>
          <w:p/>
        </w:tc>
      </w:tr>
      <w:tr>
        <w:trPr>
          <w:trHeight w:val="765" w:hRule="atLeast"/>
        </w:trPr>
        <w:tc>
          <w:tcPr>
            <w:tcW w:type="dxa" w:w="6350"/>
          </w:tcPr>
          <w:p>
            <w:pPr>
              <w:spacing w:after="20"/>
            </w:pPr>
            <w:r>
              <w:rPr>
                <w:b/>
                <w:color w:val="A32A2E"/>
                <w:sz w:val="16"/>
              </w:rPr>
              <w:t>P12</w:t>
            </w:r>
          </w:p>
          <w:p>
            <w:pPr>
              <w:spacing w:after="0"/>
            </w:pPr>
            <w:r>
              <w:rPr>
                <w:sz w:val="20"/>
              </w:rPr>
              <w:t>KRATKE STRANICE. Posle brisanja: Nutricionista 144 reči, Jelovnik 191, Snabdevanje 197, Dostava 226, a Normativi su ostali na uvodu i tabeli. Je li to namerno, ili tekst treba prepisati a ne ukloniti?</w:t>
            </w:r>
          </w:p>
        </w:tc>
        <w:tc>
          <w:tcPr>
            <w:tcW w:type="dxa" w:w="3515"/>
            <w:shd w:val="clear" w:fill="FBF9F5"/>
          </w:tcPr>
          <w:p/>
        </w:tc>
      </w:tr>
      <w:tr>
        <w:trPr>
          <w:trHeight w:val="765" w:hRule="atLeast"/>
        </w:trPr>
        <w:tc>
          <w:tcPr>
            <w:tcW w:type="dxa" w:w="6350"/>
          </w:tcPr>
          <w:p>
            <w:pPr>
              <w:spacing w:after="20"/>
            </w:pPr>
            <w:r>
              <w:rPr>
                <w:b/>
                <w:color w:val="A32A2E"/>
                <w:sz w:val="16"/>
              </w:rPr>
              <w:t>P13</w:t>
            </w:r>
          </w:p>
          <w:p>
            <w:pPr>
              <w:spacing w:after="0"/>
            </w:pPr>
            <w:r>
              <w:rPr>
                <w:sz w:val="20"/>
              </w:rPr>
              <w:t>MATERIJAL. Čeka se od Vas: logo Sinko, kog nema u projektu, fotografije proizvodnje za galeriju, i dva ažurna primera jelovnika.</w:t>
            </w:r>
          </w:p>
        </w:tc>
        <w:tc>
          <w:tcPr>
            <w:tcW w:type="dxa" w:w="3515"/>
            <w:shd w:val="clear" w:fill="FBF9F5"/>
          </w:tcPr>
          <w:p/>
        </w:tc>
      </w:tr>
    </w:tbl>
    <w:p>
      <w:pPr>
        <w:spacing w:after="80"/>
      </w:pPr>
    </w:p>
    <w:p>
      <w:r>
        <w:rPr>
          <w:i/>
          <w:color w:val="4A4238"/>
          <w:sz w:val="19"/>
        </w:rPr>
        <w:t>Ako nešto od ovoga nije tačno, recite. Biće uklonjeno ili ispravljeno.</w:t>
      </w:r>
    </w:p>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4238"/>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Calibri" w:hAnsi="Calibri"/>
      <w:color w:val="1714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