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Working on the Code</w:t>
      </w:r>
    </w:p>
    <w:p>
      <w:r>
        <w:t>A short guide for working on CodeLogic.</w:t>
      </w:r>
    </w:p>
    <w:p>
      <w:pPr>
        <w:pStyle w:val="Heading2"/>
      </w:pPr>
      <w:r>
        <w:t>Getting Set Up</w:t>
      </w:r>
    </w:p>
    <w:p>
      <w:r>
        <w:t xml:space="preserve">See </w:t>
      </w:r>
      <w:r>
        <w:rPr>
          <w:color w:val="065FD0"/>
          <w:u w:val="single"/>
        </w:rPr>
        <w:t>How to Set It Up</w:t>
      </w:r>
      <w:r>
        <w:t>.</w:t>
      </w:r>
    </w:p>
    <w:p>
      <w:pPr>
        <w:pStyle w:val="Heading2"/>
      </w:pPr>
      <w:r>
        <w:t>Commit Messages</w:t>
      </w:r>
    </w:p>
    <w:p>
      <w:r>
        <w:t>Use a short prefix followed by a plain description.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feat:</w:t>
      </w:r>
      <w:r>
        <w:t xml:space="preserve"> — a new feature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fix:</w:t>
      </w:r>
      <w:r>
        <w:t xml:space="preserve"> — a bug fix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refactor:</w:t>
      </w:r>
      <w:r>
        <w:t xml:space="preserve"> — tidying up code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docs:</w:t>
      </w:r>
      <w:r>
        <w:t xml:space="preserve"> — docs changes</w:t>
      </w:r>
    </w:p>
    <w:p>
      <w:r>
        <w:t xml:space="preserve">Example: </w:t>
      </w:r>
      <w:r>
        <w:rPr>
          <w:rFonts w:ascii="Consolas" w:hAnsi="Consolas"/>
          <w:color w:val="C7254E"/>
          <w:sz w:val="20"/>
        </w:rPr>
        <w:t>feat: add cooldown to resend button</w:t>
      </w:r>
    </w:p>
    <w:p>
      <w:pPr>
        <w:pStyle w:val="Heading2"/>
      </w:pPr>
      <w:r>
        <w:t>Branches</w:t>
      </w:r>
    </w:p>
    <w:p>
      <w:r>
        <w:t xml:space="preserve">The main branch is </w:t>
      </w:r>
      <w:r>
        <w:rPr>
          <w:rFonts w:ascii="Consolas" w:hAnsi="Consolas"/>
          <w:color w:val="C7254E"/>
          <w:sz w:val="20"/>
        </w:rPr>
        <w:t>main</w:t>
      </w:r>
      <w:r>
        <w:t>. Make changes on a new branch and open a pull request.</w:t>
      </w:r>
    </w:p>
    <w:p>
      <w:pPr>
        <w:pStyle w:val="Heading2"/>
      </w:pPr>
      <w:r>
        <w:t>Adding New Quiz Content</w:t>
      </w:r>
    </w:p>
    <w:p>
      <w:r>
        <w:t xml:space="preserve">The easy way: use the admin panel at </w:t>
      </w:r>
      <w:r>
        <w:rPr>
          <w:rFonts w:ascii="Consolas" w:hAnsi="Consolas"/>
          <w:color w:val="C7254E"/>
          <w:sz w:val="20"/>
        </w:rPr>
        <w:t>/admin/</w:t>
      </w:r>
      <w:r>
        <w:t xml:space="preserve">. See </w:t>
      </w:r>
      <w:r>
        <w:rPr>
          <w:color w:val="065FD0"/>
          <w:u w:val="single"/>
        </w:rPr>
        <w:t>Admin Panel Guide</w:t>
      </w:r>
      <w:r>
        <w:t>.</w:t>
      </w:r>
    </w:p>
    <w:p>
      <w:r>
        <w:t xml:space="preserve">The code way (for bigger imports): edit the seed files in </w:t>
      </w:r>
      <w:r>
        <w:rPr>
          <w:rFonts w:ascii="Consolas" w:hAnsi="Consolas"/>
          <w:color w:val="C7254E"/>
          <w:sz w:val="20"/>
        </w:rPr>
        <w:t>backend/game/management/commands/</w:t>
      </w:r>
      <w:r>
        <w:t>, then run: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python manage.py seed_questions</w:t>
        <w:br/>
        <w:t>python manage.py seed_lessons</w:t>
      </w:r>
    </w:p>
    <w:p>
      <w:pPr>
        <w:pStyle w:val="Heading2"/>
      </w:pPr>
      <w:r>
        <w:t>Adding a New API Endpoint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7254E"/>
          <w:sz w:val="20"/>
        </w:rPr>
        <w:t>backend/game/views.py</w:t>
      </w:r>
      <w:r>
        <w:t xml:space="preserve"> or </w:t>
      </w:r>
      <w:r>
        <w:rPr>
          <w:rFonts w:ascii="Consolas" w:hAnsi="Consolas"/>
          <w:color w:val="C7254E"/>
          <w:sz w:val="20"/>
        </w:rPr>
        <w:t>backend/accounts/views.py</w:t>
      </w:r>
      <w:r>
        <w:t>.</w:t>
      </w:r>
    </w:p>
    <w:p>
      <w:pPr>
        <w:pStyle w:val="ListNumber"/>
      </w:pPr>
      <w:r>
        <w:t>Add a new view class.</w:t>
      </w:r>
    </w:p>
    <w:p>
      <w:pPr>
        <w:pStyle w:val="ListNumber"/>
      </w:pPr>
      <w:r>
        <w:t xml:space="preserve">Add a URL for it in the same app's </w:t>
      </w:r>
      <w:r>
        <w:rPr>
          <w:rFonts w:ascii="Consolas" w:hAnsi="Consolas"/>
          <w:color w:val="C7254E"/>
          <w:sz w:val="20"/>
        </w:rPr>
        <w:t>urls.py</w:t>
      </w:r>
      <w:r>
        <w:t>.</w:t>
      </w:r>
    </w:p>
    <w:p>
      <w:pPr>
        <w:pStyle w:val="ListNumber"/>
      </w:pPr>
      <w:r>
        <w:t xml:space="preserve">Add a matching function in </w:t>
      </w:r>
      <w:r>
        <w:rPr>
          <w:rFonts w:ascii="Consolas" w:hAnsi="Consolas"/>
          <w:color w:val="C7254E"/>
          <w:sz w:val="20"/>
        </w:rPr>
        <w:t>frontend/src/lib/api.ts</w:t>
      </w:r>
      <w:r>
        <w:t>.</w:t>
      </w:r>
    </w:p>
    <w:p>
      <w:pPr>
        <w:pStyle w:val="ListNumber"/>
      </w:pPr>
      <w:r>
        <w:t>Call it from a page or component.</w:t>
      </w:r>
    </w:p>
    <w:p>
      <w:pPr>
        <w:pStyle w:val="Heading2"/>
      </w:pPr>
      <w:r>
        <w:t>Adding a New Page</w:t>
      </w:r>
    </w:p>
    <w:p>
      <w:r>
        <w:t xml:space="preserve">Next.js uses the folder structure. To make </w:t>
      </w:r>
      <w:r>
        <w:rPr>
          <w:rFonts w:ascii="Consolas" w:hAnsi="Consolas"/>
          <w:color w:val="C7254E"/>
          <w:sz w:val="20"/>
        </w:rPr>
        <w:t>/my-page</w:t>
      </w:r>
      <w:r>
        <w:t>:</w:t>
      </w:r>
    </w:p>
    <w:p>
      <w:pPr>
        <w:pStyle w:val="ListNumber"/>
      </w:pPr>
      <w:r>
        <w:t xml:space="preserve">Make the folder </w:t>
      </w:r>
      <w:r>
        <w:rPr>
          <w:rFonts w:ascii="Consolas" w:hAnsi="Consolas"/>
          <w:color w:val="C7254E"/>
          <w:sz w:val="20"/>
        </w:rPr>
        <w:t>frontend/src/app/my-page/</w:t>
      </w:r>
      <w:r>
        <w:t>.</w:t>
      </w:r>
    </w:p>
    <w:p>
      <w:pPr>
        <w:pStyle w:val="ListNumber"/>
      </w:pPr>
      <w:r>
        <w:t xml:space="preserve">Make a file inside called </w:t>
      </w:r>
      <w:r>
        <w:rPr>
          <w:rFonts w:ascii="Consolas" w:hAnsi="Consolas"/>
          <w:color w:val="C7254E"/>
          <w:sz w:val="20"/>
        </w:rPr>
        <w:t>page.tsx</w:t>
      </w:r>
      <w:r>
        <w:t>.</w:t>
      </w:r>
    </w:p>
    <w:p>
      <w:pPr>
        <w:pStyle w:val="ListNumber"/>
      </w:pPr>
      <w:r>
        <w:t>Export a React component from it.</w:t>
      </w:r>
    </w:p>
    <w:p>
      <w:r>
        <w:t xml:space="preserve">Needs login? Wrap the page with </w:t>
      </w:r>
      <w:r>
        <w:rPr>
          <w:rFonts w:ascii="Consolas" w:hAnsi="Consolas"/>
          <w:color w:val="C7254E"/>
          <w:sz w:val="20"/>
        </w:rPr>
        <w:t>&lt;ProtectedRoute&gt;</w:t>
      </w:r>
      <w:r>
        <w:t xml:space="preserve"> and </w:t>
      </w:r>
      <w:r>
        <w:rPr>
          <w:rFonts w:ascii="Consolas" w:hAnsi="Consolas"/>
          <w:color w:val="C7254E"/>
          <w:sz w:val="20"/>
        </w:rPr>
        <w:t>&lt;Sidebar&gt;</w:t>
      </w:r>
      <w:r>
        <w:t>.</w:t>
      </w:r>
    </w:p>
    <w:p>
      <w:r>
        <w:t xml:space="preserve">Public? Wrap with </w:t>
      </w:r>
      <w:r>
        <w:rPr>
          <w:rFonts w:ascii="Consolas" w:hAnsi="Consolas"/>
          <w:color w:val="C7254E"/>
          <w:sz w:val="20"/>
        </w:rPr>
        <w:t>&lt;Navbar&gt;</w:t>
      </w:r>
      <w:r>
        <w:t>.</w:t>
      </w:r>
    </w:p>
    <w:p>
      <w:pPr>
        <w:pStyle w:val="Heading2"/>
      </w:pPr>
      <w:r>
        <w:t>Adding a New Database Table</w:t>
      </w:r>
    </w:p>
    <w:p>
      <w:pPr>
        <w:pStyle w:val="ListNumber"/>
      </w:pPr>
      <w:r>
        <w:t xml:space="preserve">Add a model class in </w:t>
      </w:r>
      <w:r>
        <w:rPr>
          <w:rFonts w:ascii="Consolas" w:hAnsi="Consolas"/>
          <w:color w:val="C7254E"/>
          <w:sz w:val="20"/>
        </w:rPr>
        <w:t>backend/game/models.py</w:t>
      </w:r>
      <w:r>
        <w:t xml:space="preserve"> (or </w:t>
      </w:r>
      <w:r>
        <w:rPr>
          <w:rFonts w:ascii="Consolas" w:hAnsi="Consolas"/>
          <w:color w:val="C7254E"/>
          <w:sz w:val="20"/>
        </w:rPr>
        <w:t>models_settings.py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  <w:sz w:val="20"/>
        </w:rPr>
        <w:t>python manage.py makemigrations</w:t>
      </w:r>
      <w:r>
        <w:t xml:space="preserve"> and </w:t>
      </w:r>
      <w:r>
        <w:rPr>
          <w:rFonts w:ascii="Consolas" w:hAnsi="Consolas"/>
          <w:color w:val="C7254E"/>
          <w:sz w:val="20"/>
        </w:rPr>
        <w:t>python manage.py migrate</w:t>
      </w:r>
      <w:r>
        <w:t>.</w:t>
      </w:r>
    </w:p>
    <w:p>
      <w:pPr>
        <w:pStyle w:val="ListNumber"/>
      </w:pPr>
      <w:r>
        <w:t xml:space="preserve">Add an entry in </w:t>
      </w:r>
      <w:r>
        <w:rPr>
          <w:rFonts w:ascii="Consolas" w:hAnsi="Consolas"/>
          <w:color w:val="C7254E"/>
          <w:sz w:val="20"/>
        </w:rPr>
        <w:t>admin.py</w:t>
      </w:r>
      <w:r>
        <w:t xml:space="preserve"> so it shows in the admin panel.</w:t>
      </w:r>
    </w:p>
    <w:p>
      <w:pPr>
        <w:pStyle w:val="ListNumber"/>
      </w:pPr>
      <w:r>
        <w:t>If it needs an API, add a view and URL.</w:t>
      </w:r>
    </w:p>
    <w:p>
      <w:pPr>
        <w:pStyle w:val="Heading2"/>
      </w:pPr>
      <w:r>
        <w:t>Style Rules</w:t>
      </w:r>
    </w:p>
    <w:p>
      <w:pPr>
        <w:pStyle w:val="ListBullet"/>
      </w:pPr>
      <w:r>
        <w:t xml:space="preserve">TypeScript on the frontend — don't use </w:t>
      </w:r>
      <w:r>
        <w:rPr>
          <w:rFonts w:ascii="Consolas" w:hAnsi="Consolas"/>
          <w:color w:val="C7254E"/>
          <w:sz w:val="20"/>
        </w:rPr>
        <w:t>any</w:t>
      </w:r>
      <w:r>
        <w:t xml:space="preserve"> without a reason.</w:t>
      </w:r>
    </w:p>
    <w:p>
      <w:pPr>
        <w:pStyle w:val="ListBullet"/>
      </w:pPr>
      <w:r>
        <w:t xml:space="preserve">Use the color variables (like </w:t>
      </w:r>
      <w:r>
        <w:rPr>
          <w:rFonts w:ascii="Consolas" w:hAnsi="Consolas"/>
          <w:color w:val="C7254E"/>
          <w:sz w:val="20"/>
        </w:rPr>
        <w:t>var(--primary)</w:t>
      </w:r>
      <w:r>
        <w:t>) instead of hard-coded hex codes.</w:t>
      </w:r>
    </w:p>
    <w:p>
      <w:pPr>
        <w:pStyle w:val="ListBullet"/>
      </w:pPr>
      <w:r>
        <w:t xml:space="preserve">Icons: Lucide first. Use </w:t>
      </w:r>
      <w:r>
        <w:rPr>
          <w:rFonts w:ascii="Consolas" w:hAnsi="Consolas"/>
          <w:color w:val="C7254E"/>
          <w:sz w:val="20"/>
        </w:rPr>
        <w:t>react-icons/di</w:t>
      </w:r>
      <w:r>
        <w:t xml:space="preserve"> for language logos.</w:t>
      </w:r>
    </w:p>
    <w:p>
      <w:pPr>
        <w:pStyle w:val="ListBullet"/>
      </w:pPr>
      <w:r>
        <w:t xml:space="preserve">Don't make your own </w:t>
      </w:r>
      <w:r>
        <w:rPr>
          <w:rFonts w:ascii="Consolas" w:hAnsi="Consolas"/>
          <w:color w:val="C7254E"/>
          <w:sz w:val="20"/>
        </w:rPr>
        <w:t>&lt;audio&gt;</w:t>
      </w:r>
      <w:r>
        <w:t xml:space="preserve"> tags — use the sound effect hook.</w:t>
      </w:r>
    </w:p>
    <w:p>
      <w:pPr>
        <w:pStyle w:val="Heading2"/>
      </w:pPr>
      <w:r>
        <w:t>Testing</w:t>
      </w:r>
    </w:p>
    <w:p>
      <w:r>
        <w:t>There are no automated tests yet. Before a pull request, test by hand:</w:t>
      </w:r>
    </w:p>
    <w:p>
      <w:pPr>
        <w:pStyle w:val="ListBullet"/>
      </w:pPr>
      <w:r>
        <w:t>Register → verify → login → dashboard</w:t>
      </w:r>
    </w:p>
    <w:p>
      <w:pPr>
        <w:pStyle w:val="ListBullet"/>
      </w:pPr>
      <w:r>
        <w:t>Play a quiz and finish it (try both passing and failing)</w:t>
      </w:r>
    </w:p>
    <w:p>
      <w:pPr>
        <w:pStyle w:val="ListBullet"/>
      </w:pPr>
      <w:r>
        <w:t>Lose all hearts and check the message</w:t>
      </w:r>
    </w:p>
    <w:p>
      <w:pPr>
        <w:pStyle w:val="ListBullet"/>
      </w:pPr>
      <w:r>
        <w:t>Finish a full topic and check the certificate</w:t>
      </w:r>
    </w:p>
    <w:p>
      <w:pPr>
        <w:pStyle w:val="ListBullet"/>
      </w:pPr>
      <w:r>
        <w:t>Toggle music and navigate pages — it should keep playing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