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08F" w:rsidRDefault="00D6295B" w:rsidP="00D6295B">
      <w:pPr>
        <w:jc w:val="both"/>
      </w:pPr>
      <w:proofErr w:type="gramStart"/>
      <w:r>
        <w:t>UMAC(</w:t>
      </w:r>
      <w:proofErr w:type="gramEnd"/>
      <w:r>
        <w:t xml:space="preserve">UNIÃO MARACAIENSE DE ASSOCIAÇÕES COMUNITÁRIAS)UMAC   Rua: Coronel Azarias Ribeiro, Nº 936-A – Centro- CEP.: 19.840-000- </w:t>
      </w:r>
      <w:proofErr w:type="spellStart"/>
      <w:r>
        <w:t>Maracaí</w:t>
      </w:r>
      <w:proofErr w:type="spellEnd"/>
      <w:r>
        <w:t xml:space="preserve">(SP)               Fundada: Aos/18/Março/1999-CNPJ/MF/Nº 03.479.641/0001-69  - Utilidade Pública     Municipal-Lei de Nº 1.345 de 19/10/2001 – </w:t>
      </w:r>
      <w:proofErr w:type="spellStart"/>
      <w:r>
        <w:t>E-mail</w:t>
      </w:r>
      <w:proofErr w:type="spellEnd"/>
      <w:r>
        <w:t xml:space="preserve">: </w:t>
      </w:r>
      <w:hyperlink r:id="rId4" w:history="1">
        <w:r w:rsidRPr="00272488">
          <w:rPr>
            <w:rStyle w:val="Hyperlink"/>
          </w:rPr>
          <w:t>atendimento@umac.org.br</w:t>
        </w:r>
      </w:hyperlink>
      <w:r>
        <w:t xml:space="preserve">                    Site: </w:t>
      </w:r>
      <w:hyperlink r:id="rId5" w:history="1">
        <w:r w:rsidR="00750742" w:rsidRPr="00272488">
          <w:rPr>
            <w:rStyle w:val="Hyperlink"/>
          </w:rPr>
          <w:t>www.umac.org.br</w:t>
        </w:r>
      </w:hyperlink>
      <w:r w:rsidR="00750742">
        <w:t xml:space="preserve"> “...OS AVANÇOS COMUNITÁRIOS CONTINUAM..............</w:t>
      </w:r>
    </w:p>
    <w:p w:rsidR="00750742" w:rsidRDefault="00750742" w:rsidP="00D6295B">
      <w:pPr>
        <w:jc w:val="both"/>
      </w:pPr>
      <w:r>
        <w:t xml:space="preserve">                   UMAC: 12 ANOS DE LUTA COMUNITARIA/VOLUNTÁRIA</w:t>
      </w:r>
    </w:p>
    <w:p w:rsidR="00B701C1" w:rsidRDefault="00446D6D" w:rsidP="00D6295B">
      <w:pPr>
        <w:jc w:val="both"/>
      </w:pPr>
      <w:r>
        <w:t xml:space="preserve">Ofício de Nº 023/2011 </w:t>
      </w:r>
      <w:r w:rsidR="00140ACC">
        <w:t xml:space="preserve">– </w:t>
      </w:r>
      <w:proofErr w:type="spellStart"/>
      <w:proofErr w:type="gramStart"/>
      <w:r w:rsidR="00140ACC">
        <w:t>Maracaí</w:t>
      </w:r>
      <w:proofErr w:type="spellEnd"/>
      <w:r w:rsidR="00140ACC">
        <w:t>(</w:t>
      </w:r>
      <w:proofErr w:type="gramEnd"/>
      <w:r w:rsidR="00140ACC">
        <w:t>SP), aos 06 de Novembro de 2011-</w:t>
      </w:r>
      <w:r w:rsidR="004C343E">
        <w:t>Domingo-08h57m</w:t>
      </w:r>
      <w:r w:rsidR="00A27E63">
        <w:br/>
        <w:t>DA                  : UMAC ( Acima identificada)</w:t>
      </w:r>
      <w:r w:rsidR="00A27E63">
        <w:br/>
        <w:t xml:space="preserve">AO      : Promotoria de Justiça de </w:t>
      </w:r>
      <w:proofErr w:type="spellStart"/>
      <w:r w:rsidR="00A27E63">
        <w:t>Maracaí</w:t>
      </w:r>
      <w:proofErr w:type="spellEnd"/>
      <w:r w:rsidR="00A27E63">
        <w:t>(S)</w:t>
      </w:r>
      <w:r w:rsidR="00A27E63">
        <w:br/>
        <w:t>ASSUNTO : Encaminhamento ao Chefe de Gabinete</w:t>
      </w:r>
      <w:r w:rsidR="00B701C1">
        <w:t xml:space="preserve">, da </w:t>
      </w:r>
      <w:proofErr w:type="spellStart"/>
      <w:r w:rsidR="00B701C1">
        <w:t>Pref.M.M.</w:t>
      </w:r>
      <w:proofErr w:type="spellEnd"/>
      <w:r w:rsidR="00B701C1">
        <w:t>, solicitamos.</w:t>
      </w:r>
    </w:p>
    <w:p w:rsidR="00EB14FD" w:rsidRDefault="00751F5A" w:rsidP="00D6295B">
      <w:pPr>
        <w:jc w:val="both"/>
      </w:pPr>
      <w:r>
        <w:t>Protocolado no dia 07.11.2011-Protocolo de Nº 424/2011-</w:t>
      </w:r>
    </w:p>
    <w:p w:rsidR="00EB14FD" w:rsidRDefault="00751F5A" w:rsidP="00D6295B">
      <w:pPr>
        <w:jc w:val="both"/>
      </w:pPr>
      <w:r>
        <w:t xml:space="preserve">Respondido no dia 10.11.2011, através do Ofício nº 345/2011-PJM, encaminhado a </w:t>
      </w:r>
    </w:p>
    <w:p w:rsidR="00EB14FD" w:rsidRDefault="00751F5A" w:rsidP="00D6295B">
      <w:pPr>
        <w:jc w:val="both"/>
      </w:pPr>
      <w:r>
        <w:t>Prefeita Elizabete de Carvalho Fetter(PMDB)/Maracaí(SP).</w:t>
      </w:r>
    </w:p>
    <w:p w:rsidR="00EB14FD" w:rsidRDefault="00EB14FD" w:rsidP="00D6295B">
      <w:pPr>
        <w:jc w:val="both"/>
      </w:pPr>
    </w:p>
    <w:p w:rsidR="00EB14FD" w:rsidRDefault="00EB14FD" w:rsidP="00D6295B">
      <w:pPr>
        <w:jc w:val="both"/>
      </w:pPr>
    </w:p>
    <w:p w:rsidR="00EB14FD" w:rsidRDefault="00EB14FD" w:rsidP="00D6295B">
      <w:pPr>
        <w:jc w:val="both"/>
      </w:pPr>
    </w:p>
    <w:p w:rsidR="00EB14FD" w:rsidRDefault="00EB14FD" w:rsidP="00D6295B">
      <w:pPr>
        <w:jc w:val="both"/>
      </w:pPr>
      <w:r>
        <w:t xml:space="preserve">                                           </w:t>
      </w:r>
    </w:p>
    <w:p w:rsidR="00EB14FD" w:rsidRDefault="00EB14FD" w:rsidP="00D6295B">
      <w:pPr>
        <w:jc w:val="both"/>
      </w:pPr>
      <w:r>
        <w:t xml:space="preserve">                                           Senhor Promotor de Justiça de </w:t>
      </w:r>
      <w:proofErr w:type="spellStart"/>
      <w:r>
        <w:t>Maracaí</w:t>
      </w:r>
      <w:proofErr w:type="spellEnd"/>
      <w:r>
        <w:t>:</w:t>
      </w:r>
    </w:p>
    <w:p w:rsidR="00EB14FD" w:rsidRDefault="00EB14FD" w:rsidP="00D6295B">
      <w:pPr>
        <w:jc w:val="both"/>
      </w:pPr>
    </w:p>
    <w:p w:rsidR="00EB14FD" w:rsidRDefault="00EB14FD" w:rsidP="00D6295B">
      <w:pPr>
        <w:jc w:val="both"/>
      </w:pPr>
      <w:r>
        <w:t xml:space="preserve">                                           Desde Janeiro de 2010, que a UMAC e o Sindicato dos Municipais, ambos de </w:t>
      </w:r>
      <w:proofErr w:type="spellStart"/>
      <w:r>
        <w:t>Maracaí</w:t>
      </w:r>
      <w:proofErr w:type="spellEnd"/>
      <w:r>
        <w:t xml:space="preserve">, com a orientação do Ministério Público Estadual da Comarca de </w:t>
      </w:r>
      <w:proofErr w:type="spellStart"/>
      <w:proofErr w:type="gramStart"/>
      <w:r>
        <w:t>Ma</w:t>
      </w:r>
      <w:r w:rsidR="00705DF4">
        <w:t>r</w:t>
      </w:r>
      <w:r>
        <w:t>acaí</w:t>
      </w:r>
      <w:proofErr w:type="spellEnd"/>
      <w:r>
        <w:t>(</w:t>
      </w:r>
      <w:proofErr w:type="gramEnd"/>
      <w:r>
        <w:t>SP), estão tentando melhorar a nossa Lei e o nosso Regimento Interno do Conselho Municipal</w:t>
      </w:r>
      <w:r w:rsidR="00B0549F">
        <w:t xml:space="preserve"> de Saúde</w:t>
      </w:r>
      <w:r>
        <w:t xml:space="preserve"> de </w:t>
      </w:r>
      <w:proofErr w:type="spellStart"/>
      <w:r>
        <w:t>Maracaí</w:t>
      </w:r>
      <w:proofErr w:type="spellEnd"/>
      <w:r>
        <w:t>, para que haja mais democracia(com responsabilidade) e transparência na dinâmica deste mesmo Conselho.</w:t>
      </w:r>
      <w:r w:rsidR="00B0549F">
        <w:t xml:space="preserve">Lemos o material recebido(Psicóloga Vanda, representando os Trabalhadores da Saúde e o Sindicato dos Municipais e o José Antonio da Silva, representando a UMAC), e solicitamos que essa Promotoria de Justiça, encaminhe ao Dr. Tiago(Advogado e Chefe de Gabinete da Prefeita Elisabete de Carvalho </w:t>
      </w:r>
      <w:proofErr w:type="spellStart"/>
      <w:r w:rsidR="00B0549F">
        <w:t>Fetter</w:t>
      </w:r>
      <w:proofErr w:type="spellEnd"/>
      <w:r w:rsidR="00B0549F">
        <w:t>).</w:t>
      </w:r>
      <w:r w:rsidR="00132D26">
        <w:br/>
        <w:t xml:space="preserve">                                      Já percebemos que parece ser pouco tempo para esta Lei e este Regimento valerem para a próxima eleição do Conselho Municipal de Saúde</w:t>
      </w:r>
      <w:r w:rsidR="00705DF4">
        <w:t xml:space="preserve"> de </w:t>
      </w:r>
      <w:proofErr w:type="spellStart"/>
      <w:r w:rsidR="00705DF4">
        <w:t>Maracaí</w:t>
      </w:r>
      <w:proofErr w:type="spellEnd"/>
      <w:r w:rsidR="00132D26">
        <w:t xml:space="preserve"> que deverá acontecer em Janeiro de 2012. Ficamos no aguardo dos acontecimentos e agradecemos o respeito de todos nós pela vida democrática.</w:t>
      </w:r>
      <w:r w:rsidR="00705DF4">
        <w:t xml:space="preserve"> Atenciosamente.</w:t>
      </w:r>
    </w:p>
    <w:p w:rsidR="00705DF4" w:rsidRDefault="00705DF4" w:rsidP="00D6295B">
      <w:pPr>
        <w:jc w:val="both"/>
      </w:pPr>
    </w:p>
    <w:p w:rsidR="00750742" w:rsidRDefault="00705DF4" w:rsidP="00D6295B">
      <w:pPr>
        <w:jc w:val="both"/>
      </w:pPr>
      <w:r>
        <w:t>Flávia Cristina Goulart de Almeida                                 José</w:t>
      </w:r>
      <w:proofErr w:type="gramStart"/>
      <w:r>
        <w:t xml:space="preserve">   </w:t>
      </w:r>
      <w:proofErr w:type="gramEnd"/>
      <w:r>
        <w:t>Aparecido  dos  Santos</w:t>
      </w:r>
      <w:r>
        <w:br/>
        <w:t>.Presidenta da UMAC.                                             .Presidente do Sindicato/Municipai</w:t>
      </w:r>
      <w:r w:rsidR="0094363A">
        <w:t>s.</w:t>
      </w:r>
      <w:r w:rsidR="00B701C1">
        <w:t xml:space="preserve">      </w:t>
      </w:r>
    </w:p>
    <w:sectPr w:rsidR="00750742" w:rsidSect="00CD7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295B"/>
    <w:rsid w:val="00132D26"/>
    <w:rsid w:val="00140ACC"/>
    <w:rsid w:val="00235794"/>
    <w:rsid w:val="00256539"/>
    <w:rsid w:val="00266CB9"/>
    <w:rsid w:val="00300475"/>
    <w:rsid w:val="00371654"/>
    <w:rsid w:val="00446D6D"/>
    <w:rsid w:val="004C343E"/>
    <w:rsid w:val="005A6E9A"/>
    <w:rsid w:val="00697D4B"/>
    <w:rsid w:val="00705DF4"/>
    <w:rsid w:val="00750742"/>
    <w:rsid w:val="00751F5A"/>
    <w:rsid w:val="008377AA"/>
    <w:rsid w:val="0094363A"/>
    <w:rsid w:val="00A27E63"/>
    <w:rsid w:val="00B0549F"/>
    <w:rsid w:val="00B701C1"/>
    <w:rsid w:val="00CD708F"/>
    <w:rsid w:val="00D6295B"/>
    <w:rsid w:val="00EB1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0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6295B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75074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5074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5074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5074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50742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0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07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mac.org.br" TargetMode="External"/><Relationship Id="rId4" Type="http://schemas.openxmlformats.org/officeDocument/2006/relationships/hyperlink" Target="mailto:atendimento@umac.org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370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2011-11-06T02:02:00Z</dcterms:created>
  <dcterms:modified xsi:type="dcterms:W3CDTF">2011-11-19T21:35:00Z</dcterms:modified>
</cp:coreProperties>
</file>