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69F" w:rsidRDefault="0070369F"/>
    <w:p w:rsidR="008A5C96" w:rsidRDefault="008A5C96" w:rsidP="008A5C96">
      <w:pPr>
        <w:pStyle w:val="Ttul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SINDICATO DOS FUNCIONÁRIOS E SERVIDORES PUBLICOS MUNICIPAIS DE MARACAÍ-SP</w:t>
      </w:r>
    </w:p>
    <w:p w:rsidR="008A5C96" w:rsidRDefault="008A5C96" w:rsidP="008A5C96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CNPJ: 54.718.069/0001-84</w:t>
      </w:r>
    </w:p>
    <w:p w:rsidR="008A5C96" w:rsidRDefault="008A5C96" w:rsidP="008A5C96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Rua Nove de Julho Nº 261 – Centro – Maracaí-SP</w:t>
      </w:r>
    </w:p>
    <w:p w:rsidR="008A5C96" w:rsidRDefault="008A5C96" w:rsidP="008A5C96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Fone (18) 3371-1581 – CEP 19840-000</w:t>
      </w:r>
    </w:p>
    <w:p w:rsidR="008A5C96" w:rsidRDefault="008A5C96" w:rsidP="008A5C96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Site: www.sindicatomunicipalmaracai.com.br</w:t>
      </w:r>
    </w:p>
    <w:p w:rsidR="008A5C96" w:rsidRDefault="008A5C96" w:rsidP="008A5C96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e-mail: </w:t>
      </w:r>
      <w:hyperlink r:id="rId5" w:history="1">
        <w:r w:rsidRPr="008A5C96">
          <w:rPr>
            <w:rStyle w:val="Hyperlink"/>
            <w:rFonts w:ascii="Times New Roman" w:eastAsiaTheme="majorEastAsia" w:hAnsi="Times New Roman"/>
            <w:b w:val="0"/>
            <w:color w:val="auto"/>
            <w:szCs w:val="24"/>
          </w:rPr>
          <w:t>sindicatomunicipal_maracai@yahoo.com.br</w:t>
        </w:r>
      </w:hyperlink>
    </w:p>
    <w:p w:rsidR="008A5C96" w:rsidRDefault="008A5C96" w:rsidP="008A5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A5C96" w:rsidRDefault="008A5C96" w:rsidP="008A5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Ofício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Nº 064//2011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 AOS 14  DE  DEZEMBRO   DE  2011. </w:t>
      </w:r>
    </w:p>
    <w:p w:rsidR="008A5C96" w:rsidRDefault="008A5C96" w:rsidP="008A5C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     : Sindicato dos Funcionários e Servidores  Públicos Municipais de Maracaí(SP) </w:t>
      </w:r>
    </w:p>
    <w:p w:rsidR="008A5C96" w:rsidRDefault="008A5C96" w:rsidP="008A5C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:       Senhor Claudine de Oliveira – PRESIDENTE DA CAMARA  MUNICIPAL DE MARACAÍ.</w:t>
      </w:r>
      <w:r w:rsidR="00945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Protocolo Nº 0572-2011</w:t>
      </w:r>
    </w:p>
    <w:p w:rsidR="008A5C96" w:rsidRDefault="008A5C96" w:rsidP="008A5C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ASSUNTO  :  Faz solicitação, </w:t>
      </w:r>
      <w:r w:rsidR="00945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Oficios Diversos 0032-2011</w:t>
      </w:r>
    </w:p>
    <w:p w:rsidR="008A5C96" w:rsidRDefault="00945963" w:rsidP="008A5C96">
      <w:pPr>
        <w:tabs>
          <w:tab w:val="left" w:pos="53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Recebi em 14/12/2011</w:t>
      </w:r>
      <w:r w:rsidR="008A5C9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8A5C96" w:rsidRDefault="00945963" w:rsidP="008A5C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Visto: Valdir Pinto de Melo</w:t>
      </w:r>
      <w:r w:rsidR="008A5C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</w:t>
      </w:r>
    </w:p>
    <w:p w:rsidR="008A5C96" w:rsidRDefault="008A5C96" w:rsidP="008A5C9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                           SENHOR  PRESIDENTE E DEMAIS VEREADORES:          </w:t>
      </w:r>
    </w:p>
    <w:p w:rsidR="008A5C96" w:rsidRDefault="008A5C96" w:rsidP="008A5C96">
      <w:pPr>
        <w:pStyle w:val="SemEspaamento"/>
        <w:rPr>
          <w:sz w:val="28"/>
          <w:szCs w:val="28"/>
        </w:rPr>
      </w:pPr>
    </w:p>
    <w:p w:rsidR="008A5C96" w:rsidRDefault="008A5C96" w:rsidP="008A5C96">
      <w:pPr>
        <w:pStyle w:val="SemEspaamento"/>
        <w:rPr>
          <w:sz w:val="28"/>
          <w:szCs w:val="28"/>
        </w:rPr>
      </w:pPr>
    </w:p>
    <w:p w:rsidR="008A5C96" w:rsidRDefault="008A5C96" w:rsidP="008A5C96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Vimos , através deste, solicitar a Vossa Senhoria que seja concedido aos nossos trabalhadores Municipais, o que segue abaixo:</w:t>
      </w:r>
    </w:p>
    <w:p w:rsidR="008A5C96" w:rsidRDefault="008A5C96" w:rsidP="008A5C96">
      <w:pPr>
        <w:pStyle w:val="SemEspaamento"/>
        <w:jc w:val="both"/>
        <w:rPr>
          <w:sz w:val="28"/>
          <w:szCs w:val="28"/>
        </w:rPr>
      </w:pPr>
    </w:p>
    <w:p w:rsidR="008A5C96" w:rsidRDefault="008A5C96" w:rsidP="008A5C96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Que o Duodécimo da Câmara Municipal de Maracaí de 2011, seja distribuído de forma equitativa entre todos os nossos trabalhadores Municipais.</w:t>
      </w:r>
    </w:p>
    <w:p w:rsidR="008A5C96" w:rsidRDefault="008A5C96" w:rsidP="008A5C96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Que seja concedida a Cesta de Natal para todos os nossos trabalhadores Municipais, como vinha sendo concedida no Governo anterior, como por exemplo o pessoal da Saúde recebia essas Cestas Natalinas.</w:t>
      </w:r>
    </w:p>
    <w:p w:rsidR="008A5C96" w:rsidRPr="008A5C96" w:rsidRDefault="008A5C96" w:rsidP="008A5C96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Lembramos ao nobre Presidente e demais Vereadores, que da maneira que foi batalhado para conceder um aumento de 46% só para os Secretários Municipais de Maracaí (21/12/2010),que foi tido como exemplo da Prefeitura de Tarumã, pedimos que lutem para nos conceder os benefícios A e B, a todos os seus trabalhadores Municipais.</w:t>
      </w:r>
    </w:p>
    <w:p w:rsidR="008A5C96" w:rsidRDefault="008A5C96" w:rsidP="008A5C96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Sem mais para o momento, apresentando os nossos votos de estima e consideração, com saudações sindicalistas;  </w:t>
      </w:r>
    </w:p>
    <w:p w:rsidR="008A5C96" w:rsidRDefault="008A5C96" w:rsidP="008A5C96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</w:p>
    <w:p w:rsidR="008A5C96" w:rsidRDefault="008A5C96" w:rsidP="008A5C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                                 ________________________</w:t>
      </w:r>
    </w:p>
    <w:p w:rsidR="008A5C96" w:rsidRDefault="008A5C96" w:rsidP="008A5C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José  Aparecido  dos  Santos                                       José  Antonio   da  Silva</w:t>
      </w:r>
    </w:p>
    <w:p w:rsidR="008A5C96" w:rsidRDefault="008A5C96" w:rsidP="008A5C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.Presidente do Sindicato.                                            .1º Secretário do Sindicato.</w:t>
      </w:r>
    </w:p>
    <w:p w:rsidR="008A5C96" w:rsidRDefault="008A5C96" w:rsidP="008A5C96">
      <w:pPr>
        <w:spacing w:after="0" w:line="240" w:lineRule="auto"/>
        <w:jc w:val="both"/>
        <w:rPr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S.F.S.P.M.M.                                                             S.F.S.P.M.M.</w:t>
      </w:r>
      <w:r>
        <w:rPr>
          <w:lang w:eastAsia="pt-BR"/>
        </w:rPr>
        <w:t xml:space="preserve">                                   </w:t>
      </w:r>
    </w:p>
    <w:p w:rsidR="008A5C96" w:rsidRDefault="008A5C96" w:rsidP="008A5C96">
      <w:pPr>
        <w:pStyle w:val="SemEspaamento"/>
      </w:pPr>
      <w:r>
        <w:rPr>
          <w:lang w:eastAsia="pt-BR"/>
        </w:rPr>
        <w:t xml:space="preserve">                        </w:t>
      </w:r>
    </w:p>
    <w:sectPr w:rsidR="008A5C96" w:rsidSect="0070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5017"/>
    <w:multiLevelType w:val="hybridMultilevel"/>
    <w:tmpl w:val="DA14BF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defaultTabStop w:val="708"/>
  <w:hyphenationZone w:val="425"/>
  <w:characterSpacingControl w:val="doNotCompress"/>
  <w:compat/>
  <w:rsids>
    <w:rsidRoot w:val="008A5C96"/>
    <w:rsid w:val="0070369F"/>
    <w:rsid w:val="007252E4"/>
    <w:rsid w:val="00765B90"/>
    <w:rsid w:val="008A5C96"/>
    <w:rsid w:val="00945963"/>
    <w:rsid w:val="00C9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C96"/>
  </w:style>
  <w:style w:type="paragraph" w:styleId="Ttulo1">
    <w:name w:val="heading 1"/>
    <w:basedOn w:val="Normal"/>
    <w:next w:val="Normal"/>
    <w:link w:val="Ttulo1Char"/>
    <w:uiPriority w:val="9"/>
    <w:qFormat/>
    <w:rsid w:val="00725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7252E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252E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A5C96"/>
    <w:rPr>
      <w:color w:val="0066CC"/>
      <w:u w:val="single"/>
    </w:rPr>
  </w:style>
  <w:style w:type="paragraph" w:styleId="Ttulo">
    <w:name w:val="Title"/>
    <w:basedOn w:val="Normal"/>
    <w:link w:val="TtuloChar"/>
    <w:qFormat/>
    <w:rsid w:val="008A5C96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8A5C96"/>
    <w:rPr>
      <w:rFonts w:ascii="Arial" w:eastAsia="Times New Roman" w:hAnsi="Arial" w:cs="Times New Roman"/>
      <w:b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3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dicatomunicipal_maracai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,</cp:lastModifiedBy>
  <cp:revision>4</cp:revision>
  <dcterms:created xsi:type="dcterms:W3CDTF">2011-12-14T15:03:00Z</dcterms:created>
  <dcterms:modified xsi:type="dcterms:W3CDTF">2011-12-15T19:07:00Z</dcterms:modified>
</cp:coreProperties>
</file>