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Default="00DC4CC9" w:rsidP="00DC4CC9">
      <w:pPr>
        <w:jc w:val="both"/>
      </w:pPr>
      <w:proofErr w:type="gramStart"/>
      <w:r>
        <w:t>UMAC(</w:t>
      </w:r>
      <w:proofErr w:type="gramEnd"/>
      <w:r>
        <w:t xml:space="preserve">UNIÃO MARACAIENSE E ASSOCIAÇÕES COMUNITÁRIAS)UMAC        Rua: Coronel Azarias </w:t>
      </w:r>
      <w:proofErr w:type="spellStart"/>
      <w:r>
        <w:t>Ribieiro</w:t>
      </w:r>
      <w:proofErr w:type="spellEnd"/>
      <w:r>
        <w:t xml:space="preserve">, Nº 936-A- Centro – CEP.: 19.840-000- </w:t>
      </w:r>
      <w:proofErr w:type="spellStart"/>
      <w:r>
        <w:t>Maracaí</w:t>
      </w:r>
      <w:proofErr w:type="spellEnd"/>
      <w:r>
        <w:t>(SP)             Fundada: Aos/18/Março/1999-</w:t>
      </w:r>
      <w:r w:rsidR="003B33F5">
        <w:t xml:space="preserve">CNPJ/MF/Nº 03.479.641/0001-69 -      Utilidade Pública       Municipal – Lei de Nº 1.345 de 19/10/2001 – </w:t>
      </w:r>
      <w:proofErr w:type="spellStart"/>
      <w:r w:rsidR="003B33F5">
        <w:t>E-mail</w:t>
      </w:r>
      <w:proofErr w:type="spellEnd"/>
      <w:r w:rsidR="003B33F5">
        <w:t xml:space="preserve">:   </w:t>
      </w:r>
      <w:hyperlink r:id="rId4" w:history="1">
        <w:r w:rsidR="003B33F5" w:rsidRPr="00F879F4">
          <w:rPr>
            <w:rStyle w:val="Hyperlink"/>
          </w:rPr>
          <w:t>atendimento@umac.org.br</w:t>
        </w:r>
      </w:hyperlink>
      <w:r w:rsidR="003B33F5">
        <w:t xml:space="preserve">               Site: </w:t>
      </w:r>
      <w:hyperlink r:id="rId5" w:history="1">
        <w:r w:rsidR="003B33F5" w:rsidRPr="00F879F4">
          <w:rPr>
            <w:rStyle w:val="Hyperlink"/>
          </w:rPr>
          <w:t>www.umac.org.br</w:t>
        </w:r>
      </w:hyperlink>
      <w:r w:rsidR="003B33F5">
        <w:t xml:space="preserve"> “...OS AVANÇOS COMUNITÁRIOS CONTINUAM............”</w:t>
      </w:r>
    </w:p>
    <w:p w:rsidR="003B33F5" w:rsidRDefault="003B33F5" w:rsidP="00DC4CC9">
      <w:pPr>
        <w:jc w:val="both"/>
      </w:pPr>
      <w:r>
        <w:t xml:space="preserve">                             </w:t>
      </w:r>
      <w:proofErr w:type="gramStart"/>
      <w:r>
        <w:t>UMAC :</w:t>
      </w:r>
      <w:proofErr w:type="gramEnd"/>
      <w:r>
        <w:t xml:space="preserve"> DOZE ANOS DE LUTA COMUNITÁRIA</w:t>
      </w:r>
    </w:p>
    <w:p w:rsidR="003B33F5" w:rsidRDefault="003B33F5" w:rsidP="00D94DC0">
      <w:pPr>
        <w:jc w:val="both"/>
        <w:rPr>
          <w:szCs w:val="24"/>
        </w:rPr>
      </w:pPr>
      <w:r>
        <w:t xml:space="preserve">EVENTO DE Nº 010/2011 – </w:t>
      </w:r>
      <w:r>
        <w:rPr>
          <w:sz w:val="36"/>
          <w:szCs w:val="36"/>
        </w:rPr>
        <w:t xml:space="preserve">RODA COMUNITÁRIA </w:t>
      </w:r>
      <w:r>
        <w:rPr>
          <w:szCs w:val="24"/>
        </w:rPr>
        <w:t>DE Nº 008/2011</w:t>
      </w:r>
      <w:r w:rsidR="00902A37">
        <w:rPr>
          <w:szCs w:val="24"/>
        </w:rPr>
        <w:br/>
      </w:r>
      <w:r w:rsidR="00902A37">
        <w:rPr>
          <w:szCs w:val="24"/>
        </w:rPr>
        <w:br/>
      </w:r>
      <w:proofErr w:type="gramStart"/>
      <w:r w:rsidR="00902A37">
        <w:rPr>
          <w:szCs w:val="24"/>
        </w:rPr>
        <w:t>Local :</w:t>
      </w:r>
      <w:proofErr w:type="gramEnd"/>
      <w:r w:rsidR="00902A37">
        <w:rPr>
          <w:szCs w:val="24"/>
        </w:rPr>
        <w:t xml:space="preserve"> UMAC(União </w:t>
      </w:r>
      <w:proofErr w:type="spellStart"/>
      <w:r w:rsidR="00902A37">
        <w:rPr>
          <w:szCs w:val="24"/>
        </w:rPr>
        <w:t>Maracaiense</w:t>
      </w:r>
      <w:proofErr w:type="spellEnd"/>
      <w:r w:rsidR="00902A37">
        <w:rPr>
          <w:szCs w:val="24"/>
        </w:rPr>
        <w:t xml:space="preserve"> de Associações Comunitárias)-Rua: Coronel Azarias Ribeiro, Nº 936-</w:t>
      </w:r>
      <w:proofErr w:type="spellStart"/>
      <w:r w:rsidR="00902A37">
        <w:rPr>
          <w:szCs w:val="24"/>
        </w:rPr>
        <w:t>A-Centro-CEP</w:t>
      </w:r>
      <w:proofErr w:type="spellEnd"/>
      <w:r w:rsidR="00902A37">
        <w:rPr>
          <w:szCs w:val="24"/>
        </w:rPr>
        <w:t>.: 19.840-000-</w:t>
      </w:r>
      <w:proofErr w:type="spellStart"/>
      <w:r w:rsidR="00902A37">
        <w:rPr>
          <w:szCs w:val="24"/>
        </w:rPr>
        <w:t>Maracaí</w:t>
      </w:r>
      <w:proofErr w:type="spellEnd"/>
      <w:r w:rsidR="00902A37">
        <w:rPr>
          <w:szCs w:val="24"/>
        </w:rPr>
        <w:t>(SP). Data: Aos/30/08/2011</w:t>
      </w:r>
      <w:r w:rsidR="00AE452F">
        <w:rPr>
          <w:szCs w:val="24"/>
        </w:rPr>
        <w:t xml:space="preserve">-Dia: </w:t>
      </w:r>
      <w:proofErr w:type="spellStart"/>
      <w:r w:rsidR="00AE452F">
        <w:rPr>
          <w:szCs w:val="24"/>
        </w:rPr>
        <w:t>3ªFeira-Hora:</w:t>
      </w:r>
      <w:proofErr w:type="spellEnd"/>
      <w:r w:rsidR="00AE452F">
        <w:rPr>
          <w:szCs w:val="24"/>
        </w:rPr>
        <w:t xml:space="preserve"> </w:t>
      </w:r>
      <w:proofErr w:type="gramStart"/>
      <w:r w:rsidR="00AE452F">
        <w:rPr>
          <w:szCs w:val="24"/>
        </w:rPr>
        <w:t>19h30min.</w:t>
      </w:r>
      <w:proofErr w:type="gramEnd"/>
      <w:r w:rsidR="00AE452F">
        <w:rPr>
          <w:szCs w:val="24"/>
        </w:rPr>
        <w:t>( Tolerância : 10 minutos ).</w:t>
      </w:r>
    </w:p>
    <w:p w:rsidR="00D73EB6" w:rsidRDefault="00D73EB6" w:rsidP="00DC4CC9">
      <w:pPr>
        <w:jc w:val="both"/>
        <w:rPr>
          <w:szCs w:val="24"/>
        </w:rPr>
      </w:pPr>
      <w:r>
        <w:rPr>
          <w:szCs w:val="24"/>
        </w:rPr>
        <w:t xml:space="preserve">                                   C O N V I T E</w:t>
      </w:r>
      <w:r>
        <w:rPr>
          <w:szCs w:val="24"/>
        </w:rPr>
        <w:br/>
        <w:t xml:space="preserve">                                   CONVIDAMOS A TODOS E TODAS, principalmente, aos nossos </w:t>
      </w:r>
      <w:proofErr w:type="spellStart"/>
      <w:proofErr w:type="gramStart"/>
      <w:r>
        <w:rPr>
          <w:szCs w:val="24"/>
        </w:rPr>
        <w:t>LíDERES</w:t>
      </w:r>
      <w:proofErr w:type="spellEnd"/>
      <w:proofErr w:type="gramEnd"/>
      <w:r>
        <w:rPr>
          <w:szCs w:val="24"/>
        </w:rPr>
        <w:t xml:space="preserve"> COMUNITÁRIOS de </w:t>
      </w:r>
      <w:proofErr w:type="spellStart"/>
      <w:r>
        <w:rPr>
          <w:szCs w:val="24"/>
        </w:rPr>
        <w:t>Maracaí</w:t>
      </w:r>
      <w:proofErr w:type="spellEnd"/>
      <w:r>
        <w:rPr>
          <w:szCs w:val="24"/>
        </w:rPr>
        <w:t xml:space="preserve"> e Região(CIVAP), para a nossa RODA COMUNITÁRIA DE Nº 008/2011, na UMAC , acima identificada, onde deliberaremos sobre a seguinte pauta da UMAC(União </w:t>
      </w:r>
      <w:proofErr w:type="spellStart"/>
      <w:r>
        <w:rPr>
          <w:szCs w:val="24"/>
        </w:rPr>
        <w:t>Maracaiense</w:t>
      </w:r>
      <w:proofErr w:type="spellEnd"/>
      <w:r>
        <w:rPr>
          <w:szCs w:val="24"/>
        </w:rPr>
        <w:t xml:space="preserve"> de Associações Comunitárias) – </w:t>
      </w:r>
      <w:proofErr w:type="spellStart"/>
      <w:r>
        <w:rPr>
          <w:szCs w:val="24"/>
        </w:rPr>
        <w:t>Maracaí</w:t>
      </w:r>
      <w:proofErr w:type="spellEnd"/>
      <w:r>
        <w:rPr>
          <w:szCs w:val="24"/>
        </w:rPr>
        <w:t xml:space="preserve">(SP). Site: </w:t>
      </w:r>
      <w:hyperlink r:id="rId6" w:history="1">
        <w:r w:rsidRPr="00EF0BE1">
          <w:rPr>
            <w:rStyle w:val="Hyperlink"/>
            <w:szCs w:val="24"/>
          </w:rPr>
          <w:t>www.umac.org.br</w:t>
        </w:r>
      </w:hyperlink>
      <w:r>
        <w:rPr>
          <w:szCs w:val="24"/>
        </w:rPr>
        <w:t xml:space="preserve">  </w:t>
      </w:r>
      <w:hyperlink r:id="rId7" w:history="1">
        <w:r w:rsidRPr="00EF0BE1">
          <w:rPr>
            <w:rStyle w:val="Hyperlink"/>
            <w:szCs w:val="24"/>
          </w:rPr>
          <w:t>atendimento@umac.org.br</w:t>
        </w:r>
      </w:hyperlink>
      <w:r>
        <w:rPr>
          <w:szCs w:val="24"/>
        </w:rPr>
        <w:t xml:space="preserve"> </w:t>
      </w:r>
      <w:proofErr w:type="gramStart"/>
      <w:r>
        <w:rPr>
          <w:szCs w:val="24"/>
        </w:rPr>
        <w:br/>
        <w:t>01º)</w:t>
      </w:r>
      <w:proofErr w:type="gramEnd"/>
      <w:r>
        <w:rPr>
          <w:szCs w:val="24"/>
        </w:rPr>
        <w:t xml:space="preserve"> – DIA DO PSICÓLOGO: 27/08/2011-Fundação do Sindicato dos Psicólogos na Região do CIVAP no interior do Estado de São Paulo. Como a AUM (Associação Universitária </w:t>
      </w:r>
      <w:proofErr w:type="spellStart"/>
      <w:r>
        <w:rPr>
          <w:szCs w:val="24"/>
        </w:rPr>
        <w:t>Maracaiense</w:t>
      </w:r>
      <w:proofErr w:type="spellEnd"/>
      <w:r>
        <w:rPr>
          <w:szCs w:val="24"/>
        </w:rPr>
        <w:t>), pode ajudar?</w:t>
      </w:r>
      <w:r>
        <w:rPr>
          <w:szCs w:val="24"/>
        </w:rPr>
        <w:br/>
      </w:r>
      <w:proofErr w:type="gramStart"/>
      <w:r>
        <w:rPr>
          <w:szCs w:val="24"/>
        </w:rPr>
        <w:t>02º)</w:t>
      </w:r>
      <w:proofErr w:type="gramEnd"/>
      <w:r>
        <w:rPr>
          <w:szCs w:val="24"/>
        </w:rPr>
        <w:t xml:space="preserve"> </w:t>
      </w:r>
      <w:r w:rsidR="003230FC">
        <w:rPr>
          <w:szCs w:val="24"/>
        </w:rPr>
        <w:t>–</w:t>
      </w:r>
      <w:r>
        <w:rPr>
          <w:szCs w:val="24"/>
        </w:rPr>
        <w:t xml:space="preserve"> </w:t>
      </w:r>
      <w:r w:rsidR="003230FC">
        <w:rPr>
          <w:szCs w:val="24"/>
        </w:rPr>
        <w:t xml:space="preserve">PROCON em </w:t>
      </w:r>
      <w:proofErr w:type="spellStart"/>
      <w:r w:rsidR="003230FC">
        <w:rPr>
          <w:szCs w:val="24"/>
        </w:rPr>
        <w:t>Maracaí</w:t>
      </w:r>
      <w:proofErr w:type="spellEnd"/>
      <w:r w:rsidR="004A556B">
        <w:rPr>
          <w:szCs w:val="24"/>
        </w:rPr>
        <w:t xml:space="preserve">, vem ou não vem Senhora Prefeita Elisabete?(PMDB) e continuação </w:t>
      </w:r>
      <w:proofErr w:type="gramStart"/>
      <w:r w:rsidR="004A556B">
        <w:rPr>
          <w:szCs w:val="24"/>
        </w:rPr>
        <w:t>do ABAIXO-ASSINADOS</w:t>
      </w:r>
      <w:proofErr w:type="gramEnd"/>
      <w:r w:rsidR="004A556B">
        <w:rPr>
          <w:szCs w:val="24"/>
        </w:rPr>
        <w:t xml:space="preserve"> TAXA ZERO NO PEDÁGIO</w:t>
      </w:r>
      <w:r w:rsidR="004A556B">
        <w:rPr>
          <w:szCs w:val="24"/>
        </w:rPr>
        <w:br/>
        <w:t>03º) Bolsa de Estudo e Estágio Estudantil remunerado: Quais são os critérios adotados?</w:t>
      </w:r>
      <w:r w:rsidR="004A556B">
        <w:rPr>
          <w:szCs w:val="24"/>
        </w:rPr>
        <w:br/>
      </w:r>
      <w:proofErr w:type="gramStart"/>
      <w:r w:rsidR="004A556B">
        <w:rPr>
          <w:szCs w:val="24"/>
        </w:rPr>
        <w:t>04º)</w:t>
      </w:r>
      <w:proofErr w:type="gramEnd"/>
      <w:r w:rsidR="004A556B">
        <w:rPr>
          <w:szCs w:val="24"/>
        </w:rPr>
        <w:t xml:space="preserve"> – NEPOTISMO EM MARACAÍ: Recolhimento de assinaturas de eleitores para encaminhar à Câmara Municipal de </w:t>
      </w:r>
      <w:proofErr w:type="spellStart"/>
      <w:r w:rsidR="004A556B">
        <w:rPr>
          <w:szCs w:val="24"/>
        </w:rPr>
        <w:t>Maracaí</w:t>
      </w:r>
      <w:proofErr w:type="spellEnd"/>
      <w:r w:rsidR="004A556B">
        <w:rPr>
          <w:szCs w:val="24"/>
        </w:rPr>
        <w:t xml:space="preserve">, projeto ANTINEPOTISMO de iniciativa popular. Contatos com o Dep. Federal Tiririca e o Engenheiro Agrônomo de </w:t>
      </w:r>
      <w:proofErr w:type="spellStart"/>
      <w:proofErr w:type="gramStart"/>
      <w:r w:rsidR="004A556B">
        <w:rPr>
          <w:szCs w:val="24"/>
        </w:rPr>
        <w:t>Tarabai-SP</w:t>
      </w:r>
      <w:proofErr w:type="spellEnd"/>
      <w:proofErr w:type="gramEnd"/>
      <w:r w:rsidR="004A556B">
        <w:rPr>
          <w:szCs w:val="24"/>
        </w:rPr>
        <w:br/>
        <w:t xml:space="preserve">05º) </w:t>
      </w:r>
      <w:r w:rsidR="004147F8">
        <w:rPr>
          <w:szCs w:val="24"/>
        </w:rPr>
        <w:t>–</w:t>
      </w:r>
      <w:r w:rsidR="004A556B">
        <w:rPr>
          <w:szCs w:val="24"/>
        </w:rPr>
        <w:t xml:space="preserve"> </w:t>
      </w:r>
      <w:r w:rsidR="004147F8">
        <w:rPr>
          <w:szCs w:val="24"/>
        </w:rPr>
        <w:t xml:space="preserve">O CONSEG  E A INSEGURANÇA PÚBLICA DE </w:t>
      </w:r>
      <w:proofErr w:type="spellStart"/>
      <w:r w:rsidR="004147F8">
        <w:rPr>
          <w:szCs w:val="24"/>
        </w:rPr>
        <w:t>MARACAÍ-Reunião</w:t>
      </w:r>
      <w:proofErr w:type="spellEnd"/>
      <w:r w:rsidR="004147F8">
        <w:rPr>
          <w:szCs w:val="24"/>
        </w:rPr>
        <w:t xml:space="preserve"> Pública no dia 15/09/2011, às 19h00min., 5ªF., no Centro Cultural Marinha Andrade/</w:t>
      </w:r>
      <w:proofErr w:type="spellStart"/>
      <w:r w:rsidR="004147F8">
        <w:rPr>
          <w:szCs w:val="24"/>
        </w:rPr>
        <w:t>MaracaíSP</w:t>
      </w:r>
      <w:proofErr w:type="spellEnd"/>
      <w:r w:rsidR="004147F8">
        <w:rPr>
          <w:szCs w:val="24"/>
        </w:rPr>
        <w:br/>
        <w:t xml:space="preserve">06º) – Tribunal de Contas do Estado de São Paulo e as prestações de contas fragmentadas(2009), da prefeitura municipal de </w:t>
      </w:r>
      <w:proofErr w:type="spellStart"/>
      <w:r w:rsidR="004147F8">
        <w:rPr>
          <w:szCs w:val="24"/>
        </w:rPr>
        <w:t>Maracaí</w:t>
      </w:r>
      <w:proofErr w:type="spellEnd"/>
      <w:r w:rsidR="004147F8">
        <w:rPr>
          <w:szCs w:val="24"/>
        </w:rPr>
        <w:t xml:space="preserve">: </w:t>
      </w:r>
      <w:r w:rsidR="00F916FB">
        <w:rPr>
          <w:szCs w:val="24"/>
        </w:rPr>
        <w:t>Olho Vivo/Dinheiro Público...</w:t>
      </w:r>
      <w:r w:rsidR="00F916FB">
        <w:rPr>
          <w:szCs w:val="24"/>
        </w:rPr>
        <w:br/>
        <w:t xml:space="preserve">07º) – Pagamento da Prefeitura Municipal de </w:t>
      </w:r>
      <w:proofErr w:type="spellStart"/>
      <w:r w:rsidR="00F916FB">
        <w:rPr>
          <w:szCs w:val="24"/>
        </w:rPr>
        <w:t>Maracaí</w:t>
      </w:r>
      <w:proofErr w:type="spellEnd"/>
      <w:r w:rsidR="00F916FB">
        <w:rPr>
          <w:szCs w:val="24"/>
        </w:rPr>
        <w:t xml:space="preserve"> de R$ 190.000,00 a CEF(Caixa Econômica Federal), e agora, a CEF funciona dentro da Prefeitura:</w:t>
      </w:r>
      <w:r w:rsidR="00C72065">
        <w:rPr>
          <w:szCs w:val="24"/>
        </w:rPr>
        <w:t xml:space="preserve">Será que o dinheiro público de </w:t>
      </w:r>
      <w:proofErr w:type="spellStart"/>
      <w:r w:rsidR="00C72065">
        <w:rPr>
          <w:szCs w:val="24"/>
        </w:rPr>
        <w:t>Maracaí</w:t>
      </w:r>
      <w:proofErr w:type="spellEnd"/>
      <w:r w:rsidR="00C72065">
        <w:rPr>
          <w:szCs w:val="24"/>
        </w:rPr>
        <w:t>(SP) se acha dentro do material reciclável?Licitação?Consumidores?</w:t>
      </w:r>
      <w:r w:rsidR="002738B6">
        <w:rPr>
          <w:szCs w:val="24"/>
        </w:rPr>
        <w:br/>
      </w:r>
      <w:proofErr w:type="gramStart"/>
      <w:r w:rsidR="002738B6">
        <w:rPr>
          <w:szCs w:val="24"/>
        </w:rPr>
        <w:t>08º)</w:t>
      </w:r>
      <w:proofErr w:type="gramEnd"/>
      <w:r w:rsidR="002738B6">
        <w:rPr>
          <w:szCs w:val="24"/>
        </w:rPr>
        <w:t xml:space="preserve"> – Reforma da Lei Orgânica:Parou?</w:t>
      </w:r>
      <w:proofErr w:type="gramStart"/>
      <w:r w:rsidR="002738B6">
        <w:rPr>
          <w:szCs w:val="24"/>
        </w:rPr>
        <w:t>TaxadeVerificaçãoMunicipal2011</w:t>
      </w:r>
      <w:proofErr w:type="gramEnd"/>
      <w:r w:rsidR="002738B6">
        <w:rPr>
          <w:szCs w:val="24"/>
        </w:rPr>
        <w:t>: R$ 106,00.</w:t>
      </w:r>
      <w:r w:rsidR="002738B6">
        <w:rPr>
          <w:szCs w:val="24"/>
        </w:rPr>
        <w:br/>
        <w:t>09º) – Rádio Comunitária: Apoio Cultural e Propaganda Comercial: Há diferença?</w:t>
      </w:r>
      <w:r w:rsidR="00A20E56">
        <w:rPr>
          <w:szCs w:val="24"/>
        </w:rPr>
        <w:br/>
      </w:r>
      <w:proofErr w:type="gramStart"/>
      <w:r w:rsidR="00A20E56">
        <w:rPr>
          <w:szCs w:val="24"/>
        </w:rPr>
        <w:t>10º)</w:t>
      </w:r>
      <w:proofErr w:type="gramEnd"/>
      <w:r w:rsidR="00A20E56">
        <w:rPr>
          <w:szCs w:val="24"/>
        </w:rPr>
        <w:t xml:space="preserve"> – Outros assuntos de interesse de </w:t>
      </w:r>
      <w:proofErr w:type="spellStart"/>
      <w:r w:rsidR="00A20E56">
        <w:rPr>
          <w:szCs w:val="24"/>
        </w:rPr>
        <w:t>Maracaí</w:t>
      </w:r>
      <w:proofErr w:type="spellEnd"/>
      <w:r w:rsidR="00A20E56">
        <w:rPr>
          <w:szCs w:val="24"/>
        </w:rPr>
        <w:t xml:space="preserve"> e Região.(Aguardamos você.......)</w:t>
      </w:r>
      <w:r w:rsidR="00A20E56">
        <w:rPr>
          <w:szCs w:val="24"/>
        </w:rPr>
        <w:br/>
        <w:t xml:space="preserve">               </w:t>
      </w:r>
      <w:proofErr w:type="spellStart"/>
      <w:r w:rsidR="00A20E56">
        <w:rPr>
          <w:szCs w:val="24"/>
        </w:rPr>
        <w:t>Maracaí</w:t>
      </w:r>
      <w:proofErr w:type="spellEnd"/>
      <w:r w:rsidR="00A20E56">
        <w:rPr>
          <w:szCs w:val="24"/>
        </w:rPr>
        <w:t>(SP), aos 27 de Agosto de 2011-Sábado-07h34min.</w:t>
      </w:r>
    </w:p>
    <w:p w:rsidR="00054D40" w:rsidRPr="003B33F5" w:rsidRDefault="00054D40" w:rsidP="00DC4CC9">
      <w:pPr>
        <w:jc w:val="both"/>
        <w:rPr>
          <w:szCs w:val="24"/>
        </w:rPr>
      </w:pPr>
      <w:r>
        <w:rPr>
          <w:szCs w:val="24"/>
        </w:rPr>
        <w:t xml:space="preserve">Flávia Cristina Goulart de </w:t>
      </w:r>
      <w:proofErr w:type="gramStart"/>
      <w:r>
        <w:rPr>
          <w:szCs w:val="24"/>
        </w:rPr>
        <w:t>Almeida(</w:t>
      </w:r>
      <w:proofErr w:type="gramEnd"/>
      <w:r>
        <w:rPr>
          <w:szCs w:val="24"/>
        </w:rPr>
        <w:t>Presidenta)            Roberto Agapito(1º Tesoureiro)</w:t>
      </w:r>
      <w:r>
        <w:rPr>
          <w:szCs w:val="24"/>
        </w:rPr>
        <w:br/>
        <w:t>.(18)-9614-5256-</w:t>
      </w:r>
      <w:r w:rsidR="00273C2E">
        <w:rPr>
          <w:szCs w:val="24"/>
        </w:rPr>
        <w:t xml:space="preserve"> </w:t>
      </w:r>
      <w:hyperlink r:id="rId8" w:history="1">
        <w:r w:rsidR="00273C2E" w:rsidRPr="00FC779F">
          <w:rPr>
            <w:rStyle w:val="Hyperlink"/>
            <w:szCs w:val="24"/>
          </w:rPr>
          <w:t>flaguialmeida2@hotmail.com</w:t>
        </w:r>
      </w:hyperlink>
      <w:r w:rsidR="00273C2E">
        <w:rPr>
          <w:szCs w:val="24"/>
        </w:rPr>
        <w:t xml:space="preserve"> </w:t>
      </w:r>
      <w:r w:rsidR="001E0855">
        <w:rPr>
          <w:szCs w:val="24"/>
        </w:rPr>
        <w:t xml:space="preserve">        </w:t>
      </w:r>
      <w:hyperlink r:id="rId9" w:history="1">
        <w:r w:rsidR="001E0855" w:rsidRPr="00FC779F">
          <w:rPr>
            <w:rStyle w:val="Hyperlink"/>
            <w:szCs w:val="24"/>
          </w:rPr>
          <w:t>loucamente2009@hotmail.com</w:t>
        </w:r>
      </w:hyperlink>
      <w:r w:rsidR="001E0855">
        <w:rPr>
          <w:szCs w:val="24"/>
        </w:rPr>
        <w:t xml:space="preserve"> </w:t>
      </w:r>
    </w:p>
    <w:sectPr w:rsidR="00054D40" w:rsidRPr="003B33F5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4CC9"/>
    <w:rsid w:val="000359CD"/>
    <w:rsid w:val="0003799B"/>
    <w:rsid w:val="00054D40"/>
    <w:rsid w:val="001E0855"/>
    <w:rsid w:val="002738B6"/>
    <w:rsid w:val="00273C2E"/>
    <w:rsid w:val="00300475"/>
    <w:rsid w:val="003230FC"/>
    <w:rsid w:val="00371654"/>
    <w:rsid w:val="003B33F5"/>
    <w:rsid w:val="004147F8"/>
    <w:rsid w:val="004A556B"/>
    <w:rsid w:val="007522DE"/>
    <w:rsid w:val="008377AA"/>
    <w:rsid w:val="00902A37"/>
    <w:rsid w:val="00914DBA"/>
    <w:rsid w:val="00A20E56"/>
    <w:rsid w:val="00AE452F"/>
    <w:rsid w:val="00C72065"/>
    <w:rsid w:val="00CD708F"/>
    <w:rsid w:val="00D73EB6"/>
    <w:rsid w:val="00D94DC0"/>
    <w:rsid w:val="00DC4CC9"/>
    <w:rsid w:val="00F91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33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aguialmeida2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tendimento@umac.org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mac.org.b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mac.org.b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atendimento@umac.org.br" TargetMode="External"/><Relationship Id="rId9" Type="http://schemas.openxmlformats.org/officeDocument/2006/relationships/hyperlink" Target="mailto:loucamente2009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487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2011-08-26T19:32:00Z</dcterms:created>
  <dcterms:modified xsi:type="dcterms:W3CDTF">2011-08-27T11:19:00Z</dcterms:modified>
</cp:coreProperties>
</file>