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035" w:rsidRDefault="00CD1035" w:rsidP="00152ACB">
      <w:pPr>
        <w:spacing w:after="0" w:line="240" w:lineRule="auto"/>
        <w:contextualSpacing/>
        <w:rPr>
          <w:rFonts w:ascii="Cambria" w:eastAsia="Calibri" w:hAnsi="Cambria" w:cstheme="minorHAnsi"/>
          <w:b/>
          <w:sz w:val="26"/>
          <w:szCs w:val="26"/>
        </w:rPr>
      </w:pPr>
      <w:r>
        <w:rPr>
          <w:rFonts w:ascii="Cambria" w:eastAsia="Calibri" w:hAnsi="Cambria" w:cstheme="minorHAnsi"/>
          <w:b/>
          <w:sz w:val="26"/>
          <w:szCs w:val="26"/>
        </w:rPr>
        <w:t>THE CHURCH IN LUCENA CITY</w:t>
      </w:r>
    </w:p>
    <w:p w:rsidR="00CD1035" w:rsidRDefault="00152ACB" w:rsidP="00152ACB">
      <w:pPr>
        <w:spacing w:after="0" w:line="240" w:lineRule="auto"/>
        <w:contextualSpacing/>
        <w:rPr>
          <w:rFonts w:ascii="Cambria" w:eastAsia="Calibri" w:hAnsi="Cambria" w:cstheme="minorHAnsi"/>
          <w:b/>
          <w:sz w:val="26"/>
          <w:szCs w:val="26"/>
        </w:rPr>
      </w:pPr>
      <w:r w:rsidRPr="00B04670">
        <w:rPr>
          <w:rFonts w:ascii="Cambria" w:eastAsia="Calibri" w:hAnsi="Cambria" w:cstheme="minorHAnsi"/>
          <w:b/>
          <w:sz w:val="26"/>
          <w:szCs w:val="26"/>
        </w:rPr>
        <w:t xml:space="preserve">PRAYER ITEMS: </w:t>
      </w:r>
    </w:p>
    <w:p w:rsidR="00B04670" w:rsidRPr="00B04670" w:rsidRDefault="00AC3750" w:rsidP="00152ACB">
      <w:pPr>
        <w:spacing w:after="0" w:line="240" w:lineRule="auto"/>
        <w:contextualSpacing/>
        <w:rPr>
          <w:rFonts w:ascii="Cambria" w:eastAsia="Calibri" w:hAnsi="Cambria" w:cstheme="minorHAnsi"/>
          <w:b/>
          <w:sz w:val="26"/>
          <w:szCs w:val="26"/>
        </w:rPr>
      </w:pPr>
      <w:r>
        <w:rPr>
          <w:rFonts w:ascii="Cambria" w:eastAsia="Calibri" w:hAnsi="Cambria" w:cstheme="minorHAnsi"/>
          <w:b/>
          <w:sz w:val="26"/>
          <w:szCs w:val="26"/>
        </w:rPr>
        <w:t>Third Week</w:t>
      </w:r>
      <w:r w:rsidR="00152ACB" w:rsidRPr="00B04670">
        <w:rPr>
          <w:rFonts w:ascii="Cambria" w:eastAsia="Calibri" w:hAnsi="Cambria" w:cstheme="minorHAnsi"/>
          <w:b/>
          <w:sz w:val="26"/>
          <w:szCs w:val="26"/>
        </w:rPr>
        <w:t xml:space="preserve"> of May 2020</w:t>
      </w:r>
    </w:p>
    <w:p w:rsidR="00B04670" w:rsidRPr="00B04670" w:rsidRDefault="00B04670" w:rsidP="00152ACB">
      <w:pPr>
        <w:spacing w:after="0" w:line="240" w:lineRule="auto"/>
        <w:contextualSpacing/>
        <w:rPr>
          <w:rFonts w:ascii="Cambria" w:eastAsia="Calibri" w:hAnsi="Cambria" w:cstheme="minorHAnsi"/>
          <w:b/>
          <w:color w:val="984806" w:themeColor="accent6" w:themeShade="80"/>
          <w:sz w:val="26"/>
          <w:szCs w:val="26"/>
        </w:rPr>
      </w:pPr>
    </w:p>
    <w:p w:rsidR="00152ACB" w:rsidRPr="00B04670" w:rsidRDefault="00152ACB" w:rsidP="00B04670">
      <w:pPr>
        <w:pStyle w:val="ListParagraph"/>
        <w:numPr>
          <w:ilvl w:val="0"/>
          <w:numId w:val="1"/>
        </w:numPr>
        <w:spacing w:line="360" w:lineRule="auto"/>
        <w:rPr>
          <w:rFonts w:ascii="Cambria" w:hAnsi="Cambria"/>
        </w:rPr>
      </w:pPr>
      <w:r w:rsidRPr="00B04670">
        <w:rPr>
          <w:rFonts w:ascii="Cambria" w:hAnsi="Cambria"/>
        </w:rPr>
        <w:t xml:space="preserve">For the church life during </w:t>
      </w:r>
      <w:r w:rsidR="00AC3750">
        <w:rPr>
          <w:rFonts w:ascii="Cambria" w:hAnsi="Cambria"/>
        </w:rPr>
        <w:t>GCQ (General Community Quarantine).</w:t>
      </w:r>
    </w:p>
    <w:p w:rsidR="00AC3750" w:rsidRDefault="00152ACB" w:rsidP="00B04670">
      <w:pPr>
        <w:pStyle w:val="ListParagraph"/>
        <w:numPr>
          <w:ilvl w:val="1"/>
          <w:numId w:val="1"/>
        </w:numPr>
        <w:spacing w:line="360" w:lineRule="auto"/>
        <w:rPr>
          <w:rFonts w:ascii="Cambria" w:hAnsi="Cambria"/>
        </w:rPr>
      </w:pPr>
      <w:r w:rsidRPr="00AC3750">
        <w:rPr>
          <w:rFonts w:ascii="Cambria" w:hAnsi="Cambria"/>
        </w:rPr>
        <w:t>May every saint be active in participating in the</w:t>
      </w:r>
      <w:r w:rsidR="00AC3750" w:rsidRPr="00AC3750">
        <w:rPr>
          <w:rFonts w:ascii="Cambria" w:hAnsi="Cambria"/>
        </w:rPr>
        <w:t xml:space="preserve"> virtual</w:t>
      </w:r>
      <w:r w:rsidRPr="00AC3750">
        <w:rPr>
          <w:rFonts w:ascii="Cambria" w:hAnsi="Cambria"/>
        </w:rPr>
        <w:t xml:space="preserve"> meetings</w:t>
      </w:r>
      <w:r w:rsidR="00AC3750">
        <w:rPr>
          <w:rFonts w:ascii="Cambria" w:hAnsi="Cambria"/>
        </w:rPr>
        <w:t xml:space="preserve"> (shepherding, prayer and pursuit)</w:t>
      </w:r>
      <w:proofErr w:type="gramStart"/>
      <w:r w:rsidR="00AC3750">
        <w:rPr>
          <w:rFonts w:ascii="Cambria" w:hAnsi="Cambria"/>
        </w:rPr>
        <w:t>.</w:t>
      </w:r>
      <w:proofErr w:type="gramEnd"/>
      <w:r w:rsidRPr="00AC3750">
        <w:rPr>
          <w:rFonts w:ascii="Cambria" w:hAnsi="Cambria"/>
        </w:rPr>
        <w:t xml:space="preserve"> </w:t>
      </w:r>
    </w:p>
    <w:p w:rsidR="00152ACB" w:rsidRPr="00AC3750" w:rsidRDefault="00152ACB" w:rsidP="00B04670">
      <w:pPr>
        <w:pStyle w:val="ListParagraph"/>
        <w:numPr>
          <w:ilvl w:val="1"/>
          <w:numId w:val="1"/>
        </w:numPr>
        <w:spacing w:line="360" w:lineRule="auto"/>
        <w:rPr>
          <w:rFonts w:ascii="Cambria" w:hAnsi="Cambria"/>
        </w:rPr>
      </w:pPr>
      <w:r w:rsidRPr="00AC3750">
        <w:rPr>
          <w:rFonts w:ascii="Cambria" w:hAnsi="Cambria"/>
        </w:rPr>
        <w:t xml:space="preserve">For the saints’ enjoyment of morning revival on </w:t>
      </w:r>
      <w:r w:rsidR="00AC3750">
        <w:rPr>
          <w:rFonts w:ascii="Cambria" w:hAnsi="Cambria"/>
        </w:rPr>
        <w:t>Revelation chapters 8</w:t>
      </w:r>
      <w:r w:rsidR="00633D6D" w:rsidRPr="00AC3750">
        <w:rPr>
          <w:rFonts w:ascii="Cambria" w:hAnsi="Cambria"/>
        </w:rPr>
        <w:t xml:space="preserve"> and </w:t>
      </w:r>
      <w:r w:rsidR="00AC3750">
        <w:rPr>
          <w:rFonts w:ascii="Cambria" w:hAnsi="Cambria"/>
        </w:rPr>
        <w:t>9</w:t>
      </w:r>
      <w:r w:rsidR="00633D6D" w:rsidRPr="00AC3750">
        <w:rPr>
          <w:rFonts w:ascii="Cambria" w:hAnsi="Cambria"/>
        </w:rPr>
        <w:t xml:space="preserve"> &amp; Life-study messages (week </w:t>
      </w:r>
      <w:r w:rsidR="00AC3750">
        <w:rPr>
          <w:rFonts w:ascii="Cambria" w:hAnsi="Cambria"/>
        </w:rPr>
        <w:t>6</w:t>
      </w:r>
      <w:r w:rsidR="00633D6D" w:rsidRPr="00AC3750">
        <w:rPr>
          <w:rFonts w:ascii="Cambria" w:hAnsi="Cambria"/>
        </w:rPr>
        <w:t xml:space="preserve">: Life-study of Revelation </w:t>
      </w:r>
      <w:r w:rsidR="00AC3750">
        <w:rPr>
          <w:rFonts w:ascii="Cambria" w:hAnsi="Cambria"/>
        </w:rPr>
        <w:t>23 - 25</w:t>
      </w:r>
      <w:r w:rsidRPr="00AC3750">
        <w:rPr>
          <w:rFonts w:ascii="Cambria" w:hAnsi="Cambria"/>
        </w:rPr>
        <w:t>).</w:t>
      </w:r>
    </w:p>
    <w:p w:rsidR="00AC3750" w:rsidRDefault="00152ACB" w:rsidP="00B04670">
      <w:pPr>
        <w:pStyle w:val="ListParagraph"/>
        <w:numPr>
          <w:ilvl w:val="1"/>
          <w:numId w:val="1"/>
        </w:numPr>
        <w:spacing w:line="360" w:lineRule="auto"/>
        <w:rPr>
          <w:rFonts w:ascii="Cambria" w:hAnsi="Cambria"/>
        </w:rPr>
      </w:pPr>
      <w:r w:rsidRPr="00AC3750">
        <w:rPr>
          <w:rFonts w:ascii="Cambria" w:hAnsi="Cambria"/>
        </w:rPr>
        <w:t>May the prayer life of the saints be strengthened (</w:t>
      </w:r>
      <w:r w:rsidR="00AC3750" w:rsidRPr="00AC3750">
        <w:rPr>
          <w:rFonts w:ascii="Cambria" w:hAnsi="Cambria"/>
        </w:rPr>
        <w:t xml:space="preserve">prayer groups </w:t>
      </w:r>
      <w:proofErr w:type="gramStart"/>
      <w:r w:rsidR="00AC3750" w:rsidRPr="00AC3750">
        <w:rPr>
          <w:rFonts w:ascii="Cambria" w:hAnsi="Cambria"/>
        </w:rPr>
        <w:t>be</w:t>
      </w:r>
      <w:proofErr w:type="gramEnd"/>
      <w:r w:rsidR="00AC3750" w:rsidRPr="00AC3750">
        <w:rPr>
          <w:rFonts w:ascii="Cambria" w:hAnsi="Cambria"/>
        </w:rPr>
        <w:t xml:space="preserve"> enlivened</w:t>
      </w:r>
      <w:r w:rsidR="00AC3750">
        <w:rPr>
          <w:rFonts w:ascii="Cambria" w:hAnsi="Cambria"/>
        </w:rPr>
        <w:t>).</w:t>
      </w:r>
    </w:p>
    <w:p w:rsidR="00152ACB" w:rsidRPr="00AC3750" w:rsidRDefault="00152ACB" w:rsidP="00B04670">
      <w:pPr>
        <w:pStyle w:val="ListParagraph"/>
        <w:numPr>
          <w:ilvl w:val="1"/>
          <w:numId w:val="1"/>
        </w:numPr>
        <w:spacing w:line="360" w:lineRule="auto"/>
        <w:rPr>
          <w:rFonts w:ascii="Cambria" w:hAnsi="Cambria"/>
        </w:rPr>
      </w:pPr>
      <w:r w:rsidRPr="00AC3750">
        <w:rPr>
          <w:rFonts w:ascii="Cambria" w:hAnsi="Cambria"/>
        </w:rPr>
        <w:t>For the “white horse” of the gospel to prevail for the salvation of men.</w:t>
      </w:r>
    </w:p>
    <w:p w:rsidR="00152ACB" w:rsidRDefault="00152ACB" w:rsidP="00DE6A9F">
      <w:pPr>
        <w:pStyle w:val="ListParagraph"/>
        <w:numPr>
          <w:ilvl w:val="1"/>
          <w:numId w:val="1"/>
        </w:numPr>
        <w:spacing w:line="360" w:lineRule="auto"/>
        <w:rPr>
          <w:rFonts w:ascii="Cambria" w:hAnsi="Cambria"/>
        </w:rPr>
      </w:pPr>
      <w:r w:rsidRPr="00DE6A9F">
        <w:rPr>
          <w:rFonts w:ascii="Cambria" w:hAnsi="Cambria"/>
        </w:rPr>
        <w:t>Continuity of the 24-hour Global prayer</w:t>
      </w:r>
      <w:r w:rsidR="00CD1035" w:rsidRPr="00DE6A9F">
        <w:rPr>
          <w:rFonts w:ascii="Cambria" w:hAnsi="Cambria"/>
        </w:rPr>
        <w:t>.</w:t>
      </w:r>
    </w:p>
    <w:p w:rsidR="00DE6A9F" w:rsidRPr="00DE6A9F" w:rsidRDefault="00633D6D" w:rsidP="00DE6A9F">
      <w:pPr>
        <w:pStyle w:val="ListParagraph"/>
        <w:numPr>
          <w:ilvl w:val="1"/>
          <w:numId w:val="1"/>
        </w:numPr>
        <w:spacing w:line="360" w:lineRule="auto"/>
        <w:rPr>
          <w:rFonts w:ascii="Cambria" w:hAnsi="Cambria"/>
        </w:rPr>
      </w:pPr>
      <w:r>
        <w:rPr>
          <w:rFonts w:ascii="Cambria" w:hAnsi="Cambria"/>
        </w:rPr>
        <w:t xml:space="preserve">Hosting of </w:t>
      </w:r>
      <w:r w:rsidR="00B3614D">
        <w:rPr>
          <w:rFonts w:ascii="Cambria" w:hAnsi="Cambria"/>
        </w:rPr>
        <w:t>Memorial Day Confer</w:t>
      </w:r>
      <w:r w:rsidR="00AC3750">
        <w:rPr>
          <w:rFonts w:ascii="Cambria" w:hAnsi="Cambria"/>
        </w:rPr>
        <w:t>ence - Zoom meeting (May 22 – 25</w:t>
      </w:r>
      <w:r w:rsidR="00B3614D">
        <w:rPr>
          <w:rFonts w:ascii="Cambria" w:hAnsi="Cambria"/>
        </w:rPr>
        <w:t>, 2020).</w:t>
      </w:r>
    </w:p>
    <w:p w:rsidR="00152ACB" w:rsidRPr="00B04670" w:rsidRDefault="00152ACB" w:rsidP="00B04670">
      <w:pPr>
        <w:pStyle w:val="ListParagraph"/>
        <w:numPr>
          <w:ilvl w:val="0"/>
          <w:numId w:val="1"/>
        </w:numPr>
        <w:spacing w:line="360" w:lineRule="auto"/>
        <w:rPr>
          <w:rFonts w:ascii="Cambria" w:hAnsi="Cambria"/>
        </w:rPr>
      </w:pPr>
      <w:r w:rsidRPr="00B04670">
        <w:rPr>
          <w:rFonts w:ascii="Cambria" w:hAnsi="Cambria"/>
        </w:rPr>
        <w:t>Concerning the virus outbreak</w:t>
      </w:r>
    </w:p>
    <w:p w:rsidR="00B04670" w:rsidRPr="00B04670" w:rsidRDefault="00152ACB" w:rsidP="00B04670">
      <w:pPr>
        <w:pStyle w:val="ListParagraph"/>
        <w:numPr>
          <w:ilvl w:val="1"/>
          <w:numId w:val="1"/>
        </w:numPr>
        <w:spacing w:line="360" w:lineRule="auto"/>
        <w:rPr>
          <w:rFonts w:ascii="Cambria" w:hAnsi="Cambria"/>
        </w:rPr>
      </w:pPr>
      <w:r w:rsidRPr="00B04670">
        <w:rPr>
          <w:rFonts w:ascii="Cambria" w:hAnsi="Cambria"/>
        </w:rPr>
        <w:t xml:space="preserve">For the effective leadership to stop the spread of </w:t>
      </w:r>
      <w:r w:rsidR="00AC3750">
        <w:rPr>
          <w:rFonts w:ascii="Cambria" w:hAnsi="Cambria"/>
        </w:rPr>
        <w:t xml:space="preserve">the </w:t>
      </w:r>
      <w:r w:rsidRPr="00B04670">
        <w:rPr>
          <w:rFonts w:ascii="Cambria" w:hAnsi="Cambria"/>
        </w:rPr>
        <w:t>disease, provide people’s necessities and maintain order in society</w:t>
      </w:r>
      <w:r w:rsidR="00B04670" w:rsidRPr="00B04670">
        <w:rPr>
          <w:rFonts w:ascii="Cambria" w:hAnsi="Cambria"/>
        </w:rPr>
        <w:t>.</w:t>
      </w:r>
    </w:p>
    <w:p w:rsidR="00B04670" w:rsidRPr="00B04670" w:rsidRDefault="00B04670" w:rsidP="00B04670">
      <w:pPr>
        <w:pStyle w:val="ListParagraph"/>
        <w:numPr>
          <w:ilvl w:val="1"/>
          <w:numId w:val="1"/>
        </w:numPr>
        <w:spacing w:line="360" w:lineRule="auto"/>
        <w:rPr>
          <w:rFonts w:ascii="Cambria" w:hAnsi="Cambria"/>
        </w:rPr>
      </w:pPr>
      <w:r w:rsidRPr="00B04670">
        <w:rPr>
          <w:rFonts w:ascii="Cambria" w:hAnsi="Cambria"/>
        </w:rPr>
        <w:t>For the safety of health workers and healing of the sick</w:t>
      </w:r>
      <w:r w:rsidR="00AC3750">
        <w:rPr>
          <w:rFonts w:ascii="Cambria" w:hAnsi="Cambria"/>
        </w:rPr>
        <w:t>.</w:t>
      </w:r>
    </w:p>
    <w:p w:rsidR="00B04670" w:rsidRPr="00B04670" w:rsidRDefault="00B04670" w:rsidP="00B04670">
      <w:pPr>
        <w:pStyle w:val="ListParagraph"/>
        <w:numPr>
          <w:ilvl w:val="1"/>
          <w:numId w:val="1"/>
        </w:numPr>
        <w:spacing w:line="360" w:lineRule="auto"/>
        <w:rPr>
          <w:rFonts w:ascii="Cambria" w:hAnsi="Cambria"/>
        </w:rPr>
      </w:pPr>
      <w:r w:rsidRPr="00B04670">
        <w:rPr>
          <w:rFonts w:ascii="Cambria" w:hAnsi="Cambria"/>
        </w:rPr>
        <w:t>For the pandemic to stop.</w:t>
      </w:r>
    </w:p>
    <w:p w:rsidR="00152ACB" w:rsidRDefault="00B04670" w:rsidP="00B04670">
      <w:pPr>
        <w:pStyle w:val="ListParagraph"/>
        <w:numPr>
          <w:ilvl w:val="1"/>
          <w:numId w:val="1"/>
        </w:numPr>
        <w:spacing w:line="360" w:lineRule="auto"/>
        <w:rPr>
          <w:rFonts w:ascii="Cambria" w:hAnsi="Cambria"/>
        </w:rPr>
      </w:pPr>
      <w:r w:rsidRPr="00B04670">
        <w:rPr>
          <w:rFonts w:ascii="Cambria" w:hAnsi="Cambria"/>
        </w:rPr>
        <w:t>For the proper way to resume life, work, education, industry and etc. in every community.</w:t>
      </w:r>
      <w:r w:rsidR="00152ACB" w:rsidRPr="00B04670">
        <w:rPr>
          <w:rFonts w:ascii="Cambria" w:hAnsi="Cambria"/>
        </w:rPr>
        <w:t xml:space="preserve">   </w:t>
      </w:r>
    </w:p>
    <w:p w:rsidR="00633D6D" w:rsidRDefault="00AC3750" w:rsidP="00633D6D">
      <w:pPr>
        <w:pStyle w:val="ListParagraph"/>
        <w:numPr>
          <w:ilvl w:val="0"/>
          <w:numId w:val="1"/>
        </w:numPr>
        <w:spacing w:line="360" w:lineRule="auto"/>
        <w:rPr>
          <w:rFonts w:ascii="Cambria" w:hAnsi="Cambria"/>
        </w:rPr>
      </w:pPr>
      <w:r>
        <w:rPr>
          <w:rFonts w:ascii="Cambria" w:hAnsi="Cambria"/>
        </w:rPr>
        <w:t xml:space="preserve">Fellowship of the </w:t>
      </w:r>
      <w:proofErr w:type="spellStart"/>
      <w:r>
        <w:rPr>
          <w:rFonts w:ascii="Cambria" w:hAnsi="Cambria"/>
        </w:rPr>
        <w:t>FTTMa</w:t>
      </w:r>
      <w:proofErr w:type="spellEnd"/>
    </w:p>
    <w:p w:rsidR="00633D6D" w:rsidRPr="00CE2836" w:rsidRDefault="00633D6D" w:rsidP="00AC3750">
      <w:pPr>
        <w:ind w:left="720"/>
        <w:rPr>
          <w:rFonts w:asciiTheme="majorHAnsi" w:hAnsiTheme="majorHAnsi"/>
        </w:rPr>
      </w:pPr>
      <w:r w:rsidRPr="00CE2836">
        <w:rPr>
          <w:rFonts w:asciiTheme="majorHAnsi" w:hAnsiTheme="majorHAnsi"/>
        </w:rPr>
        <w:t xml:space="preserve">In the age of the Lord’s ultimate move, may the Lord give us a favorable condition for the progress of the church life to practically build up His </w:t>
      </w:r>
      <w:proofErr w:type="gramStart"/>
      <w:r w:rsidRPr="00CE2836">
        <w:rPr>
          <w:rFonts w:asciiTheme="majorHAnsi" w:hAnsiTheme="majorHAnsi"/>
        </w:rPr>
        <w:t>Body.</w:t>
      </w:r>
      <w:proofErr w:type="gramEnd"/>
      <w:r w:rsidRPr="00CE2836">
        <w:rPr>
          <w:rFonts w:asciiTheme="majorHAnsi" w:hAnsiTheme="majorHAnsi"/>
        </w:rPr>
        <w:t xml:space="preserve"> May the saints be more burning and overcoming in the churches as the shining testimony in the midst of this </w:t>
      </w:r>
      <w:proofErr w:type="gramStart"/>
      <w:r w:rsidRPr="00CE2836">
        <w:rPr>
          <w:rFonts w:asciiTheme="majorHAnsi" w:hAnsiTheme="majorHAnsi"/>
        </w:rPr>
        <w:t>dark age</w:t>
      </w:r>
      <w:proofErr w:type="gramEnd"/>
      <w:r w:rsidRPr="00CE2836">
        <w:rPr>
          <w:rFonts w:asciiTheme="majorHAnsi" w:hAnsiTheme="majorHAnsi"/>
        </w:rPr>
        <w:t>. We pray that even in this situation, many saints, especially young ones, would rise up in consecration to be perfected and become useful for the Lord’s present move. We pray that the Lord give the leading ones in the churches the wisdom in taking care of God’s flock in these troubling times, that every member of His Body would enjoy the riches of Christ under His shepherding.</w:t>
      </w:r>
    </w:p>
    <w:p w:rsidR="00633D6D" w:rsidRDefault="00633D6D" w:rsidP="00CE2836">
      <w:pPr>
        <w:ind w:left="720"/>
        <w:rPr>
          <w:rFonts w:asciiTheme="majorHAnsi" w:hAnsiTheme="majorHAnsi"/>
        </w:rPr>
      </w:pPr>
      <w:r w:rsidRPr="00CE2836">
        <w:rPr>
          <w:rFonts w:asciiTheme="majorHAnsi" w:hAnsiTheme="majorHAnsi"/>
        </w:rPr>
        <w:t xml:space="preserve">May the Lord enlarge the capacity of the full-time training to continually carry out the perfecting work of the young people, to produce a generation of useful vessels who would turn this age and bring the Lord </w:t>
      </w:r>
      <w:proofErr w:type="gramStart"/>
      <w:r w:rsidRPr="00CE2836">
        <w:rPr>
          <w:rFonts w:asciiTheme="majorHAnsi" w:hAnsiTheme="majorHAnsi"/>
        </w:rPr>
        <w:t>back.</w:t>
      </w:r>
      <w:proofErr w:type="gramEnd"/>
      <w:r w:rsidRPr="00CE2836">
        <w:rPr>
          <w:rFonts w:asciiTheme="majorHAnsi" w:hAnsiTheme="majorHAnsi"/>
        </w:rPr>
        <w:t xml:space="preserve"> May the Lord also open the way for more saints to seize the opportunity to receive perfecting that all members can become living functioning members of the Body.</w:t>
      </w:r>
    </w:p>
    <w:p w:rsidR="000C4435" w:rsidRDefault="000C4435" w:rsidP="00CE2836">
      <w:pPr>
        <w:ind w:left="720"/>
        <w:rPr>
          <w:rFonts w:asciiTheme="majorHAnsi" w:hAnsiTheme="majorHAnsi"/>
        </w:rPr>
      </w:pPr>
    </w:p>
    <w:p w:rsidR="00AC3750" w:rsidRPr="000C4435" w:rsidRDefault="000C4435" w:rsidP="00CE2836">
      <w:pPr>
        <w:ind w:left="720"/>
        <w:rPr>
          <w:rFonts w:asciiTheme="majorHAnsi" w:hAnsiTheme="majorHAnsi"/>
          <w:b/>
        </w:rPr>
      </w:pPr>
      <w:r w:rsidRPr="000C4435">
        <w:rPr>
          <w:rFonts w:asciiTheme="majorHAnsi" w:hAnsiTheme="majorHAnsi"/>
          <w:b/>
        </w:rPr>
        <w:lastRenderedPageBreak/>
        <w:t>SCHEDULE OF MDC (Memorial Day Conference)</w:t>
      </w:r>
    </w:p>
    <w:p w:rsidR="000C4435" w:rsidRPr="000C4435" w:rsidRDefault="000C4435" w:rsidP="000C4435">
      <w:pPr>
        <w:spacing w:after="0"/>
        <w:ind w:left="720"/>
        <w:rPr>
          <w:rFonts w:ascii="Cambria" w:hAnsi="Cambria"/>
        </w:rPr>
      </w:pPr>
      <w:r w:rsidRPr="000C4435">
        <w:rPr>
          <w:rFonts w:ascii="Cambria" w:hAnsi="Cambria"/>
        </w:rPr>
        <w:t xml:space="preserve">Message 1: 7:00 p.m. Friday, 22 May 2020 </w:t>
      </w:r>
    </w:p>
    <w:p w:rsidR="000C4435" w:rsidRPr="000C4435" w:rsidRDefault="000C4435" w:rsidP="000C4435">
      <w:pPr>
        <w:spacing w:after="0"/>
        <w:ind w:left="720"/>
        <w:rPr>
          <w:rFonts w:ascii="Cambria" w:hAnsi="Cambria"/>
        </w:rPr>
      </w:pPr>
      <w:r w:rsidRPr="000C4435">
        <w:rPr>
          <w:rFonts w:ascii="Cambria" w:hAnsi="Cambria"/>
        </w:rPr>
        <w:t xml:space="preserve">Message 2: 10:00 a.m. Saturday, 23 May 2020 </w:t>
      </w:r>
    </w:p>
    <w:p w:rsidR="000C4435" w:rsidRPr="000C4435" w:rsidRDefault="000C4435" w:rsidP="000C4435">
      <w:pPr>
        <w:spacing w:after="0"/>
        <w:ind w:left="720"/>
        <w:rPr>
          <w:rFonts w:ascii="Cambria" w:hAnsi="Cambria"/>
        </w:rPr>
      </w:pPr>
      <w:r w:rsidRPr="000C4435">
        <w:rPr>
          <w:rFonts w:ascii="Cambria" w:hAnsi="Cambria"/>
        </w:rPr>
        <w:t xml:space="preserve">Message 3: 7:00 p.m. Saturday, 23 May 2020 </w:t>
      </w:r>
    </w:p>
    <w:p w:rsidR="000C4435" w:rsidRPr="000C4435" w:rsidRDefault="000C4435" w:rsidP="000C4435">
      <w:pPr>
        <w:spacing w:after="0"/>
        <w:ind w:left="720"/>
        <w:rPr>
          <w:rFonts w:ascii="Cambria" w:hAnsi="Cambria"/>
        </w:rPr>
      </w:pPr>
      <w:r w:rsidRPr="000C4435">
        <w:rPr>
          <w:rFonts w:ascii="Cambria" w:hAnsi="Cambria"/>
        </w:rPr>
        <w:t xml:space="preserve">Message 4: 10:00 a.m. Lord’s Day, 24 May 2020 </w:t>
      </w:r>
    </w:p>
    <w:p w:rsidR="000C4435" w:rsidRPr="000C4435" w:rsidRDefault="000C4435" w:rsidP="000C4435">
      <w:pPr>
        <w:spacing w:after="0"/>
        <w:ind w:left="720"/>
        <w:rPr>
          <w:rFonts w:ascii="Cambria" w:hAnsi="Cambria"/>
        </w:rPr>
      </w:pPr>
      <w:r w:rsidRPr="000C4435">
        <w:rPr>
          <w:rFonts w:ascii="Cambria" w:hAnsi="Cambria"/>
        </w:rPr>
        <w:t xml:space="preserve">Message 5: 7:00 p.m. Lord’s Day, 24 May 2020 </w:t>
      </w:r>
    </w:p>
    <w:p w:rsidR="000C4435" w:rsidRPr="000C4435" w:rsidRDefault="000C4435" w:rsidP="000C4435">
      <w:pPr>
        <w:spacing w:after="0"/>
        <w:ind w:left="720"/>
        <w:rPr>
          <w:rFonts w:ascii="Cambria" w:hAnsi="Cambria"/>
        </w:rPr>
      </w:pPr>
      <w:r w:rsidRPr="000C4435">
        <w:rPr>
          <w:rFonts w:ascii="Cambria" w:hAnsi="Cambria"/>
        </w:rPr>
        <w:t xml:space="preserve">Message 6: 10:00 a.m. Monday, 25 May 2020 </w:t>
      </w:r>
      <w:bookmarkStart w:id="0" w:name="_GoBack"/>
      <w:bookmarkEnd w:id="0"/>
    </w:p>
    <w:sectPr w:rsidR="000C4435" w:rsidRPr="000C4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230EB"/>
    <w:multiLevelType w:val="hybridMultilevel"/>
    <w:tmpl w:val="E9CAA206"/>
    <w:lvl w:ilvl="0" w:tplc="0464000F">
      <w:start w:val="1"/>
      <w:numFmt w:val="decimal"/>
      <w:lvlText w:val="%1."/>
      <w:lvlJc w:val="left"/>
      <w:pPr>
        <w:ind w:left="720" w:hanging="360"/>
      </w:pPr>
      <w:rPr>
        <w:rFonts w:hint="default"/>
      </w:rPr>
    </w:lvl>
    <w:lvl w:ilvl="1" w:tplc="04640001">
      <w:start w:val="1"/>
      <w:numFmt w:val="bullet"/>
      <w:lvlText w:val=""/>
      <w:lvlJc w:val="left"/>
      <w:pPr>
        <w:ind w:left="1440" w:hanging="360"/>
      </w:pPr>
      <w:rPr>
        <w:rFonts w:ascii="Symbol" w:hAnsi="Symbol" w:hint="default"/>
      </w:r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ACB"/>
    <w:rsid w:val="000C4435"/>
    <w:rsid w:val="00152ACB"/>
    <w:rsid w:val="00633D6D"/>
    <w:rsid w:val="0079303A"/>
    <w:rsid w:val="00AC3750"/>
    <w:rsid w:val="00AD4A25"/>
    <w:rsid w:val="00B04670"/>
    <w:rsid w:val="00B3614D"/>
    <w:rsid w:val="00CD1035"/>
    <w:rsid w:val="00CE2836"/>
    <w:rsid w:val="00CF10D9"/>
    <w:rsid w:val="00DE6A9F"/>
  </w:rsids>
  <m:mathPr>
    <m:mathFont m:val="Cambria Math"/>
    <m:brkBin m:val="before"/>
    <m:brkBinSub m:val="--"/>
    <m:smallFrac m:val="0"/>
    <m:dispDef/>
    <m:lMargin m:val="0"/>
    <m:rMargin m:val="0"/>
    <m:defJc m:val="centerGroup"/>
    <m:wrapIndent m:val="1440"/>
    <m:intLim m:val="subSup"/>
    <m:naryLim m:val="undOvr"/>
  </m:mathPr>
  <w:themeFontLang w:val="fil-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AC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ACB"/>
    <w:pPr>
      <w:ind w:left="720"/>
      <w:contextualSpacing/>
    </w:pPr>
  </w:style>
  <w:style w:type="paragraph" w:styleId="NormalWeb">
    <w:name w:val="Normal (Web)"/>
    <w:basedOn w:val="Normal"/>
    <w:uiPriority w:val="99"/>
    <w:semiHidden/>
    <w:unhideWhenUsed/>
    <w:rsid w:val="00633D6D"/>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AC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ACB"/>
    <w:pPr>
      <w:ind w:left="720"/>
      <w:contextualSpacing/>
    </w:pPr>
  </w:style>
  <w:style w:type="paragraph" w:styleId="NormalWeb">
    <w:name w:val="Normal (Web)"/>
    <w:basedOn w:val="Normal"/>
    <w:uiPriority w:val="99"/>
    <w:semiHidden/>
    <w:unhideWhenUsed/>
    <w:rsid w:val="00633D6D"/>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50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Chalcedony</dc:creator>
  <cp:lastModifiedBy>My Computer</cp:lastModifiedBy>
  <cp:revision>2</cp:revision>
  <cp:lastPrinted>2020-05-01T02:58:00Z</cp:lastPrinted>
  <dcterms:created xsi:type="dcterms:W3CDTF">2020-05-19T10:35:00Z</dcterms:created>
  <dcterms:modified xsi:type="dcterms:W3CDTF">2020-05-19T10:35:00Z</dcterms:modified>
</cp:coreProperties>
</file>