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E9" w:rsidRDefault="00C96A40">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7659E9" w:rsidRDefault="00C96A40">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7659E9" w:rsidRDefault="00C96A40">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7659E9" w:rsidRDefault="00C96A40">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C96A40">
      <w:pPr>
        <w:jc w:val="center"/>
        <w:rPr>
          <w:rFonts w:ascii="Arial" w:eastAsia="Arial" w:hAnsi="Arial" w:cs="Arial"/>
          <w:sz w:val="24"/>
          <w:szCs w:val="24"/>
        </w:rPr>
      </w:pPr>
      <w:r>
        <w:rPr>
          <w:rFonts w:ascii="Arial" w:eastAsia="Arial" w:hAnsi="Arial" w:cs="Arial"/>
          <w:sz w:val="24"/>
          <w:szCs w:val="24"/>
        </w:rPr>
        <w:t>July 2022</w:t>
      </w:r>
    </w:p>
    <w:p w:rsidR="007659E9" w:rsidRDefault="00C96A40">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7659E9" w:rsidRDefault="007659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7659E9" w:rsidRDefault="007659E9">
                      <w:pPr>
                        <w:spacing w:after="0" w:line="240" w:lineRule="auto"/>
                        <w:textDirection w:val="btLr"/>
                      </w:pPr>
                    </w:p>
                  </w:txbxContent>
                </v:textbox>
              </v:oval>
            </w:pict>
          </mc:Fallback>
        </mc:AlternateContent>
      </w:r>
    </w:p>
    <w:p w:rsidR="007659E9" w:rsidRDefault="007659E9">
      <w:pPr>
        <w:spacing w:after="0" w:line="240" w:lineRule="auto"/>
        <w:jc w:val="center"/>
        <w:rPr>
          <w:rFonts w:ascii="Arial" w:eastAsia="Arial" w:hAnsi="Arial" w:cs="Arial"/>
          <w:b/>
          <w:sz w:val="24"/>
          <w:szCs w:val="24"/>
        </w:rPr>
      </w:pPr>
    </w:p>
    <w:p w:rsidR="007659E9" w:rsidRDefault="007659E9">
      <w:pPr>
        <w:spacing w:after="0" w:line="240" w:lineRule="auto"/>
        <w:jc w:val="center"/>
        <w:rPr>
          <w:rFonts w:ascii="Arial" w:eastAsia="Arial" w:hAnsi="Arial" w:cs="Arial"/>
          <w:b/>
          <w:sz w:val="24"/>
          <w:szCs w:val="24"/>
        </w:rPr>
      </w:pP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spacing w:after="0" w:line="240" w:lineRule="auto"/>
        <w:rPr>
          <w:rFonts w:ascii="Arial" w:eastAsia="Arial" w:hAnsi="Arial" w:cs="Arial"/>
          <w:b/>
          <w:sz w:val="24"/>
          <w:szCs w:val="24"/>
        </w:rPr>
      </w:pPr>
      <w:r>
        <w:rPr>
          <w:rFonts w:ascii="Arial" w:eastAsia="Arial" w:hAnsi="Arial" w:cs="Arial"/>
          <w:b/>
          <w:sz w:val="24"/>
          <w:szCs w:val="24"/>
        </w:rPr>
        <w:t>Chapter</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7659E9" w:rsidRDefault="00C96A40">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rsidR="007659E9" w:rsidRDefault="007659E9">
      <w:pPr>
        <w:spacing w:after="0" w:line="240" w:lineRule="auto"/>
        <w:rPr>
          <w:rFonts w:ascii="Arial" w:eastAsia="Arial" w:hAnsi="Arial" w:cs="Arial"/>
          <w:b/>
          <w:sz w:val="24"/>
          <w:szCs w:val="24"/>
        </w:rPr>
      </w:pPr>
    </w:p>
    <w:p w:rsidR="007659E9" w:rsidRDefault="00C96A40">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7659E9" w:rsidRDefault="007659E9">
      <w:pPr>
        <w:spacing w:after="0" w:line="240" w:lineRule="auto"/>
        <w:ind w:left="720"/>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C96A40">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7659E9" w:rsidRDefault="007659E9">
      <w:pPr>
        <w:spacing w:after="0" w:line="240" w:lineRule="auto"/>
        <w:ind w:left="720"/>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7659E9" w:rsidRDefault="00C96A40">
      <w:pPr>
        <w:spacing w:after="0" w:line="480" w:lineRule="auto"/>
        <w:rPr>
          <w:rFonts w:ascii="Arial" w:eastAsia="Arial" w:hAnsi="Arial" w:cs="Arial"/>
          <w:sz w:val="24"/>
          <w:szCs w:val="24"/>
        </w:rPr>
      </w:pPr>
      <w:r>
        <w:rPr>
          <w:rFonts w:ascii="Arial" w:eastAsia="Arial" w:hAnsi="Arial" w:cs="Arial"/>
          <w:sz w:val="24"/>
          <w:szCs w:val="24"/>
        </w:rPr>
        <w:tab/>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7659E9" w:rsidRDefault="00C96A40">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7659E9" w:rsidRDefault="00C96A40">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7659E9" w:rsidRDefault="00C96A40">
      <w:pPr>
        <w:spacing w:after="0" w:line="480" w:lineRule="auto"/>
        <w:rPr>
          <w:rFonts w:ascii="Arial" w:eastAsia="Arial" w:hAnsi="Arial" w:cs="Arial"/>
          <w:sz w:val="24"/>
          <w:szCs w:val="24"/>
        </w:rPr>
        <w:sectPr w:rsidR="007659E9">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7659E9" w:rsidRDefault="00C96A40">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7659E9" w:rsidRDefault="00C96A40">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7659E9" w:rsidRDefault="007659E9">
      <w:pPr>
        <w:spacing w:before="240" w:line="720" w:lineRule="auto"/>
        <w:jc w:val="center"/>
        <w:rPr>
          <w:rFonts w:ascii="Arial" w:eastAsia="Arial" w:hAnsi="Arial" w:cs="Arial"/>
          <w:b/>
        </w:rPr>
      </w:pPr>
    </w:p>
    <w:p w:rsidR="007659E9" w:rsidRDefault="00C96A40" w:rsidP="003B413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Shorthand is </w:t>
      </w:r>
      <w:proofErr w:type="gramStart"/>
      <w:r>
        <w:rPr>
          <w:rFonts w:ascii="Arial" w:eastAsia="Arial" w:hAnsi="Arial" w:cs="Arial"/>
          <w:sz w:val="24"/>
          <w:szCs w:val="24"/>
        </w:rPr>
        <w:t>a  system</w:t>
      </w:r>
      <w:proofErr w:type="gramEnd"/>
      <w:r>
        <w:rPr>
          <w:rFonts w:ascii="Arial" w:eastAsia="Arial" w:hAnsi="Arial" w:cs="Arial"/>
          <w:sz w:val="24"/>
          <w:szCs w:val="24"/>
        </w:rPr>
        <w:t xml:space="preserve">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Light-Lined Phonography and published it in England as a pamphlet in </w:t>
      </w:r>
      <w:r>
        <w:rPr>
          <w:rFonts w:ascii="Arial" w:eastAsia="Arial" w:hAnsi="Arial" w:cs="Arial"/>
          <w:sz w:val="24"/>
          <w:szCs w:val="24"/>
        </w:rPr>
        <w:lastRenderedPageBreak/>
        <w:t>1888. Gregg’s system used the curvilinear motion of longhand writing while employing phonetic rather than alphabetic spelling (Norman, 2022). Pen strokes of Gregg shorthand are formed as straight lines, ellipses, or curved lines in varying sizes; each shape 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spoken presentations with much greater accuracy and completeness.</w:t>
      </w:r>
    </w:p>
    <w:p w:rsidR="007659E9" w:rsidRDefault="00C96A40" w:rsidP="003B413C">
      <w:pPr>
        <w:spacing w:before="240" w:after="0" w:line="480" w:lineRule="auto"/>
        <w:ind w:firstLine="720"/>
        <w:jc w:val="both"/>
        <w:rPr>
          <w:rFonts w:ascii="Arial" w:eastAsia="Arial" w:hAnsi="Arial" w:cs="Arial"/>
          <w:sz w:val="24"/>
          <w:szCs w:val="24"/>
        </w:rPr>
      </w:pPr>
      <w:r>
        <w:rPr>
          <w:rFonts w:ascii="Arial" w:eastAsia="Arial" w:hAnsi="Arial" w:cs="Arial"/>
          <w:sz w:val="24"/>
          <w:szCs w:val="24"/>
        </w:rPr>
        <w:lastRenderedPageBreak/>
        <w:t>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rsidP="003B413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w:t>
      </w:r>
      <w:proofErr w:type="gramStart"/>
      <w:r>
        <w:rPr>
          <w:rFonts w:ascii="Arial" w:eastAsia="Arial" w:hAnsi="Arial" w:cs="Arial"/>
          <w:sz w:val="24"/>
          <w:szCs w:val="24"/>
        </w:rPr>
        <w:t>,  printed</w:t>
      </w:r>
      <w:proofErr w:type="gramEnd"/>
      <w:r>
        <w:rPr>
          <w:rFonts w:ascii="Arial" w:eastAsia="Arial" w:hAnsi="Arial" w:cs="Arial"/>
          <w:sz w:val="24"/>
          <w:szCs w:val="24"/>
        </w:rPr>
        <w:t xml:space="preserve"> text, or image-only digital documents into a machine-readable and searchable digital data format (Callaghan, 2021). The application of OCR in this study will translate Gregg shorthand into longhand, wherein each Gregg shorthand stroke has a corresponding English word. The system is mainly used for image processing and recognition of characters.</w:t>
      </w:r>
    </w:p>
    <w:p w:rsidR="007659E9" w:rsidRDefault="007659E9">
      <w:pPr>
        <w:spacing w:before="240" w:after="0" w:line="480" w:lineRule="auto"/>
        <w:jc w:val="both"/>
        <w:rPr>
          <w:rFonts w:ascii="Arial" w:eastAsia="Arial" w:hAnsi="Arial" w:cs="Arial"/>
          <w:sz w:val="24"/>
          <w:szCs w:val="24"/>
        </w:rPr>
      </w:pPr>
    </w:p>
    <w:p w:rsidR="007659E9" w:rsidRDefault="00C96A40" w:rsidP="003B413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rsidR="007659E9" w:rsidRDefault="00C96A40" w:rsidP="003B413C">
      <w:pPr>
        <w:pBdr>
          <w:top w:val="nil"/>
          <w:left w:val="nil"/>
          <w:bottom w:val="nil"/>
          <w:right w:val="nil"/>
          <w:between w:val="nil"/>
        </w:pBdr>
        <w:spacing w:line="48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w:t>
      </w:r>
      <w:r>
        <w:rPr>
          <w:rFonts w:ascii="Arial" w:eastAsia="Arial" w:hAnsi="Arial" w:cs="Arial"/>
          <w:sz w:val="24"/>
          <w:szCs w:val="24"/>
          <w:highlight w:val="white"/>
        </w:rPr>
        <w:lastRenderedPageBreak/>
        <w:t>this shorthand writing. For this reason, the researchers will be creating a system that would address this problem.</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rsidR="007659E9" w:rsidRDefault="007659E9">
      <w:pPr>
        <w:spacing w:line="480" w:lineRule="auto"/>
        <w:jc w:val="both"/>
        <w:rPr>
          <w:rFonts w:ascii="Arial" w:eastAsia="Arial" w:hAnsi="Arial" w:cs="Arial"/>
          <w:sz w:val="24"/>
          <w:szCs w:val="24"/>
        </w:rPr>
      </w:pPr>
    </w:p>
    <w:p w:rsidR="007659E9" w:rsidRDefault="00C96A40" w:rsidP="003B413C">
      <w:pPr>
        <w:numPr>
          <w:ilvl w:val="1"/>
          <w:numId w:val="3"/>
        </w:numPr>
        <w:pBdr>
          <w:top w:val="nil"/>
          <w:left w:val="nil"/>
          <w:bottom w:val="nil"/>
          <w:right w:val="nil"/>
          <w:between w:val="nil"/>
        </w:pBdr>
        <w:spacing w:after="240"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7659E9" w:rsidRDefault="007659E9">
      <w:pPr>
        <w:spacing w:after="0" w:line="480" w:lineRule="auto"/>
        <w:ind w:firstLine="720"/>
        <w:jc w:val="both"/>
        <w:rPr>
          <w:rFonts w:ascii="Arial" w:eastAsia="Arial" w:hAnsi="Arial" w:cs="Arial"/>
          <w:sz w:val="24"/>
          <w:szCs w:val="24"/>
        </w:rPr>
      </w:pPr>
    </w:p>
    <w:p w:rsidR="007659E9" w:rsidRDefault="003B413C" w:rsidP="003B413C">
      <w:pPr>
        <w:pBdr>
          <w:top w:val="nil"/>
          <w:left w:val="nil"/>
          <w:bottom w:val="nil"/>
          <w:right w:val="nil"/>
          <w:between w:val="nil"/>
        </w:pBdr>
        <w:spacing w:after="240" w:line="72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r>
      <w:r w:rsidR="00C96A40">
        <w:rPr>
          <w:rFonts w:ascii="Arial" w:eastAsia="Arial" w:hAnsi="Arial" w:cs="Arial"/>
          <w:b/>
          <w:color w:val="000000"/>
          <w:sz w:val="24"/>
          <w:szCs w:val="24"/>
        </w:rPr>
        <w:t>Scope and Limitation</w:t>
      </w:r>
      <w:r w:rsidR="00C96A40">
        <w:rPr>
          <w:rFonts w:ascii="Arial" w:eastAsia="Arial" w:hAnsi="Arial" w:cs="Arial"/>
          <w:color w:val="000000"/>
          <w:sz w:val="24"/>
          <w:szCs w:val="24"/>
        </w:rPr>
        <w:tab/>
      </w:r>
    </w:p>
    <w:p w:rsidR="007659E9" w:rsidRDefault="00C96A40" w:rsidP="003B413C">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7659E9" w:rsidRDefault="007659E9">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7659E9" w:rsidRDefault="00C96A40" w:rsidP="00D41866">
      <w:pPr>
        <w:pBdr>
          <w:top w:val="nil"/>
          <w:left w:val="nil"/>
          <w:bottom w:val="nil"/>
          <w:right w:val="nil"/>
          <w:between w:val="nil"/>
        </w:pBdr>
        <w:spacing w:after="0"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r>
        <w:rPr>
          <w:rFonts w:ascii="Arial" w:eastAsia="Arial" w:hAnsi="Arial" w:cs="Arial"/>
          <w:color w:val="000000"/>
          <w:sz w:val="24"/>
          <w:szCs w:val="24"/>
        </w:rPr>
        <w:t xml:space="preserve"> </w:t>
      </w:r>
    </w:p>
    <w:p w:rsidR="007659E9" w:rsidRDefault="007659E9">
      <w:pPr>
        <w:spacing w:after="0" w:line="480" w:lineRule="auto"/>
        <w:ind w:left="66"/>
        <w:jc w:val="both"/>
        <w:rPr>
          <w:rFonts w:ascii="Arial" w:eastAsia="Arial" w:hAnsi="Arial" w:cs="Arial"/>
          <w:sz w:val="24"/>
          <w:szCs w:val="24"/>
        </w:rPr>
      </w:pPr>
    </w:p>
    <w:p w:rsidR="007659E9" w:rsidRDefault="007659E9">
      <w:pPr>
        <w:spacing w:after="0" w:line="480" w:lineRule="auto"/>
        <w:jc w:val="both"/>
        <w:rPr>
          <w:rFonts w:ascii="Arial" w:eastAsia="Arial" w:hAnsi="Arial" w:cs="Arial"/>
          <w:sz w:val="24"/>
          <w:szCs w:val="24"/>
        </w:rPr>
      </w:pPr>
    </w:p>
    <w:p w:rsidR="007659E9" w:rsidRDefault="00C96A40" w:rsidP="00D41866">
      <w:pPr>
        <w:numPr>
          <w:ilvl w:val="2"/>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rsidR="007659E9" w:rsidRDefault="007659E9">
      <w:pPr>
        <w:spacing w:line="480" w:lineRule="auto"/>
        <w:ind w:firstLine="720"/>
        <w:jc w:val="both"/>
        <w:rPr>
          <w:rFonts w:ascii="Arial" w:eastAsia="Arial" w:hAnsi="Arial" w:cs="Arial"/>
          <w:b/>
          <w:sz w:val="24"/>
          <w:szCs w:val="24"/>
        </w:rPr>
      </w:pPr>
    </w:p>
    <w:p w:rsidR="007659E9" w:rsidRDefault="007659E9">
      <w:pPr>
        <w:spacing w:after="0" w:line="480" w:lineRule="auto"/>
        <w:jc w:val="both"/>
        <w:rPr>
          <w:rFonts w:ascii="Arial" w:eastAsia="Arial" w:hAnsi="Arial" w:cs="Arial"/>
          <w:sz w:val="24"/>
          <w:szCs w:val="24"/>
        </w:rPr>
      </w:pPr>
    </w:p>
    <w:p w:rsidR="007659E9" w:rsidRDefault="00C96A40" w:rsidP="00D41866">
      <w:pPr>
        <w:numPr>
          <w:ilvl w:val="1"/>
          <w:numId w:val="1"/>
        </w:numPr>
        <w:pBdr>
          <w:top w:val="nil"/>
          <w:left w:val="nil"/>
          <w:bottom w:val="nil"/>
          <w:right w:val="nil"/>
          <w:between w:val="nil"/>
        </w:pBdr>
        <w:spacing w:after="24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7659E9" w:rsidRDefault="00C96A40" w:rsidP="00D41866">
      <w:pPr>
        <w:numPr>
          <w:ilvl w:val="1"/>
          <w:numId w:val="1"/>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596C6B" w:rsidRDefault="00596C6B" w:rsidP="00D41866">
      <w:pPr>
        <w:pBdr>
          <w:top w:val="nil"/>
          <w:left w:val="nil"/>
          <w:bottom w:val="nil"/>
          <w:right w:val="nil"/>
          <w:between w:val="nil"/>
        </w:pBdr>
        <w:spacing w:after="0"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1B493C" w:rsidRDefault="001B493C" w:rsidP="00D41866">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w:t>
      </w:r>
      <w:r>
        <w:rPr>
          <w:rFonts w:ascii="Arial" w:eastAsia="Arial" w:hAnsi="Arial" w:cs="Arial"/>
          <w:color w:val="000000"/>
          <w:sz w:val="24"/>
          <w:szCs w:val="24"/>
        </w:rPr>
        <w:lastRenderedPageBreak/>
        <w:t>handwriting speed of up to more than 200 words per minute.</w:t>
      </w:r>
      <w:r w:rsidR="00BF70AC">
        <w:rPr>
          <w:rFonts w:ascii="Arial" w:eastAsia="Arial" w:hAnsi="Arial" w:cs="Arial"/>
          <w:color w:val="000000"/>
          <w:sz w:val="24"/>
          <w:szCs w:val="24"/>
        </w:rPr>
        <w:t xml:space="preserve"> As technology engulfs the field of speedwriting, handwritten Gregg shorthand has slowly been replaced by stenotypes. Also known as a shorthand machine or steno writer, this device requires </w:t>
      </w:r>
      <w:r w:rsidR="006115CD">
        <w:rPr>
          <w:rFonts w:ascii="Arial" w:eastAsia="Arial" w:hAnsi="Arial" w:cs="Arial"/>
          <w:color w:val="000000"/>
          <w:sz w:val="24"/>
          <w:szCs w:val="24"/>
        </w:rPr>
        <w:t xml:space="preserve">simultaneously </w:t>
      </w:r>
      <w:r w:rsidR="00BF70AC">
        <w:rPr>
          <w:rFonts w:ascii="Arial" w:eastAsia="Arial" w:hAnsi="Arial" w:cs="Arial"/>
          <w:color w:val="000000"/>
          <w:sz w:val="24"/>
          <w:szCs w:val="24"/>
        </w:rPr>
        <w:t xml:space="preserve">pressing a combination of keys </w:t>
      </w:r>
      <w:r w:rsidR="00A437EF">
        <w:rPr>
          <w:rFonts w:ascii="Arial" w:eastAsia="Arial" w:hAnsi="Arial" w:cs="Arial"/>
          <w:color w:val="000000"/>
          <w:sz w:val="24"/>
          <w:szCs w:val="24"/>
        </w:rPr>
        <w:t>to spell out words or phrases. Although commonly used in the modern courtrooms, stenotypes are not widely accessible</w:t>
      </w:r>
      <w:r w:rsidR="008233AA">
        <w:rPr>
          <w:rFonts w:ascii="Arial" w:eastAsia="Arial" w:hAnsi="Arial" w:cs="Arial"/>
          <w:color w:val="000000"/>
          <w:sz w:val="24"/>
          <w:szCs w:val="24"/>
        </w:rPr>
        <w:t xml:space="preserve"> in the country</w:t>
      </w:r>
      <w:r w:rsidR="00A437EF">
        <w:rPr>
          <w:rFonts w:ascii="Arial" w:eastAsia="Arial" w:hAnsi="Arial" w:cs="Arial"/>
          <w:color w:val="000000"/>
          <w:sz w:val="24"/>
          <w:szCs w:val="24"/>
        </w:rPr>
        <w:t xml:space="preserve"> due to its price and absence of local manufacturers.</w:t>
      </w:r>
    </w:p>
    <w:p w:rsidR="00C358E9" w:rsidRPr="001B493C" w:rsidRDefault="00C358E9" w:rsidP="00D41866">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Philippines, the Gregg shorthand is still widely used in court rooms and journalists. What makes it </w:t>
      </w:r>
      <w:r w:rsidR="005036E7">
        <w:rPr>
          <w:rFonts w:ascii="Arial" w:eastAsia="Arial" w:hAnsi="Arial" w:cs="Arial"/>
          <w:color w:val="000000"/>
          <w:sz w:val="24"/>
          <w:szCs w:val="24"/>
        </w:rPr>
        <w:t>preferable than other existing shorthand writing systems is its phonetic system and intuitive nature which mimics human’s natural language processing.</w:t>
      </w:r>
      <w:r w:rsidR="00B7353C">
        <w:rPr>
          <w:rFonts w:ascii="Arial" w:eastAsia="Arial" w:hAnsi="Arial" w:cs="Arial"/>
          <w:color w:val="000000"/>
          <w:sz w:val="24"/>
          <w:szCs w:val="24"/>
        </w:rPr>
        <w:t xml:space="preserve"> Phonetically superfluous or redundant letters from the alphabet are deleted such as “C” and “Q” which is mostly used with the “K” and “S” sound. </w:t>
      </w:r>
      <w:r w:rsidR="003D2FF5">
        <w:rPr>
          <w:rFonts w:ascii="Arial" w:eastAsia="Arial" w:hAnsi="Arial" w:cs="Arial"/>
          <w:color w:val="000000"/>
          <w:sz w:val="24"/>
          <w:szCs w:val="24"/>
        </w:rPr>
        <w:t>Phonemes with combination of several letters such as “</w:t>
      </w:r>
      <w:proofErr w:type="spellStart"/>
      <w:r w:rsidR="003D2FF5">
        <w:rPr>
          <w:rFonts w:ascii="Arial" w:eastAsia="Arial" w:hAnsi="Arial" w:cs="Arial"/>
          <w:color w:val="000000"/>
          <w:sz w:val="24"/>
          <w:szCs w:val="24"/>
        </w:rPr>
        <w:t>th</w:t>
      </w:r>
      <w:proofErr w:type="spellEnd"/>
      <w:r w:rsidR="003D2FF5">
        <w:rPr>
          <w:rFonts w:ascii="Arial" w:eastAsia="Arial" w:hAnsi="Arial" w:cs="Arial"/>
          <w:color w:val="000000"/>
          <w:sz w:val="24"/>
          <w:szCs w:val="24"/>
        </w:rPr>
        <w:t>” is represented by one character. Even silent letters such as “</w:t>
      </w:r>
      <w:proofErr w:type="spellStart"/>
      <w:r w:rsidR="003D2FF5">
        <w:rPr>
          <w:rFonts w:ascii="Arial" w:eastAsia="Arial" w:hAnsi="Arial" w:cs="Arial"/>
          <w:color w:val="000000"/>
          <w:sz w:val="24"/>
          <w:szCs w:val="24"/>
        </w:rPr>
        <w:t>gh</w:t>
      </w:r>
      <w:proofErr w:type="spellEnd"/>
      <w:r w:rsidR="003D2FF5">
        <w:rPr>
          <w:rFonts w:ascii="Arial" w:eastAsia="Arial" w:hAnsi="Arial" w:cs="Arial"/>
          <w:color w:val="000000"/>
          <w:sz w:val="24"/>
          <w:szCs w:val="24"/>
        </w:rPr>
        <w:t>” in “thorough” is omitted, as well as unstressed vowels.</w:t>
      </w:r>
    </w:p>
    <w:p w:rsidR="00596C6B" w:rsidRDefault="00596C6B" w:rsidP="00D41866">
      <w:pPr>
        <w:pBdr>
          <w:top w:val="nil"/>
          <w:left w:val="nil"/>
          <w:bottom w:val="nil"/>
          <w:right w:val="nil"/>
          <w:between w:val="nil"/>
        </w:pBdr>
        <w:spacing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3B413C" w:rsidRDefault="003B413C" w:rsidP="00596C6B">
      <w:pPr>
        <w:pBdr>
          <w:top w:val="nil"/>
          <w:left w:val="nil"/>
          <w:bottom w:val="nil"/>
          <w:right w:val="nil"/>
          <w:between w:val="nil"/>
        </w:pBdr>
        <w:spacing w:after="0" w:line="720" w:lineRule="auto"/>
        <w:ind w:left="567"/>
        <w:jc w:val="both"/>
        <w:rPr>
          <w:rFonts w:ascii="Arial" w:eastAsia="Arial" w:hAnsi="Arial" w:cs="Arial"/>
          <w:b/>
          <w:color w:val="000000"/>
          <w:sz w:val="24"/>
          <w:szCs w:val="24"/>
        </w:rPr>
      </w:pPr>
    </w:p>
    <w:p w:rsidR="00596C6B" w:rsidRDefault="00596C6B" w:rsidP="00D41866">
      <w:pPr>
        <w:pBdr>
          <w:top w:val="nil"/>
          <w:left w:val="nil"/>
          <w:bottom w:val="nil"/>
          <w:right w:val="nil"/>
          <w:between w:val="nil"/>
        </w:pBdr>
        <w:spacing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7659E9" w:rsidRDefault="007659E9">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Pr="00632107" w:rsidRDefault="00632107" w:rsidP="00632107">
      <w:pPr>
        <w:spacing w:after="0" w:line="480" w:lineRule="auto"/>
        <w:ind w:hanging="10"/>
        <w:rPr>
          <w:rFonts w:ascii="Arial" w:eastAsia="Arial" w:hAnsi="Arial" w:cs="Arial"/>
          <w:sz w:val="24"/>
          <w:szCs w:val="24"/>
        </w:rPr>
      </w:pPr>
      <w:r>
        <w:rPr>
          <w:rFonts w:cs="Arial"/>
          <w:noProof/>
          <w:lang w:val="en-US"/>
        </w:rPr>
        <mc:AlternateContent>
          <mc:Choice Requires="wpg">
            <w:drawing>
              <wp:anchor distT="0" distB="0" distL="114300" distR="114300" simplePos="0" relativeHeight="251660288" behindDoc="0" locked="0" layoutInCell="1" allowOverlap="1" wp14:anchorId="1E6C2084" wp14:editId="35281E5A">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E6C2084"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632107" w:rsidRDefault="00632107" w:rsidP="00632107">
      <w:pPr>
        <w:spacing w:line="720" w:lineRule="auto"/>
        <w:ind w:hanging="11"/>
        <w:jc w:val="center"/>
        <w:rPr>
          <w:rFonts w:ascii="Arial" w:eastAsia="Arial" w:hAnsi="Arial" w:cs="Arial"/>
          <w:b/>
          <w:sz w:val="24"/>
          <w:szCs w:val="24"/>
        </w:rPr>
      </w:pPr>
      <w:bookmarkStart w:id="1" w:name="_heading=h.30j0zll" w:colFirst="0" w:colLast="0"/>
      <w:bookmarkEnd w:id="1"/>
      <w:r>
        <w:rPr>
          <w:rFonts w:ascii="Arial" w:eastAsia="Arial" w:hAnsi="Arial" w:cs="Arial"/>
          <w:b/>
          <w:sz w:val="24"/>
          <w:szCs w:val="24"/>
        </w:rPr>
        <w:t>Figure N Theoretical and Conceptual Framework</w:t>
      </w:r>
    </w:p>
    <w:p w:rsidR="007659E9" w:rsidRDefault="00C96A40" w:rsidP="00D41866">
      <w:pPr>
        <w:spacing w:line="720" w:lineRule="auto"/>
        <w:ind w:left="1440" w:hanging="720"/>
        <w:jc w:val="both"/>
        <w:rPr>
          <w:rFonts w:ascii="Arial" w:eastAsia="Arial" w:hAnsi="Arial" w:cs="Arial"/>
          <w:b/>
          <w:sz w:val="24"/>
          <w:szCs w:val="24"/>
        </w:rPr>
      </w:pPr>
      <w:r>
        <w:rPr>
          <w:rFonts w:ascii="Arial" w:eastAsia="Arial" w:hAnsi="Arial" w:cs="Arial"/>
          <w:b/>
          <w:sz w:val="24"/>
          <w:szCs w:val="24"/>
        </w:rPr>
        <w:lastRenderedPageBreak/>
        <w:t>1.7</w:t>
      </w:r>
      <w:r>
        <w:rPr>
          <w:rFonts w:ascii="Arial" w:eastAsia="Arial" w:hAnsi="Arial" w:cs="Arial"/>
          <w:b/>
          <w:sz w:val="24"/>
          <w:szCs w:val="24"/>
        </w:rPr>
        <w:tab/>
        <w:t>Op</w:t>
      </w:r>
      <w:bookmarkStart w:id="2" w:name="_GoBack"/>
      <w:bookmarkEnd w:id="2"/>
      <w:r>
        <w:rPr>
          <w:rFonts w:ascii="Arial" w:eastAsia="Arial" w:hAnsi="Arial" w:cs="Arial"/>
          <w:b/>
          <w:sz w:val="24"/>
          <w:szCs w:val="24"/>
        </w:rPr>
        <w:t>erational Definition of Terms</w:t>
      </w:r>
    </w:p>
    <w:p w:rsidR="007659E9" w:rsidRDefault="00C96A40">
      <w:pPr>
        <w:spacing w:after="0" w:line="480" w:lineRule="auto"/>
        <w:jc w:val="both"/>
        <w:rPr>
          <w:rFonts w:ascii="Arial" w:eastAsia="Arial" w:hAnsi="Arial" w:cs="Arial"/>
          <w:i/>
          <w:sz w:val="24"/>
          <w:szCs w:val="24"/>
        </w:rPr>
        <w:sectPr w:rsidR="007659E9">
          <w:pgSz w:w="12240" w:h="15840"/>
          <w:pgMar w:top="1440" w:right="1440" w:bottom="1440" w:left="2160" w:header="709" w:footer="122" w:gutter="0"/>
          <w:pgNumType w:start="1"/>
          <w:cols w:space="720"/>
          <w:titlePg/>
        </w:sectPr>
      </w:pPr>
      <w:r>
        <w:rPr>
          <w:rFonts w:ascii="Arial" w:eastAsia="Arial" w:hAnsi="Arial" w:cs="Arial"/>
          <w:b/>
          <w:sz w:val="24"/>
          <w:szCs w:val="24"/>
        </w:rPr>
        <w:tab/>
      </w:r>
    </w:p>
    <w:p w:rsidR="007659E9" w:rsidRDefault="007659E9">
      <w:pPr>
        <w:jc w:val="center"/>
        <w:rPr>
          <w:rFonts w:ascii="Arial" w:eastAsia="Arial" w:hAnsi="Arial" w:cs="Arial"/>
          <w:b/>
          <w:sz w:val="24"/>
          <w:szCs w:val="24"/>
        </w:rPr>
      </w:pPr>
    </w:p>
    <w:sectPr w:rsidR="007659E9">
      <w:headerReference w:type="default" r:id="rId11"/>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C18" w:rsidRDefault="00092C18">
      <w:pPr>
        <w:spacing w:after="0" w:line="240" w:lineRule="auto"/>
      </w:pPr>
      <w:r>
        <w:separator/>
      </w:r>
    </w:p>
  </w:endnote>
  <w:endnote w:type="continuationSeparator" w:id="0">
    <w:p w:rsidR="00092C18" w:rsidRDefault="0009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C18" w:rsidRDefault="00092C18">
      <w:pPr>
        <w:spacing w:after="0" w:line="240" w:lineRule="auto"/>
      </w:pPr>
      <w:r>
        <w:separator/>
      </w:r>
    </w:p>
  </w:footnote>
  <w:footnote w:type="continuationSeparator" w:id="0">
    <w:p w:rsidR="00092C18" w:rsidRDefault="00092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1866">
      <w:rPr>
        <w:noProof/>
        <w:color w:val="000000"/>
      </w:rPr>
      <w:t>7</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7659E9">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1866">
      <w:rPr>
        <w:noProof/>
        <w:color w:val="000000"/>
      </w:rPr>
      <w:t>56</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531BB"/>
    <w:multiLevelType w:val="multilevel"/>
    <w:tmpl w:val="1628700E"/>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73E02DCE"/>
    <w:multiLevelType w:val="multilevel"/>
    <w:tmpl w:val="C5BA2E62"/>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E9"/>
    <w:rsid w:val="00092C18"/>
    <w:rsid w:val="001B493C"/>
    <w:rsid w:val="00224B1A"/>
    <w:rsid w:val="003769E4"/>
    <w:rsid w:val="003B413C"/>
    <w:rsid w:val="003D2FF5"/>
    <w:rsid w:val="005036E7"/>
    <w:rsid w:val="005153A8"/>
    <w:rsid w:val="00596C6B"/>
    <w:rsid w:val="006115CD"/>
    <w:rsid w:val="00632107"/>
    <w:rsid w:val="00651BB1"/>
    <w:rsid w:val="007659E9"/>
    <w:rsid w:val="008233AA"/>
    <w:rsid w:val="00A437EF"/>
    <w:rsid w:val="00B7353C"/>
    <w:rsid w:val="00BF70AC"/>
    <w:rsid w:val="00C358E9"/>
    <w:rsid w:val="00C96A40"/>
    <w:rsid w:val="00D4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655D1-37B2-4375-AD2B-C212177B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VtBKfeH8XJEFaKpw7XkQDpzCg==">AMUW2mWBmmT34MUopQ+OC6nL8u4WqnlgpusVj50Z2B/zB6u2XVaowTdrVxl2WOq7+SWazoq+utYdCmQGh/O8AtBPVHly/ct4TG64fC/2wLsmPAbziSjs6ekYNyMeiJv/PwJ6KoULaOEv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15</cp:revision>
  <dcterms:created xsi:type="dcterms:W3CDTF">2022-07-07T12:37:00Z</dcterms:created>
  <dcterms:modified xsi:type="dcterms:W3CDTF">2022-07-19T00:26:00Z</dcterms:modified>
</cp:coreProperties>
</file>