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404" w:rsidRDefault="006F52BE" w:rsidP="00C03404">
      <w:pPr>
        <w:spacing w:after="0" w:line="276" w:lineRule="auto"/>
      </w:pPr>
      <w:r w:rsidRPr="006F52BE">
        <w:rPr>
          <w:b/>
        </w:rPr>
        <w:t>GUIA NELOGICOS – Onboarding Online 1</w:t>
      </w:r>
      <w:bookmarkStart w:id="0" w:name="_GoBack"/>
      <w:bookmarkEnd w:id="0"/>
      <w:r>
        <w:br/>
      </w:r>
      <w:r>
        <w:br/>
      </w:r>
      <w:r w:rsidR="00C03404">
        <w:t xml:space="preserve">Sexta: </w:t>
      </w:r>
    </w:p>
    <w:p w:rsidR="00282355" w:rsidRDefault="00C03404" w:rsidP="00C03404">
      <w:pPr>
        <w:pStyle w:val="PargrafodaLista"/>
        <w:numPr>
          <w:ilvl w:val="0"/>
          <w:numId w:val="1"/>
        </w:numPr>
        <w:spacing w:after="0" w:line="276" w:lineRule="auto"/>
      </w:pPr>
      <w:r>
        <w:t>Receber e-mail “Informações de Acesso |</w:t>
      </w:r>
      <w:r>
        <w:t>Nelogica”</w:t>
      </w:r>
      <w:r>
        <w:t xml:space="preserve"> com login</w:t>
      </w:r>
      <w:r>
        <w:t>,</w:t>
      </w:r>
      <w:r>
        <w:t xml:space="preserve"> salvar</w:t>
      </w:r>
      <w:r w:rsidR="00E059CC">
        <w:t xml:space="preserve"> o e-mail.</w:t>
      </w:r>
    </w:p>
    <w:p w:rsidR="00C03404" w:rsidRDefault="00C03404" w:rsidP="00C03404">
      <w:pPr>
        <w:spacing w:after="0" w:line="276" w:lineRule="auto"/>
      </w:pPr>
    </w:p>
    <w:p w:rsidR="00C03404" w:rsidRDefault="00C03404" w:rsidP="00C03404">
      <w:pPr>
        <w:spacing w:after="0" w:line="276" w:lineRule="auto"/>
      </w:pPr>
      <w:r>
        <w:t xml:space="preserve">Ver 9 vídeos do mercado financeiro: </w:t>
      </w:r>
      <w:hyperlink r:id="rId5" w:history="1">
        <w:r w:rsidRPr="00C03404">
          <w:rPr>
            <w:rStyle w:val="Hyperlink"/>
          </w:rPr>
          <w:t>https://www.youtube.com/playlist?list=PLTOURsZcpEmW</w:t>
        </w:r>
        <w:r w:rsidRPr="00C03404">
          <w:rPr>
            <w:rStyle w:val="Hyperlink"/>
          </w:rPr>
          <w:t>a</w:t>
        </w:r>
        <w:r w:rsidRPr="00C03404">
          <w:rPr>
            <w:rStyle w:val="Hyperlink"/>
          </w:rPr>
          <w:t>lqYk6KV-hQKDehud2vEz</w:t>
        </w:r>
      </w:hyperlink>
    </w:p>
    <w:p w:rsidR="00C03404" w:rsidRDefault="00C03404" w:rsidP="00C03404">
      <w:pPr>
        <w:spacing w:after="0" w:line="276" w:lineRule="auto"/>
      </w:pPr>
    </w:p>
    <w:p w:rsidR="00C03404" w:rsidRDefault="00C03404" w:rsidP="00C03404">
      <w:pPr>
        <w:spacing w:after="0" w:line="276" w:lineRule="auto"/>
      </w:pPr>
      <w:r>
        <w:t>Primeiro dia:</w:t>
      </w:r>
    </w:p>
    <w:p w:rsidR="00C03404" w:rsidRDefault="00E059CC" w:rsidP="00C03404">
      <w:pPr>
        <w:pStyle w:val="PargrafodaLista"/>
        <w:numPr>
          <w:ilvl w:val="0"/>
          <w:numId w:val="1"/>
        </w:numPr>
        <w:spacing w:after="0" w:line="276" w:lineRule="auto"/>
      </w:pPr>
      <w:r>
        <w:t xml:space="preserve">9h-12h: </w:t>
      </w:r>
      <w:r w:rsidR="00C03404">
        <w:t xml:space="preserve">Onboarding – vídeo chamada às 9h no ZOOM </w:t>
      </w:r>
      <w:hyperlink r:id="rId6" w:anchor="success" w:history="1">
        <w:r w:rsidR="00C03404" w:rsidRPr="00C03404">
          <w:rPr>
            <w:rStyle w:val="Hyperlink"/>
          </w:rPr>
          <w:t>aqui</w:t>
        </w:r>
      </w:hyperlink>
      <w:r>
        <w:t>. Falar de:</w:t>
      </w:r>
    </w:p>
    <w:p w:rsidR="00C03404" w:rsidRPr="00C03404" w:rsidRDefault="00C03404" w:rsidP="00C03404">
      <w:pPr>
        <w:pStyle w:val="PargrafodaLista"/>
        <w:numPr>
          <w:ilvl w:val="1"/>
          <w:numId w:val="1"/>
        </w:numPr>
        <w:spacing w:after="0" w:line="276" w:lineRule="auto"/>
        <w:ind w:left="1276"/>
      </w:pPr>
      <w:r w:rsidRPr="00C03404">
        <w:t>Apresentação Nelogica</w:t>
      </w:r>
    </w:p>
    <w:p w:rsidR="00C03404" w:rsidRPr="00C03404" w:rsidRDefault="00C03404" w:rsidP="00C03404">
      <w:pPr>
        <w:pStyle w:val="PargrafodaLista"/>
        <w:numPr>
          <w:ilvl w:val="1"/>
          <w:numId w:val="1"/>
        </w:numPr>
        <w:spacing w:after="0" w:line="276" w:lineRule="auto"/>
        <w:ind w:left="1276"/>
      </w:pPr>
      <w:r w:rsidRPr="00C03404">
        <w:t>Nossa Estrutura</w:t>
      </w:r>
    </w:p>
    <w:p w:rsidR="00C03404" w:rsidRPr="00C03404" w:rsidRDefault="00C03404" w:rsidP="00C03404">
      <w:pPr>
        <w:pStyle w:val="PargrafodaLista"/>
        <w:numPr>
          <w:ilvl w:val="1"/>
          <w:numId w:val="1"/>
        </w:numPr>
        <w:spacing w:after="0" w:line="276" w:lineRule="auto"/>
        <w:ind w:left="1276"/>
      </w:pPr>
      <w:r w:rsidRPr="00C03404">
        <w:t>Cultura, Rituais e Comunicação</w:t>
      </w:r>
    </w:p>
    <w:p w:rsidR="00C03404" w:rsidRPr="00C03404" w:rsidRDefault="00C03404" w:rsidP="00C03404">
      <w:pPr>
        <w:pStyle w:val="PargrafodaLista"/>
        <w:numPr>
          <w:ilvl w:val="1"/>
          <w:numId w:val="1"/>
        </w:numPr>
        <w:spacing w:after="0" w:line="276" w:lineRule="auto"/>
        <w:ind w:left="1276"/>
      </w:pPr>
      <w:r w:rsidRPr="00C03404">
        <w:t>Home Office na Prática</w:t>
      </w:r>
    </w:p>
    <w:p w:rsidR="00C03404" w:rsidRDefault="00C03404" w:rsidP="00E059CC">
      <w:pPr>
        <w:pStyle w:val="PargrafodaLista"/>
        <w:numPr>
          <w:ilvl w:val="1"/>
          <w:numId w:val="1"/>
        </w:numPr>
        <w:spacing w:after="0" w:line="276" w:lineRule="auto"/>
        <w:ind w:left="1276"/>
      </w:pPr>
      <w:r w:rsidRPr="00C03404">
        <w:t xml:space="preserve">Guia 2: </w:t>
      </w:r>
      <w:r w:rsidRPr="00C03404">
        <w:t xml:space="preserve">Diretrizes </w:t>
      </w:r>
      <w:r>
        <w:t>e dicas para o seu início</w:t>
      </w:r>
    </w:p>
    <w:p w:rsidR="00E059CC" w:rsidRDefault="00E059CC" w:rsidP="00E059CC">
      <w:pPr>
        <w:pStyle w:val="PargrafodaLista"/>
        <w:numPr>
          <w:ilvl w:val="0"/>
          <w:numId w:val="1"/>
        </w:numPr>
        <w:spacing w:after="0" w:line="276" w:lineRule="auto"/>
      </w:pPr>
      <w:r>
        <w:t>13h-18h: Recepção – vídeo chamada</w:t>
      </w:r>
    </w:p>
    <w:p w:rsidR="00E059CC" w:rsidRDefault="00E059CC" w:rsidP="00E059CC">
      <w:pPr>
        <w:pStyle w:val="PargrafodaLista"/>
        <w:numPr>
          <w:ilvl w:val="1"/>
          <w:numId w:val="1"/>
        </w:numPr>
        <w:spacing w:after="0" w:line="276" w:lineRule="auto"/>
        <w:ind w:left="1276"/>
      </w:pPr>
      <w:r>
        <w:t>Funcionamento do time e conhecer colegas</w:t>
      </w:r>
    </w:p>
    <w:p w:rsidR="00E059CC" w:rsidRDefault="00E059CC" w:rsidP="00E059CC">
      <w:pPr>
        <w:pStyle w:val="PargrafodaLista"/>
        <w:numPr>
          <w:ilvl w:val="1"/>
          <w:numId w:val="1"/>
        </w:numPr>
        <w:spacing w:after="0" w:line="276" w:lineRule="auto"/>
        <w:ind w:left="1276"/>
      </w:pPr>
      <w:r>
        <w:t>Conhecer o FACILITADOR – colega</w:t>
      </w:r>
    </w:p>
    <w:p w:rsidR="00E059CC" w:rsidRDefault="00E059CC" w:rsidP="00E059CC">
      <w:pPr>
        <w:pStyle w:val="PargrafodaLista"/>
        <w:numPr>
          <w:ilvl w:val="1"/>
          <w:numId w:val="1"/>
        </w:numPr>
        <w:spacing w:after="0" w:line="276" w:lineRule="auto"/>
        <w:ind w:left="1276"/>
      </w:pPr>
      <w:r>
        <w:t>Explorar e conhecer tudo que foi falado</w:t>
      </w:r>
    </w:p>
    <w:p w:rsidR="00E059CC" w:rsidRDefault="00E059CC" w:rsidP="00E059CC">
      <w:pPr>
        <w:spacing w:after="0" w:line="276" w:lineRule="auto"/>
      </w:pPr>
    </w:p>
    <w:p w:rsidR="00E059CC" w:rsidRDefault="00E059CC" w:rsidP="00E059CC">
      <w:pPr>
        <w:spacing w:after="0" w:line="276" w:lineRule="auto"/>
      </w:pPr>
      <w:r>
        <w:t>Conteúdos:</w:t>
      </w:r>
    </w:p>
    <w:p w:rsidR="00E059CC" w:rsidRDefault="00E059CC" w:rsidP="00E059CC">
      <w:pPr>
        <w:pStyle w:val="PargrafodaLista"/>
        <w:numPr>
          <w:ilvl w:val="0"/>
          <w:numId w:val="1"/>
        </w:numPr>
        <w:spacing w:after="0" w:line="276" w:lineRule="auto"/>
      </w:pPr>
      <w:r>
        <w:t xml:space="preserve">Blog: </w:t>
      </w:r>
      <w:hyperlink r:id="rId7" w:history="1">
        <w:r w:rsidRPr="00986870">
          <w:rPr>
            <w:rStyle w:val="Hyperlink"/>
          </w:rPr>
          <w:t>https://blog.nelogica.com.br/categoria/iniciando-na-bolsa/</w:t>
        </w:r>
      </w:hyperlink>
    </w:p>
    <w:p w:rsidR="00E059CC" w:rsidRDefault="00E059CC" w:rsidP="00E059CC">
      <w:pPr>
        <w:pStyle w:val="PargrafodaLista"/>
        <w:numPr>
          <w:ilvl w:val="0"/>
          <w:numId w:val="1"/>
        </w:numPr>
        <w:spacing w:after="0" w:line="276" w:lineRule="auto"/>
      </w:pPr>
      <w:r>
        <w:t xml:space="preserve">YouTube: </w:t>
      </w:r>
      <w:hyperlink r:id="rId8" w:history="1">
        <w:r w:rsidRPr="00E059CC">
          <w:rPr>
            <w:rStyle w:val="Hyperlink"/>
          </w:rPr>
          <w:t>https://www.youtube.com/user/Nelogica</w:t>
        </w:r>
      </w:hyperlink>
    </w:p>
    <w:p w:rsidR="00E059CC" w:rsidRDefault="00E059CC" w:rsidP="00E059CC">
      <w:pPr>
        <w:spacing w:after="0" w:line="276" w:lineRule="auto"/>
      </w:pPr>
    </w:p>
    <w:p w:rsidR="00E059CC" w:rsidRDefault="00E059CC" w:rsidP="00E059CC">
      <w:pPr>
        <w:spacing w:after="0" w:line="276" w:lineRule="auto"/>
      </w:pPr>
      <w:r>
        <w:t>Próximos passos do Onboarding:</w:t>
      </w:r>
    </w:p>
    <w:p w:rsidR="00E059CC" w:rsidRDefault="00E059CC" w:rsidP="00E059CC">
      <w:pPr>
        <w:pStyle w:val="PargrafodaLista"/>
        <w:numPr>
          <w:ilvl w:val="0"/>
          <w:numId w:val="1"/>
        </w:numPr>
        <w:spacing w:after="0" w:line="276" w:lineRule="auto"/>
      </w:pPr>
      <w:r>
        <w:t xml:space="preserve">People Operations: </w:t>
      </w:r>
      <w:r w:rsidR="006F52BE">
        <w:t>questões práticas para entender os processos. E dúvidas.</w:t>
      </w:r>
    </w:p>
    <w:p w:rsidR="006F52BE" w:rsidRDefault="006F52BE" w:rsidP="00E059CC">
      <w:pPr>
        <w:pStyle w:val="PargrafodaLista"/>
        <w:numPr>
          <w:ilvl w:val="0"/>
          <w:numId w:val="1"/>
        </w:numPr>
        <w:spacing w:after="0" w:line="276" w:lineRule="auto"/>
      </w:pPr>
      <w:r>
        <w:t>Introdução ao Mercado Financeiro</w:t>
      </w:r>
    </w:p>
    <w:p w:rsidR="006F52BE" w:rsidRDefault="006F52BE" w:rsidP="00E059CC">
      <w:pPr>
        <w:pStyle w:val="PargrafodaLista"/>
        <w:numPr>
          <w:ilvl w:val="0"/>
          <w:numId w:val="1"/>
        </w:numPr>
        <w:spacing w:after="0" w:line="276" w:lineRule="auto"/>
      </w:pPr>
      <w:r>
        <w:t xml:space="preserve">Introdução à </w:t>
      </w:r>
      <w:proofErr w:type="spellStart"/>
      <w:r>
        <w:t>criptomoedas</w:t>
      </w:r>
      <w:proofErr w:type="spellEnd"/>
    </w:p>
    <w:sectPr w:rsidR="006F5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67586"/>
    <w:multiLevelType w:val="hybridMultilevel"/>
    <w:tmpl w:val="D240707E"/>
    <w:lvl w:ilvl="0" w:tplc="D0DE4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404"/>
    <w:rsid w:val="006F52BE"/>
    <w:rsid w:val="00BD553B"/>
    <w:rsid w:val="00C03404"/>
    <w:rsid w:val="00E059CC"/>
    <w:rsid w:val="00E5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84189-A663-4921-9602-DEB64E11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340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0340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034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Nelogi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nelogica.com.br/categoria/iniciando-na-bols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02web.zoom.us/j/83246393018" TargetMode="External"/><Relationship Id="rId5" Type="http://schemas.openxmlformats.org/officeDocument/2006/relationships/hyperlink" Target="https://www.youtube.com/playlist?list=PLTOURsZcpEmWalqYk6KV-hQKDehud2vE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2021-07-15T13:38:00Z</dcterms:created>
  <dcterms:modified xsi:type="dcterms:W3CDTF">2021-07-15T14:18:00Z</dcterms:modified>
</cp:coreProperties>
</file>