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D4B" w:rsidRDefault="001B6D4B">
      <w:r>
        <w:t>Part 2</w:t>
      </w:r>
    </w:p>
    <w:p w:rsidR="001B6D4B" w:rsidRDefault="001B6D4B">
      <w:r>
        <w:tab/>
        <w:t>I would use google card board to let people see what it was like to live in Georgia During those time. I would use AR with pictures that would come alive and talk to people as a guided tour thought the museum. At each point they would experience a different time and screen depending on what they are looking at. The tour guide would be with them throughout the entire tour. Another way to use VR would be to let them see just how Native American’s hunt for food or if they rode horses enjoy a ride along.</w:t>
      </w:r>
      <w:bookmarkStart w:id="0" w:name="_GoBack"/>
      <w:bookmarkEnd w:id="0"/>
    </w:p>
    <w:sectPr w:rsidR="001B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4B"/>
    <w:rsid w:val="001B6D4B"/>
    <w:rsid w:val="0043503C"/>
    <w:rsid w:val="006A20FD"/>
    <w:rsid w:val="00C4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3DBF"/>
  <w15:chartTrackingRefBased/>
  <w15:docId w15:val="{49D95EAF-0D04-41B4-A72A-1211CF5E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Simmigon Flagg</dc:creator>
  <cp:keywords/>
  <dc:description/>
  <cp:lastModifiedBy>Simmigon Flagg</cp:lastModifiedBy>
  <cp:revision>1</cp:revision>
  <dcterms:created xsi:type="dcterms:W3CDTF">2016-05-03T03:46:00Z</dcterms:created>
  <dcterms:modified xsi:type="dcterms:W3CDTF">2016-05-03T03:54:00Z</dcterms:modified>
</cp:coreProperties>
</file>