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krper"/>
        <w:bidi w:val="0"/>
        <w:jc w:val="center"/>
        <w:rPr/>
      </w:pPr>
      <w:r>
        <w:rPr>
          <w:rStyle w:val="Starkbetont"/>
          <w:sz w:val="40"/>
          <w:szCs w:val="40"/>
        </w:rPr>
        <w:t>Allgemeine Geschäftsbedingungen (AGB)</w:t>
      </w:r>
    </w:p>
    <w:p>
      <w:pPr>
        <w:pStyle w:val="Textkrper"/>
        <w:bidi w:val="0"/>
        <w:jc w:val="center"/>
        <w:rPr>
          <w:rStyle w:val="Starkbetont"/>
          <w:sz w:val="40"/>
          <w:szCs w:val="40"/>
        </w:rPr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1. Geltungsbereich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 xml:space="preserve">1.1. Diese Allgemeinen Geschäftsbedingungen (AGB) gelten für den Verkauf von Cannabis-Samen über unsere Website </w:t>
      </w:r>
      <w:r>
        <w:rPr/>
        <w:t>justiceofweed.de</w:t>
      </w:r>
      <w:r>
        <w:rPr/>
        <w:t xml:space="preserve"> durch </w:t>
      </w:r>
      <w:r>
        <w:rPr/>
        <w:t>Justice of Weed – Cannabis Samen Zuchtverband</w:t>
      </w:r>
      <w:r>
        <w:rPr/>
        <w:t xml:space="preserve"> (nachfolgend „Verkäufer“).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1.2. Mit der Bestellung erkennt der Kunde diese AGB als verbindlich an.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2. Vertragsabschluss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2.1. Die Darstellung der Cannabis-Samen auf unserer Website stellt kein rechtlich bindendes Angebot, sondern eine Aufforderung zur Bestellung dar.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2.2. Durch das Absenden einer Bestellung gibt der Kunde ein verbindliches Angebot zum Kauf der ausgewählten Produkte ab. Der Vertrag kommt zustande, wenn der Verkäufer die Bestellung durch eine Bestellbestätigung per E-Mail annimmt.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3. Lieferung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 xml:space="preserve">3.1. Die Lieferung erfolgt an die vom Kunden angegebene Lieferadresse. Die Lieferzeit beträgt in der Regel </w:t>
      </w:r>
      <w:r>
        <w:rPr/>
        <w:t>3 - 5</w:t>
      </w:r>
      <w:r>
        <w:rPr/>
        <w:t xml:space="preserve"> Werktage, kann aber variieren.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3.2. Versandkosten werden dem Kunden vor Abschluss des Kaufes angezeigt.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4. Mengenbeschränkungen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4.1. Gemäß den geltenden gesetzlichen Bestimmungen dürfen volljährige Privatpersonen bis zu 7 Cannabis-Samen pro Bestellung erwerben.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4.2. Cannabis-Social-Clubs (CSCs) sind von dieser Beschränkung ausgenommen und können gemäß ihrem Bedarf größere Mengen bestellen. Die Bestellung durch CSCs muss entsprechend den gesetzlichen Bestimmungen und internen Richtlinien des CSCs erfolgen.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4.3. Der Käufer verpflichtet sich, die Mengenbeschränkungen einzuhalten. Bestellungen, die diese Beschränkungen überschreiten und nicht den Anforderungen für CSCs entsprechen, können nicht bearbeitet werden.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5. Zahlungsbedingungen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5.1. Die Zahlung erfolgt wahlweise per Überweisung, Kreditkarte, PayPal.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5.2. Der Kaufpreis ist bei Vertragsschluss fällig.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6. Rückgaberecht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6.1. Aufgrund der Natur der Produkte (Cannabis-Samen) sind Rückgaben oder Stornierungen nach dem Versand grundsätzlich ausgeschlossen.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6.2. Im Falle eines Defekts oder einer fehlerhaften Lieferung wenden Sie sich bitte innerhalb von 14 Tagen nach Erhalt der Ware an uns, um eine Lösung zu finden.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7. Haftung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7.1. Der Verkäufer haftet nur für Schäden, die auf Vorsatz oder grober Fahrlässigkeit beruhen.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7.2. Für die ordnungsgemäße Lagerung und Verwendung der Cannabis-Samen ist der Käufer verantwortlich.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8. Datenschutz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8.1. Die Verarbeitung personenbezogener Daten erfolgt gemäß unserer Datenschutzrichtlinie, die auf unserer Website einsehbar ist.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9. Rechtswahl und Gerichtsstand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9.1. Es gilt das Recht der Bundesrepublik Deutschland.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 xml:space="preserve">9.2. Gerichtsstand für alle Streitigkeiten aus diesem Vertrag ist </w:t>
      </w:r>
      <w:r>
        <w:rPr/>
        <w:t>Cottbus</w:t>
      </w:r>
      <w:r>
        <w:rPr/>
        <w:t>.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>
          <w:rStyle w:val="Starkbetont"/>
        </w:rPr>
        <w:t>10. Kontakt</w:t>
      </w:r>
    </w:p>
    <w:p>
      <w:pPr>
        <w:pStyle w:val="Textkrper"/>
        <w:bidi w:val="0"/>
        <w:spacing w:lineRule="auto" w:line="276" w:before="0" w:after="140"/>
        <w:jc w:val="start"/>
        <w:rPr/>
      </w:pPr>
      <w:r>
        <w:rPr/>
        <w:t>10.1. Bei Fragen oder Beschwerden können Sie uns unter folgender Adresse kontaktieren:</w:t>
      </w:r>
    </w:p>
    <w:p>
      <w:pPr>
        <w:pStyle w:val="Textkrper"/>
        <w:bidi w:val="0"/>
        <w:spacing w:before="0" w:after="140"/>
        <w:jc w:val="start"/>
        <w:rPr/>
      </w:pPr>
      <w:r>
        <w:rPr/>
        <w:t xml:space="preserve">Justice of Weed – Cannabis Samen Zuchtverband </w:t>
      </w:r>
      <w:r>
        <w:rPr/>
        <w:br/>
      </w:r>
      <w:r>
        <w:rPr/>
        <w:t>Dorfstraße 25, 04936 Stechau OT Fichtwald</w:t>
      </w:r>
      <w:r>
        <w:rPr/>
        <w:br/>
      </w:r>
      <w:r>
        <w:rPr/>
        <w:t>justiceofweed@gmail.com</w:t>
      </w:r>
      <w:r>
        <w:rPr/>
        <w:br/>
        <w:t>+4915678819423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Starkbetont">
    <w:name w:val="Strong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LibreOffice/7.5.3.2$Windows_x86 LibreOffice_project/9f56dff12ba03b9acd7730a5a481eea045e468f3</Application>
  <AppVersion>15.0000</AppVersion>
  <Pages>2</Pages>
  <Words>363</Words>
  <Characters>2420</Characters>
  <CharactersWithSpaces>2755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2024-09-23T23:32:57Z</dcterms:created>
  <dc:creator/>
  <dc:description/>
  <dc:language>de-DE</dc:language>
  <cp:lastModifiedBy/>
  <dcterms:modified xsi:type="dcterms:W3CDTF">2024-09-23T23:41:25Z</dcterms:modified>
  <cp:revision>1</cp:revision>
  <dc:subject/>
  <dc:title/>
</cp:coreProperties>
</file>