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F057F" w14:textId="7CAE8A90" w:rsidR="0048113B" w:rsidRDefault="0095043B">
      <w:r>
        <w:t>a)</w:t>
      </w:r>
    </w:p>
    <w:p w14:paraId="1533F240" w14:textId="77777777" w:rsidR="0095043B" w:rsidRDefault="0095043B">
      <w:r>
        <w:rPr>
          <w:noProof/>
        </w:rPr>
        <w:drawing>
          <wp:inline distT="0" distB="0" distL="0" distR="0" wp14:anchorId="2BF711FE" wp14:editId="3D5BA62E">
            <wp:extent cx="5731510" cy="343916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6BDB" w14:textId="66ADBB17" w:rsidR="0095043B" w:rsidRDefault="0095043B">
      <w:r>
        <w:t>b)</w:t>
      </w:r>
    </w:p>
    <w:p w14:paraId="31EF45C3" w14:textId="2CEBA929" w:rsidR="0095043B" w:rsidRDefault="0095043B">
      <w:r>
        <w:t>The final test accuracy is 0.995. There is overfitting as test loss converges to a larger value than train loss beyond approximately 200 epochs; this suggests that the classifier has been overtrained, becoming optimised specifically for the training samples and failing to fully generalise to the test set. Stopping training early (after ~200 epochs) would reduce overfitting but compromise performance, since the test accuracy at this point is only 0.95 (see zoomed plot below).</w:t>
      </w:r>
      <w:r w:rsidR="00BA3FD7">
        <w:t xml:space="preserve"> However, training could be stopped at a later point (</w:t>
      </w:r>
      <w:proofErr w:type="gramStart"/>
      <w:r w:rsidR="00BA3FD7">
        <w:t>e.g.</w:t>
      </w:r>
      <w:proofErr w:type="gramEnd"/>
      <w:r w:rsidR="00BA3FD7">
        <w:t xml:space="preserve"> ~1000) epochs in an attempt to limit the extent of overfitting.</w:t>
      </w:r>
    </w:p>
    <w:p w14:paraId="173A156D" w14:textId="11041EED" w:rsidR="0095043B" w:rsidRDefault="0095043B">
      <w:r>
        <w:rPr>
          <w:noProof/>
        </w:rPr>
        <w:lastRenderedPageBreak/>
        <w:drawing>
          <wp:inline distT="0" distB="0" distL="0" distR="0" wp14:anchorId="66232032" wp14:editId="46576C15">
            <wp:extent cx="5731510" cy="343916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FF7F" w14:textId="3294D3AA" w:rsidR="0095043B" w:rsidRDefault="0095043B">
      <w:r>
        <w:t>c)</w:t>
      </w:r>
    </w:p>
    <w:p w14:paraId="4F06A1E9" w14:textId="5ED307E2" w:rsidR="0095043B" w:rsidRDefault="0095043B">
      <w:r>
        <w:rPr>
          <w:noProof/>
        </w:rPr>
        <w:drawing>
          <wp:inline distT="0" distB="0" distL="0" distR="0" wp14:anchorId="2BF92062" wp14:editId="7ED31F0A">
            <wp:extent cx="5731510" cy="3439160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5585" w14:textId="74C4D919" w:rsidR="0095043B" w:rsidRDefault="0095043B">
      <w:r>
        <w:t xml:space="preserve">Final training accuracy is </w:t>
      </w:r>
      <w:r w:rsidR="00AD3505">
        <w:t xml:space="preserve">unaffected, converging to an accuracy of 1. Final test accuracy is </w:t>
      </w:r>
      <w:r>
        <w:t>minorly compromise</w:t>
      </w:r>
      <w:r w:rsidR="00AD3505">
        <w:t>d</w:t>
      </w:r>
      <w:r>
        <w:t xml:space="preserve">, converging to a value </w:t>
      </w:r>
      <w:r w:rsidR="00AD3505">
        <w:t xml:space="preserve">that </w:t>
      </w:r>
      <w:r>
        <w:t>oscillat</w:t>
      </w:r>
      <w:r w:rsidR="00AD3505">
        <w:t>es</w:t>
      </w:r>
      <w:r>
        <w:t xml:space="preserve"> between 0.990 and 0.995. </w:t>
      </w:r>
      <w:r w:rsidR="00AD3505">
        <w:t>Training appears to be much faster than with a smaller initialisation</w:t>
      </w:r>
      <w:r w:rsidR="00A12300">
        <w:t>,</w:t>
      </w:r>
      <w:r w:rsidR="00AD3505">
        <w:t xml:space="preserve"> as loss (and accuracy) converges more rapidly; this is likely because gradients are larger and therefore gradient descent takes larger steps towards the local minimum. Stopping training early (</w:t>
      </w:r>
      <w:proofErr w:type="gramStart"/>
      <w:r w:rsidR="00AD3505">
        <w:t>e.g.</w:t>
      </w:r>
      <w:proofErr w:type="gramEnd"/>
      <w:r w:rsidR="00AD3505">
        <w:t xml:space="preserve"> around 400 epochs) would yield the same final test accuracy but decrease the amount of overfitting.</w:t>
      </w:r>
    </w:p>
    <w:p w14:paraId="70788E61" w14:textId="21AF2DBB" w:rsidR="00AD3505" w:rsidRDefault="00AD3505">
      <w:proofErr w:type="gramStart"/>
      <w:r>
        <w:lastRenderedPageBreak/>
        <w:t>For the purpose of</w:t>
      </w:r>
      <w:proofErr w:type="gramEnd"/>
      <w:r>
        <w:t xml:space="preserve"> generalisation however, smaller weight initialisation appears more appropriate due to better test performance. Aside from slight gains in test accuracy, the final test loss is significantly lower (0.</w:t>
      </w:r>
      <w:r w:rsidR="00A12300">
        <w:t>0</w:t>
      </w:r>
      <w:r>
        <w:t>2 vs. 0.</w:t>
      </w:r>
      <w:r w:rsidR="00A12300">
        <w:t>0</w:t>
      </w:r>
      <w:r>
        <w:t>4) with small</w:t>
      </w:r>
      <w:r w:rsidR="00A12300">
        <w:t>er</w:t>
      </w:r>
      <w:r>
        <w:t xml:space="preserve"> weight initialisation, implying that the network generalises better.</w:t>
      </w:r>
    </w:p>
    <w:sectPr w:rsidR="00AD3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5043B"/>
    <w:rsid w:val="0028639B"/>
    <w:rsid w:val="0048113B"/>
    <w:rsid w:val="0095043B"/>
    <w:rsid w:val="00A12300"/>
    <w:rsid w:val="00AD3505"/>
    <w:rsid w:val="00BA3FD7"/>
    <w:rsid w:val="00C1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86AC"/>
  <w15:chartTrackingRefBased/>
  <w15:docId w15:val="{16BE43DB-279A-4EE8-92CA-DBF1F190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Warren</dc:creator>
  <cp:keywords/>
  <dc:description/>
  <cp:lastModifiedBy>Joseph Warren</cp:lastModifiedBy>
  <cp:revision>2</cp:revision>
  <dcterms:created xsi:type="dcterms:W3CDTF">2021-03-10T11:18:00Z</dcterms:created>
  <dcterms:modified xsi:type="dcterms:W3CDTF">2021-03-10T11:46:00Z</dcterms:modified>
</cp:coreProperties>
</file>